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Шадринск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Исетское, Тюменская область, с. Исетское, ул. Механизаторов,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Бархатово, а/д «Шадринск – Ялуторовск» (Тюменская область, Исетский район, с. Бархатово) 116 км + 044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Мостовское, а/д "Шадринск - Ялуторовск", 99км+100м (справа), 99км+100м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Кодское», а/д Шадринск-Ялуторовск,  91 км + 500 м  (слева), 91 км + 500 м 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Камышевка», а/д Шадринск - Ялуторовск, 84 км + 050 м (слева), 84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Терсюкское», а/д Шадринск - Ялуторовск, 78 км + 500 м (слева), 78 км 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д. Воротниково», а/д Шадринск-Ялуторовск,  73 км + 900 м (слева), 73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д. Портнягино», а/д Шадринск-Ялуторовск,  70 км + 950 м (слева), 70 км + 950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д. Сладчанка», а/д Шадринск-Ялуторовск,  66 км + 600 м (слева), 66 км + 600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Спицина», а/д Шадринск-Ялуторовск,  64 км + 300 м (слева), 64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Сопинина», а/д Шадринск-Ялуторовск,  61 км + 100 м (слева), 61 км + 100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Мехонское», а/д Шадринск-Ялуторовск,  57 км + 400 м (слева), 57 км + 400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Кондинское», а/д Шадринск-Ялуторовск,  48 км + 300 м (слева), 48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Юлдус», а/д Шадринск-Ялуторовск,  41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Маслянское, а/д Р-354 "Екатеринбург - Шадринск - Курган", 237км + 890м (слева), 238км + 600м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Шадринский КП, Курганская область, Шадринский р-н, г. Шадринск, направление Курган-Свердловск, 212км, ПК  2+93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Щёткина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Щёткина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