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35.37.003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Пошехонье, Ярославская область, г. Пошехонье, ул. Преображенского,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"Сергиев Пассад - Калязин - Рыбинск - Череповец"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ул.Преображенского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ул.Карякинская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ул.Румянцевская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 г.Рыбинска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пр.50летия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Заячий Холм - а/д"Иваново - Писцово - Гаврилов-Ям - Ярославль" (до дер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Писцово - Гаврилов-Ям - Ярославль (до дер. Шопша) "Р-79"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Писцово - Гаврилов-Ям - Ярославль (до дер. Шопша) "Р-79"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Заячий Холм - а/д"Иваново - Писцово - Гаврилов-Ям - Ярославль" (до дер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ул.Полушкина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Тутаевское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пр.50летия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 г.Рыбинска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ул.Карякинская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ул.Преображенского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"Сергиев Пассад - Калязин - Рыбинск - Череповец"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