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09.05.004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Георгиевское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МЗ 82 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МЗ 82 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