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 xml:space="preserve">Общественном совете </w:t>
      </w:r>
      <w:r>
        <w:rPr>
          <w:rFonts w:ascii="Times New Roman" w:hAnsi="Times New Roman"/>
          <w:b w:val="1"/>
          <w:sz w:val="28"/>
        </w:rPr>
        <w:t>Минтранс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России </w:t>
      </w:r>
      <w:r>
        <w:rPr>
          <w:rFonts w:ascii="Times New Roman" w:hAnsi="Times New Roman"/>
          <w:b w:val="1"/>
          <w:sz w:val="28"/>
        </w:rPr>
        <w:t xml:space="preserve">обсудили </w:t>
      </w:r>
      <w:r>
        <w:rPr>
          <w:rFonts w:ascii="Times New Roman" w:hAnsi="Times New Roman"/>
          <w:b w:val="1"/>
          <w:sz w:val="28"/>
        </w:rPr>
        <w:t xml:space="preserve">информационную </w:t>
      </w:r>
      <w:r>
        <w:rPr>
          <w:rFonts w:ascii="Times New Roman" w:hAnsi="Times New Roman"/>
          <w:b w:val="1"/>
          <w:sz w:val="28"/>
        </w:rPr>
        <w:t>безопасность транспортной инфраструктуры</w:t>
      </w:r>
    </w:p>
    <w:p w14:paraId="02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ноября </w:t>
      </w:r>
      <w:r>
        <w:rPr>
          <w:rFonts w:ascii="Times New Roman" w:hAnsi="Times New Roman"/>
        </w:rPr>
        <w:t xml:space="preserve">в Москве </w:t>
      </w:r>
      <w:r>
        <w:rPr>
          <w:rFonts w:ascii="Times New Roman" w:hAnsi="Times New Roman"/>
        </w:rPr>
        <w:t xml:space="preserve">состоялось </w:t>
      </w:r>
      <w:r>
        <w:rPr>
          <w:rFonts w:ascii="Times New Roman" w:hAnsi="Times New Roman"/>
        </w:rPr>
        <w:t xml:space="preserve">первое </w:t>
      </w:r>
      <w:r>
        <w:rPr>
          <w:rFonts w:ascii="Times New Roman" w:hAnsi="Times New Roman"/>
        </w:rPr>
        <w:t xml:space="preserve">заседание рабочей группы </w:t>
      </w:r>
      <w:r>
        <w:rPr>
          <w:rFonts w:ascii="Times New Roman" w:hAnsi="Times New Roman"/>
        </w:rPr>
        <w:t xml:space="preserve">по информационной безопасности Комиссии по транспортной безопасности и безопасности на транспорте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бщественного совета</w:t>
      </w:r>
      <w:r>
        <w:rPr>
          <w:rFonts w:ascii="Times New Roman" w:hAnsi="Times New Roman"/>
        </w:rPr>
        <w:t xml:space="preserve"> при</w:t>
      </w:r>
      <w:r>
        <w:rPr>
          <w:rFonts w:ascii="Times New Roman" w:hAnsi="Times New Roman"/>
        </w:rPr>
        <w:t xml:space="preserve"> Минтрансе</w:t>
      </w:r>
      <w:r>
        <w:rPr>
          <w:rFonts w:ascii="Times New Roman" w:hAnsi="Times New Roman"/>
        </w:rPr>
        <w:t xml:space="preserve"> России</w:t>
      </w:r>
      <w:r>
        <w:rPr>
          <w:rFonts w:ascii="Times New Roman" w:hAnsi="Times New Roman"/>
        </w:rPr>
        <w:t xml:space="preserve">, посвященное актуальным вопросам </w:t>
      </w:r>
      <w:r>
        <w:rPr>
          <w:rFonts w:ascii="Times New Roman" w:hAnsi="Times New Roman"/>
        </w:rPr>
        <w:t xml:space="preserve">информационной </w:t>
      </w:r>
      <w:r>
        <w:rPr>
          <w:rFonts w:ascii="Times New Roman" w:hAnsi="Times New Roman"/>
        </w:rPr>
        <w:t>безопасности транспортной инфраструктуры.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Председателем</w:t>
      </w:r>
      <w:r>
        <w:rPr>
          <w:rFonts w:ascii="Times New Roman" w:hAnsi="Times New Roman"/>
        </w:rPr>
        <w:t xml:space="preserve"> выступил технический директор InfoWatch ARMA Игорь Душа. </w:t>
      </w:r>
    </w:p>
    <w:p w14:paraId="03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повестку дн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первого заседания </w:t>
      </w:r>
      <w:r>
        <w:rPr>
          <w:rFonts w:ascii="Times New Roman" w:hAnsi="Times New Roman"/>
        </w:rPr>
        <w:t>были вынесены вопросы расширения состава группы за счет привлечения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ряда</w:t>
      </w:r>
      <w:r>
        <w:rPr>
          <w:rFonts w:ascii="Times New Roman" w:hAnsi="Times New Roman"/>
        </w:rPr>
        <w:t xml:space="preserve"> отраслевых специалистов, а также организаци</w:t>
      </w:r>
      <w:r>
        <w:rPr>
          <w:rFonts w:ascii="Times New Roman" w:hAnsi="Times New Roman"/>
        </w:rPr>
        <w:t>онные вопросы, включающие определение</w:t>
      </w:r>
      <w:r>
        <w:rPr>
          <w:rFonts w:ascii="Times New Roman" w:hAnsi="Times New Roman"/>
        </w:rPr>
        <w:t xml:space="preserve"> периодичности работы группы</w:t>
      </w:r>
      <w:r>
        <w:rPr>
          <w:rFonts w:ascii="Times New Roman" w:hAnsi="Times New Roman"/>
        </w:rPr>
        <w:t xml:space="preserve"> и способов взаимной коммуникации.</w:t>
      </w:r>
    </w:p>
    <w:p w14:paraId="04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Создаваемый коллектив приступит к решению следующих задач: </w:t>
      </w:r>
    </w:p>
    <w:p w14:paraId="05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Выработка предложений по повышению осведомленности представителей отрасли по вопросам информационной безопасности</w:t>
      </w:r>
      <w:r>
        <w:rPr>
          <w:rFonts w:ascii="Times New Roman" w:hAnsi="Times New Roman"/>
        </w:rPr>
        <w:t xml:space="preserve"> (ИБ)</w:t>
      </w:r>
      <w:r>
        <w:rPr>
          <w:rFonts w:ascii="Times New Roman" w:hAnsi="Times New Roman"/>
        </w:rPr>
        <w:t>.</w:t>
      </w:r>
    </w:p>
    <w:p w14:paraId="06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Сбор и анализ имеющихся отраслевых проблем в области защиты данных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импортозамещения иностранн</w:t>
      </w:r>
      <w:r>
        <w:rPr>
          <w:rFonts w:ascii="Times New Roman" w:hAnsi="Times New Roman"/>
        </w:rPr>
        <w:t>ого ПО</w:t>
      </w:r>
      <w:r>
        <w:rPr>
          <w:rFonts w:ascii="Times New Roman" w:hAnsi="Times New Roman"/>
        </w:rPr>
        <w:t xml:space="preserve"> и категорирования объектов </w:t>
      </w:r>
      <w:r>
        <w:rPr>
          <w:rFonts w:ascii="Times New Roman" w:hAnsi="Times New Roman"/>
        </w:rPr>
        <w:t>КИИ</w:t>
      </w:r>
      <w:r>
        <w:rPr>
          <w:rFonts w:ascii="Times New Roman" w:hAnsi="Times New Roman"/>
        </w:rPr>
        <w:t>. Последующая в</w:t>
      </w:r>
      <w:r>
        <w:rPr>
          <w:rFonts w:ascii="Times New Roman" w:hAnsi="Times New Roman"/>
        </w:rPr>
        <w:t xml:space="preserve">ыработка </w:t>
      </w:r>
      <w:r>
        <w:rPr>
          <w:rFonts w:ascii="Times New Roman" w:hAnsi="Times New Roman"/>
        </w:rPr>
        <w:t>мер по их решению</w:t>
      </w:r>
      <w:r>
        <w:rPr>
          <w:rFonts w:ascii="Times New Roman" w:hAnsi="Times New Roman"/>
        </w:rPr>
        <w:t>.</w:t>
      </w:r>
    </w:p>
    <w:p w14:paraId="07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</w:t>
      </w:r>
      <w:r>
        <w:rPr>
          <w:rFonts w:ascii="Times New Roman" w:hAnsi="Times New Roman"/>
        </w:rPr>
        <w:t xml:space="preserve"> возможност</w:t>
      </w:r>
      <w:r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выполнения 187-ФЗ участниками отрасли с государственной поддержкой и вынесение предложений на этот счет на федеральный уровень.</w:t>
      </w:r>
    </w:p>
    <w:p w14:paraId="08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</w:t>
      </w:r>
      <w:r>
        <w:rPr>
          <w:rFonts w:ascii="Times New Roman" w:hAnsi="Times New Roman"/>
        </w:rPr>
        <w:t xml:space="preserve"> возможност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проведения независимой оценки безопасности средств автоматизации в рамках рабочей группы.</w:t>
      </w:r>
    </w:p>
    <w:p w14:paraId="09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Экспертное р</w:t>
      </w:r>
      <w:r>
        <w:rPr>
          <w:rFonts w:ascii="Times New Roman" w:hAnsi="Times New Roman"/>
        </w:rPr>
        <w:t>ассмотрение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стандартов</w:t>
      </w:r>
      <w:r>
        <w:rPr>
          <w:rFonts w:ascii="Times New Roman" w:hAnsi="Times New Roman"/>
        </w:rPr>
        <w:t xml:space="preserve"> для сис</w:t>
      </w:r>
      <w:r>
        <w:rPr>
          <w:rFonts w:ascii="Times New Roman" w:hAnsi="Times New Roman"/>
        </w:rPr>
        <w:t>тем автоматизации на транспорте с точки зрения ИБ</w:t>
      </w:r>
      <w:r>
        <w:rPr>
          <w:rFonts w:ascii="Times New Roman" w:hAnsi="Times New Roman"/>
        </w:rPr>
        <w:t>.</w:t>
      </w:r>
    </w:p>
    <w:p w14:paraId="0A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и п</w:t>
      </w:r>
      <w:r>
        <w:rPr>
          <w:rFonts w:ascii="Times New Roman" w:hAnsi="Times New Roman"/>
        </w:rPr>
        <w:t>рове</w:t>
      </w:r>
      <w:r>
        <w:rPr>
          <w:rFonts w:ascii="Times New Roman" w:hAnsi="Times New Roman"/>
        </w:rPr>
        <w:t>дение</w:t>
      </w:r>
      <w:r>
        <w:rPr>
          <w:rFonts w:ascii="Times New Roman" w:hAnsi="Times New Roman"/>
        </w:rPr>
        <w:t xml:space="preserve"> мероприятий</w:t>
      </w:r>
      <w:r>
        <w:rPr>
          <w:rFonts w:ascii="Times New Roman" w:hAnsi="Times New Roman"/>
        </w:rPr>
        <w:t xml:space="preserve"> по вопросам информационной безопасности в МАДИ.</w:t>
      </w:r>
    </w:p>
    <w:p w14:paraId="0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деятельности рабочей группы </w:t>
      </w:r>
      <w:r>
        <w:rPr>
          <w:rFonts w:ascii="Times New Roman" w:hAnsi="Times New Roman"/>
        </w:rPr>
        <w:t>планируется публиковать</w:t>
      </w:r>
      <w:r>
        <w:rPr>
          <w:rFonts w:ascii="Times New Roman" w:hAnsi="Times New Roman"/>
        </w:rPr>
        <w:t xml:space="preserve"> на отдельном </w:t>
      </w:r>
      <w:r>
        <w:rPr>
          <w:rFonts w:ascii="Times New Roman" w:hAnsi="Times New Roman"/>
        </w:rPr>
        <w:t>ресурсе</w:t>
      </w:r>
      <w:r>
        <w:rPr>
          <w:rFonts w:ascii="Times New Roman" w:hAnsi="Times New Roman"/>
        </w:rPr>
        <w:t xml:space="preserve">, который будет создан </w:t>
      </w:r>
      <w:r>
        <w:rPr>
          <w:rFonts w:ascii="Times New Roman" w:hAnsi="Times New Roman"/>
        </w:rPr>
        <w:t>уже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ближайшее время.</w:t>
      </w:r>
    </w:p>
    <w:p w14:paraId="0C000000">
      <w:pPr>
        <w:ind/>
        <w:jc w:val="both"/>
        <w:rPr>
          <w:rFonts w:ascii="Times New Roman" w:hAnsi="Times New Roman"/>
          <w:color w:val="4A4A4A"/>
          <w:sz w:val="32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Normal (Web)"/>
    <w:basedOn w:val="Style_2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2_ch"/>
    <w:link w:val="Style_7"/>
    <w:rPr>
      <w:rFonts w:ascii="Times New Roman" w:hAnsi="Times New Roman"/>
      <w:sz w:val="24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2"/>
    <w:link w:val="Style_24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4_ch" w:type="character">
    <w:name w:val="heading 2"/>
    <w:basedOn w:val="Style_2_ch"/>
    <w:link w:val="Style_24"/>
    <w:rPr>
      <w:rFonts w:ascii="Times New Roman" w:hAnsi="Times New Roman"/>
      <w:b w:val="1"/>
      <w:sz w:val="3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2022-11-21T11:23:17Z</dcterms:modified>
</cp:coreProperties>
</file>