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2D542582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95411">
        <w:rPr>
          <w:rFonts w:ascii="Times New Roman" w:hAnsi="Times New Roman" w:cs="Times New Roman"/>
          <w:sz w:val="28"/>
          <w:szCs w:val="28"/>
        </w:rPr>
        <w:t>3</w:t>
      </w:r>
      <w:r w:rsidR="00416D80">
        <w:rPr>
          <w:rFonts w:ascii="Times New Roman" w:hAnsi="Times New Roman" w:cs="Times New Roman"/>
          <w:sz w:val="28"/>
          <w:szCs w:val="28"/>
        </w:rPr>
        <w:t>913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34353D0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16D80">
        <w:rPr>
          <w:rFonts w:ascii="Times New Roman" w:hAnsi="Times New Roman" w:cs="Times New Roman"/>
          <w:sz w:val="28"/>
          <w:szCs w:val="28"/>
        </w:rPr>
        <w:t>Новосибирск</w:t>
      </w:r>
      <w:r w:rsidR="00E5084A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DC10116" w:rsidR="00D53557" w:rsidRPr="009E7E1A" w:rsidRDefault="00416D80" w:rsidP="00416D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3C033B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8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57217C" w14:textId="77777777" w:rsidR="00416D80" w:rsidRDefault="00416D80" w:rsidP="00416D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1DAC417B" w14:textId="77777777" w:rsidR="00416D80" w:rsidRPr="009E7E1A" w:rsidRDefault="00416D80" w:rsidP="00416D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 (Республика Казахстан)</w:t>
      </w:r>
    </w:p>
    <w:p w14:paraId="3D8C52A7" w14:textId="7DAC7A31" w:rsidR="00C21661" w:rsidRPr="005B5C4E" w:rsidRDefault="00595411" w:rsidP="005954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="00416D80">
        <w:rPr>
          <w:rFonts w:ascii="Times New Roman" w:hAnsi="Times New Roman" w:cs="Times New Roman"/>
          <w:sz w:val="28"/>
          <w:szCs w:val="28"/>
        </w:rPr>
        <w:t>913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6D80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849F4"/>
    <w:rsid w:val="00595411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5084A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E2E8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89</cp:revision>
  <cp:lastPrinted>2024-07-30T10:08:00Z</cp:lastPrinted>
  <dcterms:created xsi:type="dcterms:W3CDTF">2018-09-26T11:42:00Z</dcterms:created>
  <dcterms:modified xsi:type="dcterms:W3CDTF">2026-07-07T16:18:00Z</dcterms:modified>
</cp:coreProperties>
</file>