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60114" w14:textId="77777777" w:rsidR="00C86B64" w:rsidRPr="001A0676" w:rsidRDefault="00FC2360">
      <w:pPr>
        <w:jc w:val="center"/>
        <w:rPr>
          <w:rFonts w:hAnsi="Times New Roman"/>
        </w:rPr>
      </w:pPr>
      <w:r w:rsidRPr="001A0676">
        <w:rPr>
          <w:rFonts w:hAnsi="Times New Roman"/>
        </w:rPr>
        <w:t>Сведения о поступлении заявления об установлении межрегионального маршрута регулярных перевозок (дата поступления 01.07.2026)</w:t>
      </w:r>
      <w:r w:rsidRPr="00091D70">
        <w:rPr>
          <w:rFonts w:hAnsi="Times New Roman"/>
        </w:rPr>
        <w:t xml:space="preserve"> 03-06/2026/3769</w:t>
      </w:r>
      <w:r w:rsidRPr="001A0676">
        <w:rPr>
          <w:rFonts w:hAnsi="Times New Roman"/>
        </w:rPr>
        <w:t>.</w:t>
      </w:r>
    </w:p>
    <w:p w14:paraId="64C45F63" w14:textId="77777777" w:rsidR="00C86B64" w:rsidRDefault="00C86B64">
      <w:pPr>
        <w:rPr>
          <w:rFonts w:hAnsi="Times New Roman"/>
        </w:rPr>
      </w:pPr>
    </w:p>
    <w:p w14:paraId="5C8C545F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0E8DA093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г. Дербент - г. Ставрополь</w:t>
      </w:r>
    </w:p>
    <w:p w14:paraId="6A55D5A1" w14:textId="77777777" w:rsidR="00C86B64" w:rsidRDefault="00FC2360">
      <w:r>
        <w:rPr>
          <w:rStyle w:val="FontStyle25"/>
          <w:b w:val="0"/>
          <w:bCs w:val="0"/>
          <w:sz w:val="24"/>
          <w:szCs w:val="24"/>
        </w:rPr>
        <w:t>(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>
        <w:rPr>
          <w:rStyle w:val="FontStyle25"/>
          <w:b w:val="0"/>
          <w:bCs w:val="0"/>
          <w:sz w:val="24"/>
          <w:szCs w:val="24"/>
        </w:rPr>
        <w:t>)   (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>
        <w:rPr>
          <w:rStyle w:val="FontStyle25"/>
          <w:b w:val="0"/>
          <w:bCs w:val="0"/>
          <w:sz w:val="24"/>
          <w:szCs w:val="24"/>
        </w:rPr>
        <w:t>)</w:t>
      </w:r>
    </w:p>
    <w:p w14:paraId="79F18476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41739030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Протяженность маршрута: </w:t>
      </w:r>
    </w:p>
    <w:p w14:paraId="096F5BE1" w14:textId="77777777" w:rsidR="00C86B64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в прямом направлении: 785 км.</w:t>
      </w:r>
    </w:p>
    <w:p w14:paraId="1024836F" w14:textId="77777777" w:rsidR="00C86B64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в обратном направлении: 785 км</w:t>
      </w:r>
    </w:p>
    <w:p w14:paraId="63D2F1BE" w14:textId="77777777"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2E90FD9C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0095" w:type="dxa"/>
        <w:tblInd w:w="-27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20"/>
        <w:gridCol w:w="5675"/>
      </w:tblGrid>
      <w:tr w:rsidR="00C86B64" w14:paraId="1BB6E802" w14:textId="77777777">
        <w:trPr>
          <w:trHeight w:val="1472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5E1F9E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</w:t>
            </w:r>
          </w:p>
          <w:p w14:paraId="34EFB0FD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остановочного пункта в реестре</w:t>
            </w:r>
          </w:p>
          <w:p w14:paraId="6A65A36A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остановочных пунктов по</w:t>
            </w:r>
          </w:p>
          <w:p w14:paraId="583AFA9D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межрегиональным маршрутам</w:t>
            </w:r>
          </w:p>
          <w:p w14:paraId="69AD4275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регулярных перевозок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B7226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Наименование, местонахождение</w:t>
            </w:r>
          </w:p>
        </w:tc>
      </w:tr>
      <w:tr w:rsidR="00C86B64" w14:paraId="2B66EAEC" w14:textId="77777777">
        <w:trPr>
          <w:trHeight w:val="317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F6426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1F453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</w:tr>
      <w:tr w:rsidR="00C86B64" w14:paraId="223F7940" w14:textId="77777777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4F2040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05025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94F9C9" w14:textId="77777777" w:rsidR="00C86B64" w:rsidRDefault="00FC2360">
            <w:pPr>
              <w:pStyle w:val="Style16"/>
              <w:widowControl/>
              <w:jc w:val="center"/>
            </w:pPr>
            <w:r w:rsidRPr="00091D70">
              <w:rPr>
                <w:rStyle w:val="FontStyle27"/>
                <w:sz w:val="24"/>
                <w:szCs w:val="24"/>
              </w:rPr>
              <w:t>АС «Северная» г. Дербент, Республика Дагестан, г. Дербент, проспект Агасиева, 26 а</w:t>
            </w:r>
          </w:p>
        </w:tc>
      </w:tr>
      <w:tr w:rsidR="00C86B64" w14:paraId="60E1DFCA" w14:textId="77777777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1B4EEF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05008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019FD" w14:textId="77777777" w:rsidR="00C86B64" w:rsidRDefault="00FC2360">
            <w:pPr>
              <w:pStyle w:val="Style16"/>
              <w:widowControl/>
              <w:jc w:val="center"/>
            </w:pPr>
            <w:r w:rsidRPr="00091D70">
              <w:rPr>
                <w:rStyle w:val="FontStyle27"/>
                <w:sz w:val="24"/>
                <w:szCs w:val="24"/>
              </w:rPr>
              <w:t xml:space="preserve">АВ г. Махачкала, Республика Дагестан, г. Махачкала, пр. </w:t>
            </w:r>
            <w:r>
              <w:rPr>
                <w:rStyle w:val="FontStyle27"/>
                <w:sz w:val="24"/>
                <w:szCs w:val="24"/>
                <w:lang w:val="en-US"/>
              </w:rPr>
              <w:t>Акушинского, 100</w:t>
            </w:r>
          </w:p>
        </w:tc>
      </w:tr>
      <w:tr w:rsidR="00C86B64" w14:paraId="0831EA6A" w14:textId="77777777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534344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26023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85D59" w14:textId="77777777" w:rsidR="00C86B64" w:rsidRDefault="00FC2360">
            <w:pPr>
              <w:pStyle w:val="Style16"/>
              <w:widowControl/>
              <w:jc w:val="center"/>
            </w:pPr>
            <w:r w:rsidRPr="00091D70">
              <w:rPr>
                <w:rStyle w:val="FontStyle27"/>
                <w:sz w:val="24"/>
                <w:szCs w:val="24"/>
              </w:rPr>
              <w:t xml:space="preserve">ОП с. Левокумское, Ставропольский край, с. Левокумское, ул. </w:t>
            </w:r>
            <w:r>
              <w:rPr>
                <w:rStyle w:val="FontStyle27"/>
                <w:sz w:val="24"/>
                <w:szCs w:val="24"/>
                <w:lang w:val="en-US"/>
              </w:rPr>
              <w:t>Гагарина, д. 86</w:t>
            </w:r>
          </w:p>
        </w:tc>
      </w:tr>
      <w:tr w:rsidR="00C86B64" w14:paraId="6F5BC183" w14:textId="77777777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FA9821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26016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AB2FF7" w14:textId="77777777" w:rsidR="00C86B64" w:rsidRDefault="00FC2360">
            <w:pPr>
              <w:pStyle w:val="Style16"/>
              <w:widowControl/>
              <w:jc w:val="center"/>
            </w:pPr>
            <w:r w:rsidRPr="00091D70">
              <w:rPr>
                <w:rStyle w:val="FontStyle27"/>
                <w:sz w:val="24"/>
                <w:szCs w:val="24"/>
              </w:rPr>
              <w:t xml:space="preserve">АС Александровская, Ставропольский край, с. Александровское, ул. </w:t>
            </w:r>
            <w:r>
              <w:rPr>
                <w:rStyle w:val="FontStyle27"/>
                <w:sz w:val="24"/>
                <w:szCs w:val="24"/>
                <w:lang w:val="en-US"/>
              </w:rPr>
              <w:t>Блинова, д. 59 А</w:t>
            </w:r>
          </w:p>
        </w:tc>
      </w:tr>
      <w:tr w:rsidR="00C86B64" w14:paraId="6011FEDB" w14:textId="77777777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1BB3EE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26034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27651" w14:textId="77777777" w:rsidR="00C86B64" w:rsidRDefault="00FC2360">
            <w:pPr>
              <w:pStyle w:val="Style16"/>
              <w:widowControl/>
              <w:jc w:val="center"/>
            </w:pPr>
            <w:r w:rsidRPr="00091D70">
              <w:rPr>
                <w:rStyle w:val="FontStyle27"/>
                <w:sz w:val="24"/>
                <w:szCs w:val="24"/>
              </w:rPr>
              <w:t xml:space="preserve">Ставропольский автовокзал, Ставропольский край, г. Ставрополь, ул. </w:t>
            </w:r>
            <w:r>
              <w:rPr>
                <w:rStyle w:val="FontStyle27"/>
                <w:sz w:val="24"/>
                <w:szCs w:val="24"/>
                <w:lang w:val="en-US"/>
              </w:rPr>
              <w:t>Маршала Жукова, 27</w:t>
            </w:r>
          </w:p>
        </w:tc>
      </w:tr>
    </w:tbl>
    <w:p w14:paraId="2D6AF419" w14:textId="77777777" w:rsidR="00C86B64" w:rsidRDefault="00C86B64">
      <w:pPr>
        <w:pStyle w:val="Style13"/>
        <w:widowControl/>
        <w:rPr>
          <w:rStyle w:val="FontStyle27"/>
        </w:rPr>
      </w:pPr>
    </w:p>
    <w:p w14:paraId="7B232311" w14:textId="77777777" w:rsidR="00C86B64" w:rsidRDefault="00C86B64">
      <w:pPr>
        <w:pStyle w:val="Style13"/>
        <w:widowControl/>
        <w:rPr>
          <w:rStyle w:val="FontStyle27"/>
        </w:rPr>
      </w:pPr>
    </w:p>
    <w:p w14:paraId="0E054807" w14:textId="77777777" w:rsidR="00C86B64" w:rsidRDefault="00FC2360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4. Наименования улиц и автомобильных дорог, по которым предполагается движение транспортных средств между остановочными пунктами: </w:t>
      </w:r>
    </w:p>
    <w:p w14:paraId="7BA8E9F7" w14:textId="77777777" w:rsidR="00C86B64" w:rsidRDefault="00FC2360">
      <w:pPr>
        <w:pStyle w:val="Style8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4.1. В прямом направлении:</w:t>
      </w:r>
    </w:p>
    <w:tbl>
      <w:tblPr>
        <w:tblW w:w="10162" w:type="dxa"/>
        <w:tblInd w:w="-33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5334"/>
        <w:gridCol w:w="3974"/>
      </w:tblGrid>
      <w:tr w:rsidR="00C86B64" w14:paraId="35E73934" w14:textId="77777777" w:rsidTr="001A0676">
        <w:trPr>
          <w:trHeight w:val="451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249621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N</w:t>
            </w:r>
          </w:p>
          <w:p w14:paraId="08A02AF6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9CD0F9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улиц/ автомобильных дорог в прямом направлении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099D60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населенного пункта</w:t>
            </w:r>
          </w:p>
        </w:tc>
      </w:tr>
      <w:tr w:rsidR="00C86B64" w14:paraId="16A4727C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8A44C1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7C50D2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353E50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C86B64" w14:paraId="6E83B2C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8B66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0B09A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пр-т Агасиева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D286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Дербент</w:t>
            </w:r>
          </w:p>
        </w:tc>
      </w:tr>
      <w:tr w:rsidR="00C86B64" w14:paraId="40F3B64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6DB749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D3A4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Гагарина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513F3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Дербент</w:t>
            </w:r>
          </w:p>
        </w:tc>
      </w:tr>
      <w:tr w:rsidR="00C86B64" w14:paraId="24D6775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5186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A5703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091D70">
              <w:rPr>
                <w:rStyle w:val="FontStyle27"/>
                <w:sz w:val="24"/>
                <w:szCs w:val="24"/>
              </w:rPr>
              <w:t>а/д Р-217 "Кавказ" автомобильная дорога  М-4 "Дон" - Владикавказ - Грозный - Махачкала - граница с Азербайджанской Республикой"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E0D06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076B9CA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E495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40293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пр-т Акушинского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99C3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Махачкала</w:t>
            </w:r>
          </w:p>
        </w:tc>
      </w:tr>
      <w:tr w:rsidR="00C86B64" w14:paraId="194E874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601B2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5BDEA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091D70">
              <w:rPr>
                <w:rStyle w:val="FontStyle27"/>
                <w:sz w:val="24"/>
                <w:szCs w:val="24"/>
              </w:rPr>
              <w:t>а/д Р-217 "Кавказ" автомобильная дорога  М-4 "Дон" - Владикавказ - Грозный - Махачкала - граница с Азербайджанской Республикой"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78C5F1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1D6B059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A817F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AB430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091D70">
              <w:rPr>
                <w:rStyle w:val="FontStyle27"/>
                <w:sz w:val="24"/>
                <w:szCs w:val="24"/>
              </w:rPr>
              <w:t>а/д Р-215 "Астрахань - Кочубей - Кизляр - Махачкала"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3752AA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4C42D18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C371A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EB61F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091D70">
              <w:rPr>
                <w:rStyle w:val="FontStyle27"/>
                <w:sz w:val="24"/>
                <w:szCs w:val="24"/>
              </w:rPr>
              <w:t>а/д Р-215 "Астрахань - Кочубей - Кизляр - Махачкала"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1B16B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с. Краснооктябрьское</w:t>
            </w:r>
          </w:p>
        </w:tc>
      </w:tr>
      <w:tr w:rsidR="00C86B64" w14:paraId="2C733A5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6D1597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E20AC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091D70">
              <w:rPr>
                <w:rStyle w:val="FontStyle27"/>
                <w:sz w:val="24"/>
                <w:szCs w:val="24"/>
              </w:rPr>
              <w:t>а/д Р-215 "Астрахань - Кочубей - Кизляр - Махачкала"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3AA90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0890B9B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92084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5367A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091D70">
              <w:rPr>
                <w:rStyle w:val="FontStyle27"/>
                <w:sz w:val="24"/>
                <w:szCs w:val="24"/>
              </w:rPr>
              <w:t>а/д А-167 "Кочубей - Нефтекумск - Зеленокумск - Минеральные Воды"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BB3FEF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7E5259A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31B876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10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E60E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Шоссейная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59710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Нефтекумск</w:t>
            </w:r>
          </w:p>
        </w:tc>
      </w:tr>
      <w:tr w:rsidR="00C86B64" w14:paraId="4D4B344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4677BF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C9BA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091D70">
              <w:rPr>
                <w:rStyle w:val="FontStyle27"/>
                <w:sz w:val="24"/>
                <w:szCs w:val="24"/>
              </w:rPr>
              <w:t>а/д А-167 "Кочубей - Нефтекумск - Зеленокумск - Минеральные Воды"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9C112A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56EFBD9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1653A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54F5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Шоссейная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30A9D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с. Левокумское</w:t>
            </w:r>
          </w:p>
        </w:tc>
      </w:tr>
      <w:tr w:rsidR="00C86B64" w14:paraId="535F715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48738A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85456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Гагарина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388A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с. Левокумское</w:t>
            </w:r>
          </w:p>
        </w:tc>
      </w:tr>
      <w:tr w:rsidR="00C86B64" w14:paraId="35FEFAC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8D348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447C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Шоссейная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E1798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с. Левокумское</w:t>
            </w:r>
          </w:p>
        </w:tc>
      </w:tr>
      <w:tr w:rsidR="00C86B64" w14:paraId="6A72892D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E808A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A1A0E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091D70">
              <w:rPr>
                <w:rStyle w:val="FontStyle27"/>
                <w:sz w:val="24"/>
                <w:szCs w:val="24"/>
              </w:rPr>
              <w:t>а/д А-167 "Кочубей - Нефтекумск - Зеленокумск - Минеральные Воды"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67F69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6911FB0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057FBA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01F07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Советская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3D72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Буденновск</w:t>
            </w:r>
          </w:p>
        </w:tc>
      </w:tr>
      <w:tr w:rsidR="00C86B64" w14:paraId="485FE7D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787F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88F64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Льва Толстого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E293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Буденновск</w:t>
            </w:r>
          </w:p>
        </w:tc>
      </w:tr>
      <w:tr w:rsidR="00C86B64" w14:paraId="48BEA4D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FA2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18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83465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091D70">
              <w:rPr>
                <w:rStyle w:val="FontStyle27"/>
                <w:sz w:val="24"/>
                <w:szCs w:val="24"/>
              </w:rPr>
              <w:t>а/д "Александровское - Новоселицкое - Буденновск"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2F82ED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1D209D1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C60D9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19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052D8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091D70">
              <w:rPr>
                <w:rStyle w:val="FontStyle27"/>
                <w:sz w:val="24"/>
                <w:szCs w:val="24"/>
              </w:rPr>
              <w:t>а/д "Ставрополь - Александровское - Минеральные Воды"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F962A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3EF5379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7D21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20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83F94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091D70">
              <w:rPr>
                <w:rStyle w:val="FontStyle27"/>
                <w:sz w:val="24"/>
                <w:szCs w:val="24"/>
              </w:rPr>
              <w:t>а/д Р-216 "Астрахань - Элиста - Ставрополь"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DE2DD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6A23EF8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6266B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0B193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091D70">
              <w:rPr>
                <w:rStyle w:val="FontStyle27"/>
                <w:sz w:val="24"/>
                <w:szCs w:val="24"/>
              </w:rPr>
              <w:t>а/д "Подъезд к г. Ставрополю от автомобильной дороги "Астрахань - Элиста - Ставрополь"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D2A57F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5B1C6A20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8C137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095D8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Старомарьевское ш.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5507E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Ставрополь</w:t>
            </w:r>
          </w:p>
        </w:tc>
      </w:tr>
      <w:tr w:rsidR="00C86B64" w14:paraId="5A8DEA6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20459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A5DE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Объездная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91AC5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Ставрополь</w:t>
            </w:r>
          </w:p>
        </w:tc>
      </w:tr>
      <w:tr w:rsidR="00C86B64" w14:paraId="4DDEAE4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79A3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2F29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Достоевского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050F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Ставрополь</w:t>
            </w:r>
          </w:p>
        </w:tc>
      </w:tr>
      <w:tr w:rsidR="00C86B64" w14:paraId="35E17E3D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CFD92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CA18A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Мира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0080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Ставрополь</w:t>
            </w:r>
          </w:p>
        </w:tc>
      </w:tr>
      <w:tr w:rsidR="00C86B64" w14:paraId="01BCB9BE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B4C7BF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5FBF3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Маршала Жукова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71F6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Ставрополь</w:t>
            </w:r>
          </w:p>
        </w:tc>
      </w:tr>
    </w:tbl>
    <w:p w14:paraId="402E7189" w14:textId="77777777" w:rsidR="00C86B64" w:rsidRDefault="00C86B64">
      <w:pPr>
        <w:pStyle w:val="Style18"/>
        <w:widowControl/>
        <w:rPr>
          <w:rStyle w:val="FontStyle28"/>
          <w:sz w:val="24"/>
          <w:szCs w:val="24"/>
        </w:rPr>
      </w:pPr>
    </w:p>
    <w:p w14:paraId="50C6617F" w14:textId="77777777" w:rsidR="00C86B64" w:rsidRDefault="00C86B64">
      <w:pPr>
        <w:pStyle w:val="Style18"/>
        <w:widowControl/>
        <w:rPr>
          <w:rStyle w:val="FontStyle28"/>
        </w:rPr>
      </w:pPr>
    </w:p>
    <w:p w14:paraId="659735FA" w14:textId="77777777" w:rsidR="00C86B64" w:rsidRPr="001A0676" w:rsidRDefault="00FC2360">
      <w:pPr>
        <w:pStyle w:val="Style8"/>
        <w:widowControl/>
        <w:rPr>
          <w:rFonts w:hAnsi="Times New Roman"/>
          <w:sz w:val="22"/>
          <w:szCs w:val="22"/>
        </w:rPr>
      </w:pPr>
      <w:r w:rsidRPr="001A0676">
        <w:rPr>
          <w:rFonts w:hAnsi="Times New Roman"/>
        </w:rPr>
        <w:t>4.2. В обратном направлении:</w:t>
      </w:r>
    </w:p>
    <w:tbl>
      <w:tblPr>
        <w:tblW w:w="10201" w:type="dxa"/>
        <w:tblInd w:w="-34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5364"/>
        <w:gridCol w:w="3983"/>
      </w:tblGrid>
      <w:tr w:rsidR="00C86B64" w14:paraId="3F9176BA" w14:textId="77777777" w:rsidTr="001A0676">
        <w:trPr>
          <w:trHeight w:val="451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FEA6C9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N</w:t>
            </w:r>
          </w:p>
          <w:p w14:paraId="68516D98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E654BC" w14:textId="77777777" w:rsidR="00C86B64" w:rsidRDefault="00FC2360">
            <w:pPr>
              <w:pStyle w:val="Style16"/>
              <w:widowControl/>
              <w:jc w:val="center"/>
            </w:pPr>
            <w:r>
              <w:rPr>
                <w:rStyle w:val="FontStyle27"/>
                <w:sz w:val="24"/>
                <w:szCs w:val="24"/>
              </w:rPr>
              <w:t>Наименование улиц/ автомобильных дорог в обратном направлении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4D7515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населенного пункта</w:t>
            </w:r>
          </w:p>
        </w:tc>
      </w:tr>
      <w:tr w:rsidR="00C86B64" w14:paraId="3E211AB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849E14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13D4E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89C396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C86B64" w14:paraId="7F7D1E5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0A0A4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387FE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Маршала Жукова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8EEF3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Ставрополь</w:t>
            </w:r>
          </w:p>
        </w:tc>
      </w:tr>
      <w:tr w:rsidR="00C86B64" w14:paraId="2245D82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01393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C853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Мира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8E61A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Ставрополь</w:t>
            </w:r>
          </w:p>
        </w:tc>
      </w:tr>
      <w:tr w:rsidR="00C86B64" w14:paraId="09F0580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233BF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080F9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Достоевского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4AC83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Ставрополь</w:t>
            </w:r>
          </w:p>
        </w:tc>
      </w:tr>
      <w:tr w:rsidR="00C86B64" w14:paraId="0D3128D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6CC64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061B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Объездная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072C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Ставрополь</w:t>
            </w:r>
          </w:p>
        </w:tc>
      </w:tr>
      <w:tr w:rsidR="00C86B64" w14:paraId="3156856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F7CDF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A64A9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Старомарьевское ш.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892B8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Ставрополь</w:t>
            </w:r>
          </w:p>
        </w:tc>
      </w:tr>
      <w:tr w:rsidR="00C86B64" w14:paraId="4929D3A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4860D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B8CAB6" w14:textId="77777777" w:rsidR="00C86B64" w:rsidRPr="00091D70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091D70">
              <w:rPr>
                <w:rStyle w:val="FontStyle27"/>
                <w:sz w:val="24"/>
                <w:szCs w:val="24"/>
              </w:rPr>
              <w:t>а/д "Подъезд к г. Ставрополю от автомобильной дороги "Астрахань - Элиста - Ставрополь"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58C73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33389F1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A93FC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7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173AA" w14:textId="77777777" w:rsidR="00C86B64" w:rsidRPr="00091D70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091D70">
              <w:rPr>
                <w:rStyle w:val="FontStyle27"/>
                <w:sz w:val="24"/>
                <w:szCs w:val="24"/>
              </w:rPr>
              <w:t>а/д Р-216 "Астрахань - Элиста - Ставрополь"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BF1294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695C49DC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3C21C7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8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E8A2C4" w14:textId="77777777" w:rsidR="00C86B64" w:rsidRPr="00091D70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091D70">
              <w:rPr>
                <w:rStyle w:val="FontStyle27"/>
                <w:sz w:val="24"/>
                <w:szCs w:val="24"/>
              </w:rPr>
              <w:t>а/д "Ставрополь - Александровское - Минеральные Воды"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B8FA05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2FBD5F70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8A7808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2B8F1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Красноармейская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1D4A6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с. Александровское</w:t>
            </w:r>
          </w:p>
        </w:tc>
      </w:tr>
      <w:tr w:rsidR="00C86B64" w14:paraId="05BF6244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320B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10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0B85F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Блинова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2035D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с. Александровское</w:t>
            </w:r>
          </w:p>
        </w:tc>
      </w:tr>
      <w:tr w:rsidR="00C86B64" w14:paraId="5D043A9E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296B4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0633F7" w14:textId="77777777" w:rsidR="00C86B64" w:rsidRPr="00091D70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091D70">
              <w:rPr>
                <w:rStyle w:val="FontStyle27"/>
                <w:sz w:val="24"/>
                <w:szCs w:val="24"/>
              </w:rPr>
              <w:t>а/д "Александровское - Новоселицкое - Буденновск"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0474DF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1427887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9B4A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lastRenderedPageBreak/>
              <w:t>12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4B28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Льва Толстого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60C30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Буденновск</w:t>
            </w:r>
          </w:p>
        </w:tc>
      </w:tr>
      <w:tr w:rsidR="00C86B64" w14:paraId="620F3BA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A0BC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13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938C8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Советская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82840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Буденновск</w:t>
            </w:r>
          </w:p>
        </w:tc>
      </w:tr>
      <w:tr w:rsidR="00C86B64" w14:paraId="66B00F0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71852F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14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0F4966" w14:textId="77777777" w:rsidR="00C86B64" w:rsidRPr="00091D70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091D70">
              <w:rPr>
                <w:rStyle w:val="FontStyle27"/>
                <w:sz w:val="24"/>
                <w:szCs w:val="24"/>
              </w:rPr>
              <w:t>а/д А-167 "Кочубей - Нефтекумск - Зеленокумск - Минеральные Воды"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7F8221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02C1779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DF7EF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15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D449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Шоссейная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1E557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с. Левокумское</w:t>
            </w:r>
          </w:p>
        </w:tc>
      </w:tr>
      <w:tr w:rsidR="00C86B64" w14:paraId="08918A0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14DE8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16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A8B2C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Гагарина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DEC0A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с. Левокумское</w:t>
            </w:r>
          </w:p>
        </w:tc>
      </w:tr>
      <w:tr w:rsidR="00C86B64" w14:paraId="76DC945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913C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17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8559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Шоссейная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695B3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с. Левокумское</w:t>
            </w:r>
          </w:p>
        </w:tc>
      </w:tr>
      <w:tr w:rsidR="00C86B64" w14:paraId="68B931A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374C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18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146995" w14:textId="77777777" w:rsidR="00C86B64" w:rsidRPr="00091D70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091D70">
              <w:rPr>
                <w:rStyle w:val="FontStyle27"/>
                <w:sz w:val="24"/>
                <w:szCs w:val="24"/>
              </w:rPr>
              <w:t>а/д А-167 "Кочубей - Нефтекумск - Зеленокумск - Минеральные Воды"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23712B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228937E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B27B88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19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39DC2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Шоссейная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FDCD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Нефтекумск</w:t>
            </w:r>
          </w:p>
        </w:tc>
      </w:tr>
      <w:tr w:rsidR="00C86B64" w14:paraId="6F984BA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3220CA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20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09BA1" w14:textId="77777777" w:rsidR="00C86B64" w:rsidRPr="00091D70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091D70">
              <w:rPr>
                <w:rStyle w:val="FontStyle27"/>
                <w:sz w:val="24"/>
                <w:szCs w:val="24"/>
              </w:rPr>
              <w:t>а/д А-167 "Кочубей - Нефтекумск - Зеленокумск - Минеральные Воды"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FF5CCF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69AE269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9A8F4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772901" w14:textId="77777777" w:rsidR="00C86B64" w:rsidRPr="00091D70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091D70">
              <w:rPr>
                <w:rStyle w:val="FontStyle27"/>
                <w:sz w:val="24"/>
                <w:szCs w:val="24"/>
              </w:rPr>
              <w:t>а/д А-167 "Кочубей - Нефтекумск - Зеленокумск - Минеральные Воды"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6CC428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21AD146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B7CE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22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C42C33" w14:textId="77777777" w:rsidR="00C86B64" w:rsidRPr="00091D70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091D70">
              <w:rPr>
                <w:rStyle w:val="FontStyle27"/>
                <w:sz w:val="24"/>
                <w:szCs w:val="24"/>
              </w:rPr>
              <w:t>а/д Р-215 "Астрахань - Кочубей - Кизляр - Махачкала"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E0586D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5BF9E16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F4A636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23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99239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Пионерская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F6ED4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с. Тарумовка</w:t>
            </w:r>
          </w:p>
        </w:tc>
      </w:tr>
      <w:tr w:rsidR="00C86B64" w14:paraId="4EFB113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9557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24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603AF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им. Шамиля Магомедова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C2672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с. Тарумовка</w:t>
            </w:r>
          </w:p>
        </w:tc>
      </w:tr>
      <w:tr w:rsidR="00C86B64" w14:paraId="53950A8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D0359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25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A5783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Пионерская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01A7F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с. Тарумовка</w:t>
            </w:r>
          </w:p>
        </w:tc>
      </w:tr>
      <w:tr w:rsidR="00C86B64" w14:paraId="05D4813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C2343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26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5AD56A" w14:textId="77777777" w:rsidR="00C86B64" w:rsidRPr="00091D70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091D70">
              <w:rPr>
                <w:rStyle w:val="FontStyle27"/>
                <w:sz w:val="24"/>
                <w:szCs w:val="24"/>
              </w:rPr>
              <w:t>а/д Р-215 "Астрахань - Кочубей - Кизляр - Махачкала"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BA0167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40B5007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6F0389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27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E77AB4" w14:textId="77777777" w:rsidR="00C86B64" w:rsidRPr="00091D70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091D70">
              <w:rPr>
                <w:rStyle w:val="FontStyle27"/>
                <w:sz w:val="24"/>
                <w:szCs w:val="24"/>
              </w:rPr>
              <w:t>а/д Р-215 "Астрахань - Кочубей - Кизляр - Махачкала"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B46B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с. Краснооктябрьское</w:t>
            </w:r>
          </w:p>
        </w:tc>
      </w:tr>
      <w:tr w:rsidR="00C86B64" w14:paraId="5A02226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DEFC1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28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78EC2B" w14:textId="77777777" w:rsidR="00C86B64" w:rsidRPr="00091D70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091D70">
              <w:rPr>
                <w:rStyle w:val="FontStyle27"/>
                <w:sz w:val="24"/>
                <w:szCs w:val="24"/>
              </w:rPr>
              <w:t>а/д Р-215 "Астрахань - Кочубей - Кизляр - Махачкала"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091F49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2F6DA17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EF0FC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29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3C3162" w14:textId="77777777" w:rsidR="00C86B64" w:rsidRPr="00091D70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091D70">
              <w:rPr>
                <w:rStyle w:val="FontStyle27"/>
                <w:sz w:val="24"/>
                <w:szCs w:val="24"/>
              </w:rPr>
              <w:t>а/д Р-217 "Кавказ" автомобильная дорога М-4 "Дон" - Владикавказ - Грозный - Махачкала - граница с Азербайджанской Республикой"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3F6760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4B8F088C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953E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30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7401A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пр-т Акушинского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6F795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Махачкала</w:t>
            </w:r>
          </w:p>
        </w:tc>
      </w:tr>
      <w:tr w:rsidR="00C86B64" w14:paraId="5FA4FCA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47CC0F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6C3630" w14:textId="77777777" w:rsidR="00C86B64" w:rsidRPr="00091D70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091D70">
              <w:rPr>
                <w:rStyle w:val="FontStyle27"/>
                <w:sz w:val="24"/>
                <w:szCs w:val="24"/>
              </w:rPr>
              <w:t>а/д Р-217 "Кавказ" автомобильная дорога М-4 "Дон" - Владикавказ - Грозный - Махачкала - граница с Азербайджанской Республикой"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67A800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2367AE8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7DD88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32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E98E6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Гагарина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092F4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Дербент</w:t>
            </w:r>
          </w:p>
        </w:tc>
      </w:tr>
      <w:tr w:rsidR="00C86B64" w14:paraId="1D023D30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9F54E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33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89C07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пр-т Агасиева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A89FA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Дербент</w:t>
            </w:r>
          </w:p>
        </w:tc>
      </w:tr>
    </w:tbl>
    <w:p w14:paraId="79F21AA6" w14:textId="77777777" w:rsidR="00C86B64" w:rsidRDefault="00C86B64">
      <w:pPr>
        <w:pStyle w:val="Style8"/>
        <w:widowControl/>
        <w:rPr>
          <w:rFonts w:hAnsi="Times New Roman"/>
        </w:rPr>
      </w:pPr>
    </w:p>
    <w:p w14:paraId="57F545B1" w14:textId="77777777" w:rsidR="00C86B64" w:rsidRDefault="00C86B64">
      <w:pPr>
        <w:pStyle w:val="Style8"/>
        <w:widowControl/>
        <w:rPr>
          <w:rFonts w:hAnsi="Times New Roman"/>
          <w:sz w:val="22"/>
          <w:szCs w:val="22"/>
        </w:rPr>
      </w:pPr>
    </w:p>
    <w:p w14:paraId="777F8D03" w14:textId="77777777" w:rsidR="00FC2360" w:rsidRDefault="00FC2360">
      <w:pPr>
        <w:pStyle w:val="Style8"/>
        <w:widowControl/>
        <w:rPr>
          <w:rFonts w:hAnsi="Times New Roman"/>
        </w:rPr>
      </w:pPr>
    </w:p>
    <w:p w14:paraId="735193A3" w14:textId="77777777" w:rsidR="00C86B64" w:rsidRPr="00D3133F" w:rsidRDefault="00FC2360">
      <w:pPr>
        <w:pStyle w:val="Style8"/>
        <w:widowControl/>
        <w:rPr>
          <w:rFonts w:hAnsi="Times New Roman"/>
          <w:sz w:val="22"/>
          <w:szCs w:val="22"/>
        </w:rPr>
      </w:pPr>
      <w:r w:rsidRPr="00D3133F">
        <w:rPr>
          <w:rFonts w:hAnsi="Times New Roman"/>
        </w:rPr>
        <w:t>5. Транспортные средства:</w:t>
      </w:r>
    </w:p>
    <w:tbl>
      <w:tblPr>
        <w:tblW w:w="10149" w:type="dxa"/>
        <w:tblInd w:w="-29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75"/>
        <w:gridCol w:w="1621"/>
        <w:gridCol w:w="1601"/>
        <w:gridCol w:w="1495"/>
        <w:gridCol w:w="1272"/>
        <w:gridCol w:w="2085"/>
      </w:tblGrid>
      <w:tr w:rsidR="00C86B64" w14:paraId="7A519C7A" w14:textId="77777777">
        <w:trPr>
          <w:trHeight w:val="320"/>
          <w:tblHeader/>
        </w:trPr>
        <w:tc>
          <w:tcPr>
            <w:tcW w:w="20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1B99D59E" w14:textId="77777777" w:rsidR="00C86B64" w:rsidRPr="001A0676" w:rsidRDefault="00FC2360">
            <w:pPr>
              <w:pStyle w:val="Style8"/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2"/>
                <w:szCs w:val="22"/>
              </w:rPr>
              <w:t>Класс</w:t>
            </w:r>
          </w:p>
        </w:tc>
        <w:tc>
          <w:tcPr>
            <w:tcW w:w="16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77A4DC8C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Максимальное</w:t>
            </w:r>
          </w:p>
          <w:p w14:paraId="0AADD203" w14:textId="77777777" w:rsidR="00C86B64" w:rsidRPr="001A0676" w:rsidRDefault="00FC2360">
            <w:pPr>
              <w:pStyle w:val="Style8"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количество</w:t>
            </w:r>
          </w:p>
        </w:tc>
        <w:tc>
          <w:tcPr>
            <w:tcW w:w="4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5E66F9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Габаритные и весовые параметры</w:t>
            </w:r>
          </w:p>
        </w:tc>
        <w:tc>
          <w:tcPr>
            <w:tcW w:w="20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5A14CE7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Экологические</w:t>
            </w:r>
          </w:p>
          <w:p w14:paraId="581009B7" w14:textId="77777777" w:rsidR="00C86B64" w:rsidRPr="001A0676" w:rsidRDefault="00FC2360">
            <w:pPr>
              <w:pStyle w:val="Style8"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Характеристики</w:t>
            </w:r>
          </w:p>
        </w:tc>
      </w:tr>
      <w:tr w:rsidR="00C86B64" w14:paraId="450ADB6E" w14:textId="77777777">
        <w:trPr>
          <w:trHeight w:val="608"/>
        </w:trPr>
        <w:tc>
          <w:tcPr>
            <w:tcW w:w="20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ECDCD9" w14:textId="77777777"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16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1334B" w14:textId="77777777"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79A282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максимальная высота, м.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5C1C08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максимальная ширина, м.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AC51B2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полная масса, т.</w:t>
            </w:r>
          </w:p>
        </w:tc>
        <w:tc>
          <w:tcPr>
            <w:tcW w:w="20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C6FDFE" w14:textId="77777777"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</w:tr>
      <w:tr w:rsidR="00C86B64" w14:paraId="0BD8267F" w14:textId="77777777">
        <w:trPr>
          <w:trHeight w:val="204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90E2DA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5BA181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4FC9AC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3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F8B668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7A9569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5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2D0FC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6</w:t>
            </w:r>
          </w:p>
        </w:tc>
      </w:tr>
      <w:tr w:rsidR="00C86B64" w14:paraId="222C261F" w14:textId="77777777">
        <w:trPr>
          <w:trHeight w:val="142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98C88" w14:textId="77777777" w:rsidR="00C86B64" w:rsidRPr="001A0676" w:rsidRDefault="00FC2360">
            <w:pPr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0"/>
                <w:szCs w:val="20"/>
              </w:rPr>
              <w:t>Малый (М)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A138A9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07A3F4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9AB73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2.55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A30C27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628E8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Евро-3</w:t>
            </w:r>
          </w:p>
        </w:tc>
      </w:tr>
      <w:tr w:rsidR="00C86B64" w14:paraId="4DD2DEF3" w14:textId="77777777">
        <w:trPr>
          <w:trHeight w:val="142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BF44F0" w14:textId="77777777" w:rsidR="00C86B64" w:rsidRPr="001A0676" w:rsidRDefault="00FC2360">
            <w:pPr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0"/>
                <w:szCs w:val="20"/>
              </w:rPr>
              <w:t>Малый (М)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C45E37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5F3234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5E703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2.55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4C03B4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36F145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Евро-3</w:t>
            </w:r>
          </w:p>
        </w:tc>
      </w:tr>
      <w:tr w:rsidR="00C86B64" w14:paraId="2ED53C87" w14:textId="77777777">
        <w:trPr>
          <w:trHeight w:val="142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BFE5EC" w14:textId="77777777" w:rsidR="00C86B64" w:rsidRPr="001A0676" w:rsidRDefault="00FC2360">
            <w:pPr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0"/>
                <w:szCs w:val="20"/>
              </w:rPr>
              <w:t>Средний (С)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E459D0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565A8E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DCB2D5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2.55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C56686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B1805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Евро-3</w:t>
            </w:r>
          </w:p>
        </w:tc>
      </w:tr>
      <w:tr w:rsidR="00C86B64" w14:paraId="00A4A5C4" w14:textId="77777777">
        <w:trPr>
          <w:trHeight w:val="142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7FD02C" w14:textId="77777777" w:rsidR="00C86B64" w:rsidRPr="001A0676" w:rsidRDefault="00FC2360">
            <w:pPr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0"/>
                <w:szCs w:val="20"/>
              </w:rPr>
              <w:t>Большой (Б)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620C9D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8ABAB3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2952CD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2.55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5A39FF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6FB5F7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Евро-3</w:t>
            </w:r>
          </w:p>
        </w:tc>
      </w:tr>
    </w:tbl>
    <w:p w14:paraId="47780C4C" w14:textId="77777777" w:rsidR="00C86B64" w:rsidRDefault="00C86B64">
      <w:pPr>
        <w:pStyle w:val="Style8"/>
        <w:widowControl/>
        <w:rPr>
          <w:rFonts w:hAnsi="Times New Roman"/>
          <w:sz w:val="22"/>
          <w:szCs w:val="22"/>
        </w:rPr>
      </w:pPr>
    </w:p>
    <w:p w14:paraId="637C8D02" w14:textId="77777777" w:rsidR="00C86B64" w:rsidRDefault="00C86B64">
      <w:pPr>
        <w:pStyle w:val="Style18"/>
        <w:widowControl/>
        <w:rPr>
          <w:rStyle w:val="FontStyle28"/>
        </w:rPr>
      </w:pPr>
    </w:p>
    <w:p w14:paraId="3C3A8362" w14:textId="77777777" w:rsidR="00C86B64" w:rsidRDefault="00FC2360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lastRenderedPageBreak/>
        <w:t>6. Планируемое расписание для каждого остановочного пункта:</w:t>
      </w:r>
    </w:p>
    <w:p w14:paraId="2BCF1188" w14:textId="77777777" w:rsidR="00C86B64" w:rsidRDefault="00FC2360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6.1. В прямом направлении:</w:t>
      </w:r>
    </w:p>
    <w:tbl>
      <w:tblPr>
        <w:tblW w:w="10177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56"/>
        <w:gridCol w:w="830"/>
        <w:gridCol w:w="836"/>
        <w:gridCol w:w="1084"/>
        <w:gridCol w:w="1091"/>
        <w:gridCol w:w="886"/>
        <w:gridCol w:w="889"/>
        <w:gridCol w:w="1141"/>
        <w:gridCol w:w="1864"/>
      </w:tblGrid>
      <w:tr w:rsidR="00C86B64" w14:paraId="78754B06" w14:textId="77777777" w:rsidTr="001A0676">
        <w:trPr>
          <w:cantSplit/>
          <w:trHeight w:val="202"/>
          <w:tblHeader/>
        </w:trPr>
        <w:tc>
          <w:tcPr>
            <w:tcW w:w="15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1E05A75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Регистрационный</w:t>
            </w:r>
          </w:p>
          <w:p w14:paraId="56FB225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номер остановочного</w:t>
            </w:r>
          </w:p>
          <w:p w14:paraId="7B61CD74" w14:textId="77777777" w:rsidR="00C86B64" w:rsidRPr="001A0676" w:rsidRDefault="00FC2360">
            <w:pPr>
              <w:pStyle w:val="Style17"/>
              <w:widowControl/>
              <w:ind w:left="-366"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пункта из реестра</w:t>
            </w:r>
          </w:p>
          <w:p w14:paraId="7213D785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остановочных</w:t>
            </w:r>
          </w:p>
          <w:p w14:paraId="7E3FF73C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пунктов по</w:t>
            </w:r>
          </w:p>
          <w:p w14:paraId="76FCA49E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межрегиональным маршрутам</w:t>
            </w:r>
          </w:p>
          <w:p w14:paraId="554429EC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регулярных</w:t>
            </w:r>
          </w:p>
          <w:p w14:paraId="33092B8F" w14:textId="77777777" w:rsidR="00C86B64" w:rsidRPr="001A0676" w:rsidRDefault="00FC2360">
            <w:pPr>
              <w:pStyle w:val="Style17"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перевозок</w:t>
            </w:r>
          </w:p>
        </w:tc>
        <w:tc>
          <w:tcPr>
            <w:tcW w:w="38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8EB3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Зимний период</w:t>
            </w:r>
          </w:p>
        </w:tc>
        <w:tc>
          <w:tcPr>
            <w:tcW w:w="47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C43D6C" w14:textId="77777777" w:rsidR="00C86B64" w:rsidRPr="001A0676" w:rsidRDefault="00FC2360">
            <w:pPr>
              <w:pStyle w:val="Style17"/>
              <w:widowControl/>
              <w:jc w:val="center"/>
              <w:rPr>
                <w:rFonts w:hAnsi="Times New Roman"/>
              </w:rPr>
            </w:pPr>
            <w:r w:rsidRPr="001A0676">
              <w:rPr>
                <w:rStyle w:val="FontStyle28"/>
              </w:rPr>
              <w:t>Летний</w:t>
            </w:r>
            <w:r w:rsidRPr="001A0676">
              <w:rPr>
                <w:rStyle w:val="FontStyle28"/>
                <w:lang w:val="en-US"/>
              </w:rPr>
              <w:t xml:space="preserve"> </w:t>
            </w:r>
            <w:r w:rsidRPr="001A0676">
              <w:rPr>
                <w:rStyle w:val="FontStyle28"/>
              </w:rPr>
              <w:t>период</w:t>
            </w:r>
          </w:p>
        </w:tc>
      </w:tr>
      <w:tr w:rsidR="00C86B64" w14:paraId="18F3D608" w14:textId="77777777" w:rsidTr="001A0676">
        <w:trPr>
          <w:cantSplit/>
          <w:trHeight w:val="2029"/>
          <w:tblHeader/>
        </w:trPr>
        <w:tc>
          <w:tcPr>
            <w:tcW w:w="155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C2096" w14:textId="77777777" w:rsidR="00C86B64" w:rsidRPr="001A0676" w:rsidRDefault="00C86B64">
            <w:pPr>
              <w:pStyle w:val="Style17"/>
              <w:widowControl/>
              <w:jc w:val="center"/>
              <w:rPr>
                <w:rStyle w:val="FontStyle28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AFAA1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14:paraId="603DA7B0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отправ</w:t>
            </w:r>
          </w:p>
          <w:p w14:paraId="3856E36E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ления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5FBA4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0B7AA61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отправл</w:t>
            </w:r>
          </w:p>
          <w:p w14:paraId="7B4287E9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ения,</w:t>
            </w:r>
          </w:p>
          <w:p w14:paraId="4264E164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час:</w:t>
            </w:r>
          </w:p>
          <w:p w14:paraId="33279AF6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709CD9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14:paraId="283DDD44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прибыт</w:t>
            </w:r>
          </w:p>
          <w:p w14:paraId="685E488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ия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1402F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24D7F616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прибыти</w:t>
            </w:r>
          </w:p>
          <w:p w14:paraId="0C086783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я, час:</w:t>
            </w:r>
          </w:p>
          <w:p w14:paraId="3977C4F0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CAF571" w14:textId="77777777" w:rsidR="00C86B64" w:rsidRPr="001A0676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 w:rsidRPr="001A0676">
              <w:rPr>
                <w:rStyle w:val="FontStyle29"/>
              </w:rPr>
              <w:t>ДНИ</w:t>
            </w:r>
          </w:p>
          <w:p w14:paraId="7F36CA1C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отправ</w:t>
            </w:r>
          </w:p>
          <w:p w14:paraId="73F4A11C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ления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5A2A4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40CD1D9C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отправ</w:t>
            </w:r>
          </w:p>
          <w:p w14:paraId="17F5ADB6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ления,</w:t>
            </w:r>
          </w:p>
          <w:p w14:paraId="4715CFE5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час:</w:t>
            </w:r>
          </w:p>
          <w:p w14:paraId="2AD5678C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23A2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14:paraId="02ADD146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прибыт</w:t>
            </w:r>
          </w:p>
          <w:p w14:paraId="61421B82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ия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26231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121D2A89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прибыт</w:t>
            </w:r>
          </w:p>
          <w:p w14:paraId="03F582F2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ия, час:</w:t>
            </w:r>
          </w:p>
          <w:p w14:paraId="7CAD21B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</w:tr>
      <w:tr w:rsidR="00C86B64" w14:paraId="0E974BF9" w14:textId="77777777" w:rsidTr="001A0676">
        <w:trPr>
          <w:cantSplit/>
          <w:trHeight w:val="227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6B550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1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46B80C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2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0F731C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3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BFCF5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821219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5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D2C96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6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A458B9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7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C9011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8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5FB45E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9</w:t>
            </w:r>
          </w:p>
        </w:tc>
      </w:tr>
      <w:tr w:rsidR="00C86B64" w14:paraId="44A710D7" w14:textId="77777777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4A506B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05025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FC0539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ежедневно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6101D9" w14:textId="77777777"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14:30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90A6C4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ежедневно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A8B3E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нет</w:t>
            </w:r>
          </w:p>
          <w:p w14:paraId="599C7B6D" w14:textId="77777777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37DD63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5022B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A11858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2FB106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  <w:tr w:rsidR="00C86B64" w14:paraId="6C64B740" w14:textId="77777777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DE3E4" w14:textId="249E81D2" w:rsidR="00C86B64" w:rsidRPr="00091D70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050</w:t>
            </w:r>
            <w:r w:rsidR="00091D70">
              <w:rPr>
                <w:rStyle w:val="FontStyle28"/>
                <w:sz w:val="20"/>
                <w:szCs w:val="20"/>
              </w:rPr>
              <w:t>23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C8F39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ежедневно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F5F0A" w14:textId="16B14019" w:rsidR="00C86B64" w:rsidRPr="00091D70" w:rsidRDefault="00091D70">
            <w:pPr>
              <w:jc w:val="center"/>
              <w:rPr>
                <w:rStyle w:val="FontStyle28"/>
                <w:sz w:val="20"/>
                <w:szCs w:val="20"/>
              </w:rPr>
            </w:pPr>
            <w:r>
              <w:rPr>
                <w:rStyle w:val="FontStyle28"/>
                <w:sz w:val="20"/>
                <w:szCs w:val="20"/>
              </w:rPr>
              <w:t>17:30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1DDA99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ежедневно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5802DD" w14:textId="331863E0" w:rsidR="00C86B64" w:rsidRPr="00091D70" w:rsidRDefault="00091D70">
            <w:pPr>
              <w:pStyle w:val="Style10"/>
              <w:widowControl/>
              <w:jc w:val="center"/>
              <w:rPr>
                <w:rStyle w:val="FontStyle26"/>
              </w:rPr>
            </w:pPr>
            <w:r>
              <w:rPr>
                <w:rStyle w:val="FontStyle26"/>
              </w:rPr>
              <w:t>17:20</w:t>
            </w:r>
          </w:p>
          <w:p w14:paraId="5F72A59C" w14:textId="77777777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483CE5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54F443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2B645C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B61C34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  <w:tr w:rsidR="00C86B64" w14:paraId="0654AE42" w14:textId="77777777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D71393" w14:textId="6EC52DDB" w:rsidR="00C86B64" w:rsidRPr="00091D70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260</w:t>
            </w:r>
            <w:r w:rsidR="00091D70">
              <w:rPr>
                <w:rStyle w:val="FontStyle28"/>
                <w:sz w:val="20"/>
                <w:szCs w:val="20"/>
              </w:rPr>
              <w:t>11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16DC06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ежедневно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03A221" w14:textId="77777777"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нет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6F9E8F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ежедневно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22B43B" w14:textId="1DA05A6D" w:rsidR="00C86B64" w:rsidRPr="00091D70" w:rsidRDefault="00091D70">
            <w:pPr>
              <w:pStyle w:val="Style10"/>
              <w:widowControl/>
              <w:jc w:val="center"/>
              <w:rPr>
                <w:rStyle w:val="FontStyle26"/>
              </w:rPr>
            </w:pPr>
            <w:r>
              <w:rPr>
                <w:rStyle w:val="FontStyle26"/>
              </w:rPr>
              <w:t>00:30</w:t>
            </w:r>
          </w:p>
          <w:p w14:paraId="396924EF" w14:textId="77777777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AB513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C161FC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D8D059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BDAAF8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  <w:tr w:rsidR="00C86B64" w14:paraId="3918C196" w14:textId="77777777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ADDC5C" w14:textId="7A53E3AB" w:rsidR="00C86B64" w:rsidRPr="00091D70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260</w:t>
            </w:r>
            <w:r w:rsidR="00091D70">
              <w:rPr>
                <w:rStyle w:val="FontStyle28"/>
                <w:sz w:val="20"/>
                <w:szCs w:val="20"/>
              </w:rPr>
              <w:t>23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EBB314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ежедневно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41D144" w14:textId="77777777"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нет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061716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ежедневно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B08AB9" w14:textId="501BEF9F" w:rsidR="00C86B64" w:rsidRPr="00091D70" w:rsidRDefault="00091D70">
            <w:pPr>
              <w:pStyle w:val="Style10"/>
              <w:widowControl/>
              <w:jc w:val="center"/>
              <w:rPr>
                <w:rStyle w:val="FontStyle26"/>
              </w:rPr>
            </w:pPr>
            <w:r>
              <w:rPr>
                <w:rStyle w:val="FontStyle26"/>
              </w:rPr>
              <w:t>01:00</w:t>
            </w:r>
          </w:p>
          <w:p w14:paraId="09C6ABFC" w14:textId="77777777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C08EAE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2E8286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23C4C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E025D9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  <w:tr w:rsidR="00C86B64" w14:paraId="33A78D9B" w14:textId="77777777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C76379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26034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3FD37A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ежедневно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A0C3D7" w14:textId="77777777"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нет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85E4C0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ежедневно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A564D5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06:30</w:t>
            </w:r>
          </w:p>
          <w:p w14:paraId="7919F300" w14:textId="77777777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8C4CF8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1BD9A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83B25B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5E3F19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</w:tbl>
    <w:p w14:paraId="3DF03FE3" w14:textId="77777777" w:rsidR="00C86B64" w:rsidRDefault="00C86B64">
      <w:pPr>
        <w:pStyle w:val="Style18"/>
        <w:widowControl/>
        <w:rPr>
          <w:rStyle w:val="FontStyle28"/>
        </w:rPr>
      </w:pPr>
    </w:p>
    <w:p w14:paraId="44CFB35E" w14:textId="77777777" w:rsidR="00C86B64" w:rsidRDefault="00C86B64">
      <w:pPr>
        <w:pStyle w:val="Style18"/>
        <w:widowControl/>
        <w:rPr>
          <w:rStyle w:val="FontStyle28"/>
        </w:rPr>
      </w:pPr>
    </w:p>
    <w:p w14:paraId="6F20F70F" w14:textId="77777777" w:rsidR="00C86B64" w:rsidRDefault="00FC2360">
      <w:pPr>
        <w:pStyle w:val="a6"/>
        <w:keepNext/>
      </w:pPr>
      <w:r>
        <w:rPr>
          <w:i w:val="0"/>
          <w:iCs w:val="0"/>
        </w:rPr>
        <w:t xml:space="preserve">6.2. </w:t>
      </w:r>
      <w:r>
        <w:rPr>
          <w:rStyle w:val="FontStyle28"/>
          <w:i w:val="0"/>
          <w:iCs w:val="0"/>
          <w:sz w:val="24"/>
          <w:szCs w:val="24"/>
        </w:rPr>
        <w:t>В обратном направлении</w:t>
      </w:r>
    </w:p>
    <w:tbl>
      <w:tblPr>
        <w:tblW w:w="10207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4"/>
        <w:gridCol w:w="846"/>
        <w:gridCol w:w="849"/>
        <w:gridCol w:w="1086"/>
        <w:gridCol w:w="1091"/>
        <w:gridCol w:w="896"/>
        <w:gridCol w:w="900"/>
        <w:gridCol w:w="1137"/>
        <w:gridCol w:w="1878"/>
      </w:tblGrid>
      <w:tr w:rsidR="00C86B64" w14:paraId="7CC6DAB5" w14:textId="77777777" w:rsidTr="001A0676">
        <w:trPr>
          <w:cantSplit/>
          <w:trHeight w:val="220"/>
          <w:tblHeader/>
        </w:trPr>
        <w:tc>
          <w:tcPr>
            <w:tcW w:w="15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5EB2F973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Регистрационный</w:t>
            </w:r>
          </w:p>
          <w:p w14:paraId="1318AC7D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номер остановочного</w:t>
            </w:r>
          </w:p>
          <w:p w14:paraId="349DE69E" w14:textId="77777777" w:rsidR="00C86B64" w:rsidRDefault="00FC2360">
            <w:pPr>
              <w:pStyle w:val="Style17"/>
              <w:widowControl/>
              <w:ind w:left="-366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пункта из реестра</w:t>
            </w:r>
          </w:p>
          <w:p w14:paraId="28A4FF83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остановочных</w:t>
            </w:r>
          </w:p>
          <w:p w14:paraId="5CEAFC56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пунктов по</w:t>
            </w:r>
          </w:p>
          <w:p w14:paraId="3DDF4E7A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межрегиональным маршрутам</w:t>
            </w:r>
          </w:p>
          <w:p w14:paraId="3AD272FD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регулярных</w:t>
            </w:r>
          </w:p>
          <w:p w14:paraId="3692377E" w14:textId="77777777" w:rsidR="00C86B64" w:rsidRDefault="00FC2360">
            <w:pPr>
              <w:pStyle w:val="Style17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перевозок</w:t>
            </w:r>
          </w:p>
        </w:tc>
        <w:tc>
          <w:tcPr>
            <w:tcW w:w="38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79F9D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Зимний период</w:t>
            </w:r>
          </w:p>
        </w:tc>
        <w:tc>
          <w:tcPr>
            <w:tcW w:w="48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2FE6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Летний период</w:t>
            </w:r>
          </w:p>
        </w:tc>
      </w:tr>
      <w:tr w:rsidR="00C86B64" w14:paraId="53419F2C" w14:textId="77777777" w:rsidTr="001A0676">
        <w:trPr>
          <w:cantSplit/>
          <w:trHeight w:val="1940"/>
          <w:tblHeader/>
        </w:trPr>
        <w:tc>
          <w:tcPr>
            <w:tcW w:w="15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14690" w14:textId="77777777" w:rsidR="00C86B64" w:rsidRDefault="00C86B64">
            <w:pPr>
              <w:pStyle w:val="Style17"/>
              <w:widowControl/>
              <w:jc w:val="center"/>
              <w:rPr>
                <w:rStyle w:val="FontStyle28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BD096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дни</w:t>
            </w:r>
          </w:p>
          <w:p w14:paraId="671EC7CD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отправ</w:t>
            </w:r>
          </w:p>
          <w:p w14:paraId="22E3E854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ления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54A4BA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76402E9C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отправл</w:t>
            </w:r>
          </w:p>
          <w:p w14:paraId="17491BF9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ения,</w:t>
            </w:r>
          </w:p>
          <w:p w14:paraId="6AC2D853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час:</w:t>
            </w:r>
          </w:p>
          <w:p w14:paraId="4FF1E32F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A565A8" w14:textId="77777777" w:rsidR="00C86B64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ДНИ</w:t>
            </w:r>
          </w:p>
          <w:p w14:paraId="1D39A0DF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прибы</w:t>
            </w:r>
          </w:p>
          <w:p w14:paraId="46DD3F63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тия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D5918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0C3CDCB6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прибыт</w:t>
            </w:r>
          </w:p>
          <w:p w14:paraId="15EBDE7A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ия, час:</w:t>
            </w:r>
          </w:p>
          <w:p w14:paraId="14C2B62E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D3BD9C" w14:textId="77777777" w:rsidR="00C86B64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ДНИ</w:t>
            </w:r>
          </w:p>
          <w:p w14:paraId="321DB44F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отпра</w:t>
            </w:r>
          </w:p>
          <w:p w14:paraId="389AFBBD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влени</w:t>
            </w:r>
          </w:p>
          <w:p w14:paraId="2CB84E9D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ACA56B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3B52BF2E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отправл</w:t>
            </w:r>
          </w:p>
          <w:p w14:paraId="707D2239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ения,</w:t>
            </w:r>
          </w:p>
          <w:p w14:paraId="0B96CEBC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час:</w:t>
            </w:r>
          </w:p>
          <w:p w14:paraId="3385B6AC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DBD0D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дни</w:t>
            </w:r>
          </w:p>
          <w:p w14:paraId="290A6A06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прибы</w:t>
            </w:r>
          </w:p>
          <w:p w14:paraId="0F923AE7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тия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EA77C5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7901C82F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прибыти</w:t>
            </w:r>
          </w:p>
          <w:p w14:paraId="5469AA95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я, час:</w:t>
            </w:r>
          </w:p>
          <w:p w14:paraId="74C20B8A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</w:tr>
      <w:tr w:rsidR="00C86B64" w14:paraId="0ADCD225" w14:textId="77777777" w:rsidTr="001A0676">
        <w:trPr>
          <w:cantSplit/>
          <w:trHeight w:val="306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844682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1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91B5CE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F86BBE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3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4A0B94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ADF0A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5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3B7E43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67C573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7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0EC961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8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509124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9</w:t>
            </w:r>
          </w:p>
        </w:tc>
      </w:tr>
      <w:tr w:rsidR="00C86B64" w14:paraId="5650F60C" w14:textId="77777777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76948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26034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D087F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ежедневно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ABE5A0" w14:textId="77777777"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17:40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94FDC6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ежедневно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D855D1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нет</w:t>
            </w:r>
          </w:p>
          <w:p w14:paraId="6761184D" w14:textId="77777777"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EE38F6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0BF9ED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7FDAA7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F42589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86B64" w14:paraId="4D80B2C3" w14:textId="77777777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C1F2B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26016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44BBA5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ежедневно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F68B5" w14:textId="77777777"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нет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C0B156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ежедневно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5FF1F5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19:40</w:t>
            </w:r>
          </w:p>
          <w:p w14:paraId="6FD202F1" w14:textId="77777777"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7C791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3FF4CC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9EF7E5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98F876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86B64" w14:paraId="0AA88896" w14:textId="77777777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56D242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26023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D0BA3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ежедневно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444800" w14:textId="77777777"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нет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8B1565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ежедневно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C0A505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22:30</w:t>
            </w:r>
          </w:p>
          <w:p w14:paraId="5887AF25" w14:textId="77777777"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5701DE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EFA346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579769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586F08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86B64" w14:paraId="1AE851E9" w14:textId="77777777" w:rsidTr="00A5234D">
        <w:trPr>
          <w:cantSplit/>
          <w:trHeight w:val="375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7E8C8D93" w14:textId="7969D4E2" w:rsidR="00C86B64" w:rsidRPr="00091D70" w:rsidRDefault="00091D7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</w:rPr>
            </w:pPr>
            <w:r>
              <w:rPr>
                <w:rStyle w:val="FontStyle28"/>
                <w:sz w:val="20"/>
                <w:szCs w:val="20"/>
              </w:rPr>
              <w:t>26011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71202B3F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ежедневно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7A2810FC" w14:textId="77777777"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нет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6E20928C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ежедневно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72A30090" w14:textId="38468F3F" w:rsidR="00C86B64" w:rsidRPr="00091D70" w:rsidRDefault="00091D70">
            <w:pPr>
              <w:pStyle w:val="Style10"/>
              <w:widowControl/>
              <w:jc w:val="center"/>
              <w:rPr>
                <w:rStyle w:val="FontStyle26"/>
              </w:rPr>
            </w:pPr>
            <w:r>
              <w:rPr>
                <w:rStyle w:val="FontStyle26"/>
              </w:rPr>
              <w:t>23:00</w:t>
            </w:r>
          </w:p>
          <w:p w14:paraId="72599051" w14:textId="77777777"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710264F1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3E75296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5C5800A9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371E27C4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5234D" w14:paraId="56398C9F" w14:textId="77777777" w:rsidTr="00A5234D">
        <w:trPr>
          <w:cantSplit/>
          <w:trHeight w:val="135"/>
        </w:trPr>
        <w:tc>
          <w:tcPr>
            <w:tcW w:w="152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79566D67" w14:textId="7858AAA2" w:rsidR="00A5234D" w:rsidRDefault="00A5234D" w:rsidP="00A5234D">
            <w:pPr>
              <w:pStyle w:val="Style17"/>
              <w:jc w:val="center"/>
              <w:rPr>
                <w:rStyle w:val="FontStyle28"/>
                <w:sz w:val="20"/>
                <w:szCs w:val="20"/>
              </w:rPr>
            </w:pPr>
            <w:r>
              <w:rPr>
                <w:rStyle w:val="FontStyle28"/>
                <w:sz w:val="20"/>
                <w:szCs w:val="20"/>
              </w:rPr>
              <w:t>05023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3AFFA8A" w14:textId="3D313552" w:rsidR="00A5234D" w:rsidRPr="00A5234D" w:rsidRDefault="00A5234D" w:rsidP="00A5234D">
            <w:pPr>
              <w:pStyle w:val="Style10"/>
              <w:jc w:val="center"/>
              <w:rPr>
                <w:rStyle w:val="FontStyle26"/>
              </w:rPr>
            </w:pPr>
            <w:r>
              <w:rPr>
                <w:rStyle w:val="FontStyle26"/>
              </w:rPr>
              <w:t>ежедневно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112B25D3" w14:textId="6B46F7C7" w:rsidR="00A5234D" w:rsidRPr="00A5234D" w:rsidRDefault="00A5234D" w:rsidP="00A5234D">
            <w:pPr>
              <w:jc w:val="center"/>
              <w:rPr>
                <w:rStyle w:val="FontStyle28"/>
                <w:sz w:val="20"/>
                <w:szCs w:val="20"/>
              </w:rPr>
            </w:pPr>
            <w:r>
              <w:rPr>
                <w:rStyle w:val="FontStyle28"/>
                <w:sz w:val="20"/>
                <w:szCs w:val="20"/>
              </w:rPr>
              <w:t>нет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3F56D124" w14:textId="3A7A063A" w:rsidR="00A5234D" w:rsidRPr="00A5234D" w:rsidRDefault="00A5234D" w:rsidP="00A5234D">
            <w:pPr>
              <w:pStyle w:val="Style10"/>
              <w:jc w:val="center"/>
              <w:rPr>
                <w:rStyle w:val="FontStyle26"/>
              </w:rPr>
            </w:pPr>
            <w:r>
              <w:rPr>
                <w:rStyle w:val="FontStyle26"/>
              </w:rPr>
              <w:t>ежедневно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0A2227B" w14:textId="199FCCDD" w:rsidR="00A5234D" w:rsidRDefault="00A5234D" w:rsidP="00A5234D">
            <w:pPr>
              <w:pStyle w:val="Style10"/>
              <w:jc w:val="center"/>
              <w:rPr>
                <w:rStyle w:val="FontStyle26"/>
              </w:rPr>
            </w:pPr>
            <w:r>
              <w:rPr>
                <w:rStyle w:val="FontStyle26"/>
              </w:rPr>
              <w:t>05:30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67117856" w14:textId="77777777" w:rsidR="00A5234D" w:rsidRDefault="00A5234D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442692A" w14:textId="77777777" w:rsidR="00A5234D" w:rsidRDefault="00A5234D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2C9411C" w14:textId="77777777" w:rsidR="00A5234D" w:rsidRDefault="00A5234D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1DD38246" w14:textId="77777777" w:rsidR="00A5234D" w:rsidRDefault="00A5234D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86B64" w14:paraId="02E10799" w14:textId="77777777" w:rsidTr="00A5234D">
        <w:trPr>
          <w:cantSplit/>
          <w:trHeight w:val="518"/>
        </w:trPr>
        <w:tc>
          <w:tcPr>
            <w:tcW w:w="152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9B2AF7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05025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CC1EF9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ежедневно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CCF6BF" w14:textId="77777777"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нет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22D161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ежедневно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767D4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07:40</w:t>
            </w:r>
          </w:p>
          <w:p w14:paraId="01E717F2" w14:textId="77777777"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8E4FEB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9CBC46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EF8200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5B1929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14:paraId="0DED39EC" w14:textId="77777777" w:rsidR="00C86B64" w:rsidRDefault="00C86B64">
      <w:pPr>
        <w:pStyle w:val="Style21"/>
        <w:widowControl/>
        <w:rPr>
          <w:rStyle w:val="FontStyle28"/>
        </w:rPr>
      </w:pPr>
    </w:p>
    <w:p w14:paraId="60D3D532" w14:textId="77777777" w:rsidR="00C86B64" w:rsidRDefault="00FC2360">
      <w:pPr>
        <w:pStyle w:val="Style21"/>
        <w:widowControl/>
      </w:pPr>
      <w:r>
        <w:rPr>
          <w:rStyle w:val="FontStyle28"/>
          <w:sz w:val="24"/>
          <w:szCs w:val="24"/>
        </w:rPr>
        <w:lastRenderedPageBreak/>
        <w:t>Круглогодично</w:t>
      </w:r>
    </w:p>
    <w:sectPr w:rsidR="00C86B64">
      <w:pgSz w:w="11906" w:h="16838"/>
      <w:pgMar w:top="1440" w:right="1440" w:bottom="1440" w:left="1440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91D70"/>
    <w:rsid w:val="001A0676"/>
    <w:rsid w:val="00865241"/>
    <w:rsid w:val="00A5234D"/>
    <w:rsid w:val="00C86B64"/>
    <w:rsid w:val="00D3133F"/>
    <w:rsid w:val="00FC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03DB4"/>
  <w15:docId w15:val="{136EE00F-BB76-5D4F-9594-8CD2CBB28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5</Pages>
  <Words>904</Words>
  <Characters>5154</Characters>
  <Application>Microsoft Office Word</Application>
  <DocSecurity>0</DocSecurity>
  <Lines>42</Lines>
  <Paragraphs>12</Paragraphs>
  <ScaleCrop>false</ScaleCrop>
  <Company/>
  <LinksUpToDate>false</LinksUpToDate>
  <CharactersWithSpaces>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Корнилова Галина Валерьевна</cp:lastModifiedBy>
  <cp:revision>35</cp:revision>
  <dcterms:created xsi:type="dcterms:W3CDTF">2018-12-17T07:37:00Z</dcterms:created>
  <dcterms:modified xsi:type="dcterms:W3CDTF">2026-07-01T12:12:00Z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