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1D470" w14:textId="77777777" w:rsidR="007412E3" w:rsidRPr="007412E3" w:rsidRDefault="007412E3" w:rsidP="0056383B">
      <w:pPr>
        <w:spacing w:after="0" w:line="240" w:lineRule="auto"/>
        <w:ind w:left="4395" w:hang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ЛОЖЕНИЕ № 6</w:t>
      </w:r>
    </w:p>
    <w:p w14:paraId="4E3FA614" w14:textId="77777777" w:rsidR="007412E3" w:rsidRPr="007412E3" w:rsidRDefault="007412E3" w:rsidP="0056383B">
      <w:pPr>
        <w:spacing w:after="0" w:line="240" w:lineRule="auto"/>
        <w:ind w:left="4395" w:hang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схеме территориального </w:t>
      </w:r>
      <w:r w:rsidR="00EA48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41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планирования Российской Федерации</w:t>
      </w:r>
    </w:p>
    <w:p w14:paraId="7AD31B7D" w14:textId="77777777" w:rsidR="007412E3" w:rsidRPr="007412E3" w:rsidRDefault="007412E3" w:rsidP="0056383B">
      <w:pPr>
        <w:spacing w:after="1400" w:line="240" w:lineRule="auto"/>
        <w:ind w:left="4395" w:hanging="1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2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области транспорта (железнодорожного, воздушного, морского, внутреннего водного транспорта) и автомобильных дорог федерального значения</w:t>
      </w:r>
    </w:p>
    <w:p w14:paraId="0FD27C87" w14:textId="77777777" w:rsidR="00D970C7" w:rsidRDefault="00D970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 А Р А К Т Е Р И С Т И К И</w:t>
      </w:r>
      <w:r w:rsidR="002E1E5A" w:rsidRPr="002E1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19001319" w14:textId="77777777" w:rsidR="0023776A" w:rsidRPr="002E1E5A" w:rsidRDefault="002E1E5A" w:rsidP="0056383B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зон с особыми условиями использования территорий при размещении объектов федерального транспорта (железнодорожного, воздушного, морского, внутреннего водного транспорта</w:t>
      </w:r>
      <w:r w:rsidR="007412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D970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E1E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автомобильных дорог федерального значения</w:t>
      </w:r>
    </w:p>
    <w:p w14:paraId="3F371C70" w14:textId="77777777" w:rsidR="002E1E5A" w:rsidRPr="002E1E5A" w:rsidRDefault="002E1E5A" w:rsidP="00170FF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4ACAB5" w14:textId="32DDA171" w:rsidR="0023776A" w:rsidRPr="00F3067B" w:rsidRDefault="006E008C" w:rsidP="00170FF9">
      <w:pPr>
        <w:pStyle w:val="a7"/>
        <w:numPr>
          <w:ilvl w:val="0"/>
          <w:numId w:val="1"/>
        </w:numPr>
        <w:spacing w:after="0" w:line="360" w:lineRule="exact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Характеристики о</w:t>
      </w:r>
      <w:r w:rsidR="0023776A" w:rsidRPr="00F30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хранны</w:t>
      </w:r>
      <w:r w:rsidRPr="00F30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 </w:t>
      </w:r>
      <w:r w:rsidR="007412E3" w:rsidRPr="00F30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зон</w:t>
      </w:r>
      <w:r w:rsidRPr="00F30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особыми условиями использования территорий</w:t>
      </w:r>
      <w:r w:rsidR="0023776A" w:rsidRPr="00F30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306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размещении объектов железнодорожного транспорта</w:t>
      </w:r>
      <w:r w:rsidR="0023776A" w:rsidRPr="00F306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04F4950" w14:textId="77777777" w:rsidR="0023776A" w:rsidRPr="002E1E5A" w:rsidRDefault="0023776A" w:rsidP="00375711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C4772" w14:textId="7BB8757B" w:rsidR="005F170E" w:rsidRPr="00605DBE" w:rsidRDefault="00605DBE" w:rsidP="00605DBE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2 статьи 9 Федерального закона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r w:rsidRPr="00605DBE">
        <w:rPr>
          <w:rFonts w:ascii="Times New Roman" w:eastAsia="Times New Roman" w:hAnsi="Times New Roman" w:cs="Times New Roman"/>
          <w:sz w:val="28"/>
          <w:szCs w:val="28"/>
          <w:lang w:eastAsia="ru-RU"/>
        </w:rPr>
        <w:t>О железнодорожном транспорте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</w:t>
      </w:r>
      <w:r w:rsidR="005F170E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обеспечения безопасной эксплуатации железнодорожных путей</w:t>
      </w:r>
      <w:r w:rsidR="007C694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F170E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объектов железнодорожного транспорта</w:t>
      </w:r>
      <w:r w:rsidR="007C6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940" w:rsidRPr="004C4B48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инфраструктуры высокоскоростного железнодорожного транспорта</w:t>
      </w:r>
      <w:r w:rsidR="005F170E" w:rsidRPr="004C4B4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</w:t>
      </w:r>
      <w:r w:rsidR="005F170E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кже безопасности населения, работников железнодорожного транспорта и пассажиров </w:t>
      </w:r>
      <w:r w:rsidR="007C69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F170E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местах, подверженных оползням, обвалам, размывам, селям и другим негативным воздействиям, и в местах движения скоростных </w:t>
      </w:r>
      <w:r w:rsidR="005F170E" w:rsidRPr="00BD30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поездов</w:t>
      </w:r>
      <w:r w:rsidR="00BD30DC" w:rsidRPr="00BD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9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30DC" w:rsidRPr="005513E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высокоскоростного железнодорожного подвижного состава</w:t>
      </w:r>
      <w:r w:rsidR="005F170E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устанавливаются охранные зоны</w:t>
      </w:r>
      <w:r w:rsidR="00BD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железных дорог</w:t>
      </w:r>
      <w:r w:rsidR="005F170E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0DC1E5" w14:textId="77777777" w:rsidR="005F170E" w:rsidRPr="002E1E5A" w:rsidRDefault="005F170E" w:rsidP="0037571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Границы охранных зон железн</w:t>
      </w:r>
      <w:r w:rsidR="002F2D38">
        <w:rPr>
          <w:rFonts w:ascii="Times New Roman" w:eastAsia="Times New Roman" w:hAnsi="Times New Roman" w:cs="Times New Roman"/>
          <w:sz w:val="28"/>
          <w:szCs w:val="28"/>
          <w:lang w:eastAsia="ru-RU"/>
        </w:rPr>
        <w:t>ых дорог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устанавливаться </w:t>
      </w:r>
      <w:r w:rsidR="005513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прохождения железнодорожных путей</w:t>
      </w:r>
      <w:r w:rsidR="00DA36B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0D45419" w14:textId="77777777" w:rsidR="005F170E" w:rsidRPr="002E1E5A" w:rsidRDefault="005F170E" w:rsidP="0037571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местах, подверженных снежным обвалам (лавинам), оползням, размывам, селевым потокам, </w:t>
      </w:r>
      <w:proofErr w:type="spellStart"/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овраг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ообразованию</w:t>
      </w:r>
      <w:proofErr w:type="spellEnd"/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карстообразованию</w:t>
      </w:r>
      <w:proofErr w:type="spellEnd"/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другим опасным геологическим воздействиям;</w:t>
      </w:r>
    </w:p>
    <w:p w14:paraId="0CAAF7C3" w14:textId="77777777" w:rsidR="005F170E" w:rsidRPr="002E1E5A" w:rsidRDefault="005F170E" w:rsidP="0037571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районах подвижных песков;</w:t>
      </w:r>
    </w:p>
    <w:p w14:paraId="15EF9B8E" w14:textId="77777777" w:rsidR="005F170E" w:rsidRPr="002E1E5A" w:rsidRDefault="005F170E" w:rsidP="0037571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лесам, выполняющим функции защитных лесон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асаждений, </w:t>
      </w:r>
      <w:r w:rsidR="005513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по лесам 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поймах рек и вдоль поверхностных водных объектов;</w:t>
      </w:r>
    </w:p>
    <w:p w14:paraId="242F5467" w14:textId="77777777" w:rsidR="0023776A" w:rsidRDefault="005F170E" w:rsidP="00375711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лесам, где сплошная выр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>убка древостоя может отразиться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устойчивости склонов гор и холмов и привести к образованию оползней, осыпей, оврагов или вызвать появление селевых потоков и снежных обвалов (лавин), повлиять на со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хранность, устойчивость 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прочность железнодорожных путей.</w:t>
      </w:r>
      <w:r w:rsidR="0023776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14:paraId="6EC95B32" w14:textId="77777777" w:rsidR="00390D96" w:rsidRPr="00F3067B" w:rsidRDefault="00390D96" w:rsidP="00390D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06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безопасной эксплуатации железнодорожных путей и других объектов железнодорожного транспорта, а также безопасности населения, работников железнодорожного транспорта и пассажиров в местах, подверженных оползням, обвалам, размывам, селям и другим негативным воздействиям, и в местах движения скоростных поездов устанавливаются охранные зоны.</w:t>
      </w:r>
    </w:p>
    <w:p w14:paraId="4475D063" w14:textId="77777777" w:rsidR="00390D96" w:rsidRPr="00390D96" w:rsidRDefault="00390D96" w:rsidP="00390D9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</w:p>
    <w:p w14:paraId="46C5C7A3" w14:textId="77777777" w:rsidR="00FA0D83" w:rsidRPr="002E1E5A" w:rsidRDefault="00FA0D83" w:rsidP="00375711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889859" w14:textId="77777777" w:rsidR="0023776A" w:rsidRPr="007F4F97" w:rsidRDefault="0023776A" w:rsidP="00171F6D">
      <w:pPr>
        <w:pStyle w:val="a7"/>
        <w:numPr>
          <w:ilvl w:val="0"/>
          <w:numId w:val="1"/>
        </w:numPr>
        <w:spacing w:after="0" w:line="360" w:lineRule="exact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Приаэродромная</w:t>
      </w:r>
      <w:proofErr w:type="spellEnd"/>
      <w:r w:rsidRPr="0056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территория</w:t>
      </w:r>
      <w:r w:rsidRPr="007F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F4969E6" w14:textId="77777777" w:rsidR="0023776A" w:rsidRPr="002E1E5A" w:rsidRDefault="0023776A" w:rsidP="00171F6D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704EAF" w14:textId="77777777" w:rsidR="0023776A" w:rsidRPr="002E1E5A" w:rsidRDefault="00F41E70" w:rsidP="00171F6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Приаэродромная</w:t>
      </w:r>
      <w:proofErr w:type="spellEnd"/>
      <w:r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территория устанавливается актом уполномоченного Правительством Российской Федерации федерально</w:t>
      </w:r>
      <w:r w:rsidR="007412E3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органа исполнительной власти </w:t>
      </w:r>
      <w:r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безопасности полетов воздушных судов,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</w:t>
      </w:r>
      <w:r w:rsidR="007F4F97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F47D41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</w:t>
      </w:r>
      <w:r w:rsidR="00932E74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</w:t>
      </w:r>
      <w:r w:rsidR="00F47D41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 Воздушного кодекса</w:t>
      </w:r>
      <w:r w:rsidR="007F4F97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>, земельным законодательством, законодательством о</w:t>
      </w:r>
      <w:r w:rsidR="006065E8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градостроительной деятельности </w:t>
      </w:r>
      <w:r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требований законодательства в области обеспечения санитарно-эпидемиологического благополучия населения</w:t>
      </w:r>
      <w:r w:rsidR="006065E8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D30DC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58756E9" w14:textId="77777777" w:rsidR="0023776A" w:rsidRPr="002E1E5A" w:rsidRDefault="0023776A" w:rsidP="00171F6D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1DD920" w14:textId="77777777" w:rsidR="0023776A" w:rsidRPr="0056383B" w:rsidRDefault="0023776A" w:rsidP="00171F6D">
      <w:pPr>
        <w:pStyle w:val="a7"/>
        <w:numPr>
          <w:ilvl w:val="0"/>
          <w:numId w:val="1"/>
        </w:numPr>
        <w:spacing w:after="0" w:line="360" w:lineRule="exact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Придорожные полосы автомобильных дорог</w:t>
      </w:r>
    </w:p>
    <w:p w14:paraId="781F681A" w14:textId="77777777" w:rsidR="0023776A" w:rsidRPr="007F4F97" w:rsidRDefault="0023776A" w:rsidP="00171F6D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федерального значения</w:t>
      </w:r>
      <w:r w:rsidRPr="007F4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E9B896" w14:textId="77777777" w:rsidR="0023776A" w:rsidRPr="002E1E5A" w:rsidRDefault="0023776A" w:rsidP="00171F6D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5B382C" w14:textId="77777777" w:rsidR="00BD30DC" w:rsidRDefault="004035FA" w:rsidP="00171F6D">
      <w:pPr>
        <w:spacing w:after="0" w:line="360" w:lineRule="exac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автомобильных дорог, за исключением автомобильных дорог четвертой и пятой категорий и авт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омобильных дорог, расположенных</w:t>
      </w:r>
      <w:r w:rsidR="00741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населенных пунктов, </w:t>
      </w:r>
      <w:r w:rsidR="008F158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F1584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обеспечения требований безопасности дорожного движения, а также нормальных условий реконструкции, капитального ремонта, ремонта, содержания</w:t>
      </w:r>
      <w:r w:rsidR="008F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автомобильных дорог, </w:t>
      </w:r>
      <w:r w:rsidR="008F1584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сохранности и с учетом перспектив их развития</w:t>
      </w:r>
      <w:r w:rsidR="008F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придорожные полосы</w:t>
      </w:r>
      <w:r w:rsidR="00BD30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установленном Правительством Российской Федерации</w:t>
      </w:r>
      <w:r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86B61F" w14:textId="4937675A" w:rsidR="004035FA" w:rsidRPr="003D3318" w:rsidRDefault="004035FA" w:rsidP="00171F6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класса и (или) категории автомобильных дорог </w:t>
      </w:r>
      <w:r w:rsidR="005513E9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перспектив их развития ширина каждой придорожной полосы</w:t>
      </w:r>
      <w:r w:rsidR="00932E74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318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2E74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частью 2 статьи 26 Федерального закона </w:t>
      </w:r>
      <w:r w:rsidR="007C69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16F71" w:rsidRPr="00606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автомобильных дорогах и о дорожной деятельности</w:t>
      </w:r>
      <w:r w:rsidR="00A16F71" w:rsidRPr="00A16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Российской Федерации и о внесении изменений в отдельные законодательные акты Российской Федерации</w:t>
      </w:r>
      <w:r w:rsidR="007C694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D3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331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в размере:</w:t>
      </w:r>
    </w:p>
    <w:p w14:paraId="25057757" w14:textId="77777777" w:rsidR="004035FA" w:rsidRPr="002E1E5A" w:rsidRDefault="00B32DD4" w:rsidP="00171F6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DD4">
        <w:rPr>
          <w:rFonts w:ascii="Times New Roman" w:eastAsia="Times New Roman" w:hAnsi="Times New Roman" w:cs="Times New Roman"/>
          <w:sz w:val="28"/>
          <w:szCs w:val="28"/>
          <w:lang w:eastAsia="ru-RU"/>
        </w:rPr>
        <w:t>75</w:t>
      </w:r>
      <w:r w:rsidR="004035F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метров - для автомобильных дорог </w:t>
      </w:r>
      <w:r w:rsidRPr="00B32DD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035F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32DD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035F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категорий;</w:t>
      </w:r>
    </w:p>
    <w:p w14:paraId="5DC0014C" w14:textId="77777777" w:rsidR="004035FA" w:rsidRPr="002E1E5A" w:rsidRDefault="00B32DD4" w:rsidP="00171F6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DD4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="004035F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метров - для автомобильных дорог </w:t>
      </w:r>
      <w:r w:rsidRPr="00B32DD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5F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категории;</w:t>
      </w:r>
    </w:p>
    <w:p w14:paraId="29FE9F65" w14:textId="77777777" w:rsidR="0023776A" w:rsidRPr="002E1E5A" w:rsidRDefault="00B32DD4" w:rsidP="00171F6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DD4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4035F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метров - для подъездных дорог, соединяющих административные центры (столицы) субъектов Российской Федерации, города федерального значения с другими населенными пунктами, а также для участков автомобильных дорог общего пользования федерального значения, построенных для объездов г</w:t>
      </w:r>
      <w:r w:rsidR="002E1E5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ородов с численностью населения</w:t>
      </w:r>
      <w:r w:rsidR="002E1E5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35F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Pr="00B32D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250 тыс. </w:t>
      </w:r>
      <w:r w:rsidR="004035F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человек;</w:t>
      </w:r>
    </w:p>
    <w:p w14:paraId="2835B6EA" w14:textId="77777777" w:rsidR="004035FA" w:rsidRPr="002E1E5A" w:rsidRDefault="00B32DD4" w:rsidP="00171F6D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DD4">
        <w:rPr>
          <w:rFonts w:ascii="Times New Roman" w:eastAsia="Times New Roman" w:hAnsi="Times New Roman" w:cs="Times New Roman"/>
          <w:sz w:val="28"/>
          <w:szCs w:val="28"/>
          <w:lang w:eastAsia="ru-RU"/>
        </w:rPr>
        <w:t>150</w:t>
      </w:r>
      <w:r w:rsidR="004035F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метров - для участков автомобильных дорог, построенных для объездов городов с численностью населения свыше </w:t>
      </w:r>
      <w:r w:rsidRPr="00B32DD4">
        <w:rPr>
          <w:rFonts w:ascii="Times New Roman" w:eastAsia="Times New Roman" w:hAnsi="Times New Roman" w:cs="Times New Roman"/>
          <w:sz w:val="28"/>
          <w:szCs w:val="28"/>
          <w:lang w:eastAsia="ru-RU"/>
        </w:rPr>
        <w:t>250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4035FA" w:rsidRPr="002E1E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14:paraId="2FB704F4" w14:textId="77777777" w:rsidR="000A2911" w:rsidRDefault="000A2911" w:rsidP="0055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D183D5E" w14:textId="77777777" w:rsidR="004459C5" w:rsidRDefault="004459C5" w:rsidP="0055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5F6F745" w14:textId="77777777" w:rsidR="004459C5" w:rsidRPr="005513E9" w:rsidRDefault="004459C5" w:rsidP="00551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B45C53B" w14:textId="77777777" w:rsidR="000A2911" w:rsidRPr="005513E9" w:rsidRDefault="000A2911" w:rsidP="0056383B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sectPr w:rsidR="000A2911" w:rsidRPr="005513E9" w:rsidSect="0056383B">
      <w:head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5599C0" w14:textId="77777777" w:rsidR="00B15EC5" w:rsidRDefault="00B15EC5" w:rsidP="007412E3">
      <w:pPr>
        <w:spacing w:after="0" w:line="240" w:lineRule="auto"/>
      </w:pPr>
      <w:r>
        <w:separator/>
      </w:r>
    </w:p>
  </w:endnote>
  <w:endnote w:type="continuationSeparator" w:id="0">
    <w:p w14:paraId="6EB4D529" w14:textId="77777777" w:rsidR="00B15EC5" w:rsidRDefault="00B15EC5" w:rsidP="0074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5F62B" w14:textId="77777777" w:rsidR="00B15EC5" w:rsidRDefault="00B15EC5" w:rsidP="007412E3">
      <w:pPr>
        <w:spacing w:after="0" w:line="240" w:lineRule="auto"/>
      </w:pPr>
      <w:r>
        <w:separator/>
      </w:r>
    </w:p>
  </w:footnote>
  <w:footnote w:type="continuationSeparator" w:id="0">
    <w:p w14:paraId="3CA9D82A" w14:textId="77777777" w:rsidR="00B15EC5" w:rsidRDefault="00B15EC5" w:rsidP="0074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595521376"/>
      <w:docPartObj>
        <w:docPartGallery w:val="Page Numbers (Top of Page)"/>
        <w:docPartUnique/>
      </w:docPartObj>
    </w:sdtPr>
    <w:sdtEndPr/>
    <w:sdtContent>
      <w:p w14:paraId="1AC31DDB" w14:textId="77777777" w:rsidR="007F4F97" w:rsidRPr="0056383B" w:rsidRDefault="007F4F97" w:rsidP="007F4F9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638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638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638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7065A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5638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A5D27F6" w14:textId="77777777" w:rsidR="007F4F97" w:rsidRPr="0056383B" w:rsidRDefault="007F4F97" w:rsidP="0056383B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32C6B"/>
    <w:multiLevelType w:val="hybridMultilevel"/>
    <w:tmpl w:val="2ABA64D8"/>
    <w:lvl w:ilvl="0" w:tplc="201AF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C6"/>
    <w:rsid w:val="00015B2A"/>
    <w:rsid w:val="0006798C"/>
    <w:rsid w:val="0007065A"/>
    <w:rsid w:val="000A2911"/>
    <w:rsid w:val="00134E0F"/>
    <w:rsid w:val="00170FF9"/>
    <w:rsid w:val="00171F6D"/>
    <w:rsid w:val="0023776A"/>
    <w:rsid w:val="002775FA"/>
    <w:rsid w:val="002D3C2A"/>
    <w:rsid w:val="002E1E5A"/>
    <w:rsid w:val="002E6AC6"/>
    <w:rsid w:val="002F2D38"/>
    <w:rsid w:val="00375711"/>
    <w:rsid w:val="00390D96"/>
    <w:rsid w:val="003D3318"/>
    <w:rsid w:val="004035FA"/>
    <w:rsid w:val="004459C5"/>
    <w:rsid w:val="004C4B48"/>
    <w:rsid w:val="00505A80"/>
    <w:rsid w:val="005513E9"/>
    <w:rsid w:val="0056383B"/>
    <w:rsid w:val="005F170E"/>
    <w:rsid w:val="00605DBE"/>
    <w:rsid w:val="006065E8"/>
    <w:rsid w:val="006622EC"/>
    <w:rsid w:val="00695A85"/>
    <w:rsid w:val="006E008C"/>
    <w:rsid w:val="007347B5"/>
    <w:rsid w:val="007412E3"/>
    <w:rsid w:val="007479C4"/>
    <w:rsid w:val="007C6940"/>
    <w:rsid w:val="007F4F97"/>
    <w:rsid w:val="0083599F"/>
    <w:rsid w:val="00853BA7"/>
    <w:rsid w:val="00893911"/>
    <w:rsid w:val="008F1584"/>
    <w:rsid w:val="0091582F"/>
    <w:rsid w:val="00932E74"/>
    <w:rsid w:val="00A16F71"/>
    <w:rsid w:val="00AF2385"/>
    <w:rsid w:val="00B15EC5"/>
    <w:rsid w:val="00B32DD4"/>
    <w:rsid w:val="00BD30DC"/>
    <w:rsid w:val="00C040FC"/>
    <w:rsid w:val="00CF4E32"/>
    <w:rsid w:val="00D835A9"/>
    <w:rsid w:val="00D970C7"/>
    <w:rsid w:val="00DA36B4"/>
    <w:rsid w:val="00DA4EB8"/>
    <w:rsid w:val="00EA4853"/>
    <w:rsid w:val="00F3067B"/>
    <w:rsid w:val="00F41E70"/>
    <w:rsid w:val="00F47D41"/>
    <w:rsid w:val="00FA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7C82"/>
  <w15:chartTrackingRefBased/>
  <w15:docId w15:val="{27595543-45CF-4644-8070-61ED674B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12E3"/>
  </w:style>
  <w:style w:type="paragraph" w:styleId="a5">
    <w:name w:val="footer"/>
    <w:basedOn w:val="a"/>
    <w:link w:val="a6"/>
    <w:uiPriority w:val="99"/>
    <w:unhideWhenUsed/>
    <w:rsid w:val="00741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12E3"/>
  </w:style>
  <w:style w:type="paragraph" w:styleId="a7">
    <w:name w:val="List Paragraph"/>
    <w:basedOn w:val="a"/>
    <w:uiPriority w:val="34"/>
    <w:qFormat/>
    <w:rsid w:val="007F4F9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3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383B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C694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C694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C694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C694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C69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9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0C3B0-ECE2-4483-B2A9-678AB6926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 Андрей Львович</dc:creator>
  <cp:keywords/>
  <dc:description/>
  <cp:lastModifiedBy>Абдуллаев Элвин Исмаилович</cp:lastModifiedBy>
  <cp:revision>9</cp:revision>
  <cp:lastPrinted>2025-10-17T07:50:00Z</cp:lastPrinted>
  <dcterms:created xsi:type="dcterms:W3CDTF">2025-10-15T07:35:00Z</dcterms:created>
  <dcterms:modified xsi:type="dcterms:W3CDTF">2025-12-11T14:48:00Z</dcterms:modified>
</cp:coreProperties>
</file>