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12" w:rsidRPr="00FE1CFD" w:rsidRDefault="00683DF9" w:rsidP="00FE1CFD">
      <w:pPr>
        <w:pStyle w:val="ConsPlusTitle"/>
        <w:spacing w:line="360" w:lineRule="exact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ПРИЛОЖЕНИЕ № </w:t>
      </w:r>
      <w:r w:rsidR="000B53F5">
        <w:rPr>
          <w:rFonts w:ascii="Times New Roman" w:hAnsi="Times New Roman" w:cs="Times New Roman"/>
          <w:b w:val="0"/>
          <w:sz w:val="28"/>
          <w:szCs w:val="28"/>
        </w:rPr>
        <w:t>4</w:t>
      </w:r>
      <w:r w:rsidR="00AB1E12" w:rsidRPr="00FE1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B1E12" w:rsidRPr="00FE1CFD" w:rsidRDefault="00AB1E12" w:rsidP="00FE1CFD">
      <w:pPr>
        <w:pStyle w:val="ConsPlusTitle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E1CFD">
        <w:rPr>
          <w:rFonts w:ascii="Times New Roman" w:hAnsi="Times New Roman" w:cs="Times New Roman"/>
          <w:b w:val="0"/>
          <w:sz w:val="28"/>
          <w:szCs w:val="28"/>
        </w:rPr>
        <w:t xml:space="preserve">к схеме территориального планирования Российской Федерации </w:t>
      </w:r>
      <w:r w:rsidR="00FE1CFD">
        <w:rPr>
          <w:rFonts w:ascii="Times New Roman" w:hAnsi="Times New Roman" w:cs="Times New Roman"/>
          <w:b w:val="0"/>
          <w:sz w:val="28"/>
          <w:szCs w:val="28"/>
        </w:rPr>
        <w:br/>
      </w:r>
      <w:r w:rsidRPr="00FE1CFD">
        <w:rPr>
          <w:rFonts w:ascii="Times New Roman" w:hAnsi="Times New Roman" w:cs="Times New Roman"/>
          <w:b w:val="0"/>
          <w:sz w:val="28"/>
          <w:szCs w:val="28"/>
        </w:rPr>
        <w:t>в области транспорта (железнодорожного, воздушного, морского, внутреннего водного транспорта)</w:t>
      </w:r>
      <w:r w:rsidR="0033448D" w:rsidRPr="00FE1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E1CFD">
        <w:rPr>
          <w:rFonts w:ascii="Times New Roman" w:hAnsi="Times New Roman" w:cs="Times New Roman"/>
          <w:b w:val="0"/>
          <w:sz w:val="28"/>
          <w:szCs w:val="28"/>
        </w:rPr>
        <w:t>и автомобильных дорог федерального значения</w:t>
      </w:r>
    </w:p>
    <w:p w:rsidR="00AB1E12" w:rsidRPr="00072BFD" w:rsidRDefault="00AB1E12" w:rsidP="00072BFD">
      <w:pPr>
        <w:pStyle w:val="ConsPlusNormal"/>
        <w:spacing w:before="1400"/>
        <w:jc w:val="center"/>
        <w:rPr>
          <w:b/>
          <w:bCs/>
          <w:sz w:val="28"/>
          <w:szCs w:val="28"/>
        </w:rPr>
      </w:pPr>
      <w:r w:rsidRPr="00072BFD">
        <w:rPr>
          <w:b/>
          <w:bCs/>
          <w:sz w:val="28"/>
          <w:szCs w:val="28"/>
        </w:rPr>
        <w:t>П Е Р Е Ч Е Н Ь</w:t>
      </w:r>
    </w:p>
    <w:p w:rsidR="001D59F4" w:rsidRPr="00072BFD" w:rsidRDefault="00AB1E12" w:rsidP="00072BFD">
      <w:pPr>
        <w:pStyle w:val="ConsPlusNormal"/>
        <w:spacing w:after="480"/>
        <w:jc w:val="center"/>
        <w:rPr>
          <w:sz w:val="28"/>
          <w:szCs w:val="28"/>
        </w:rPr>
      </w:pPr>
      <w:r w:rsidRPr="00072BFD">
        <w:rPr>
          <w:b/>
          <w:bCs/>
          <w:sz w:val="28"/>
          <w:szCs w:val="28"/>
        </w:rPr>
        <w:t xml:space="preserve">объектов </w:t>
      </w:r>
      <w:r w:rsidR="000B53F5" w:rsidRPr="00072BFD">
        <w:rPr>
          <w:b/>
          <w:bCs/>
          <w:sz w:val="28"/>
          <w:szCs w:val="28"/>
        </w:rPr>
        <w:t>внутреннего водного</w:t>
      </w:r>
      <w:r w:rsidRPr="00072BFD">
        <w:rPr>
          <w:b/>
          <w:bCs/>
          <w:sz w:val="28"/>
          <w:szCs w:val="28"/>
        </w:rPr>
        <w:t xml:space="preserve"> транспорта, планируемых для размещения</w:t>
      </w:r>
    </w:p>
    <w:p w:rsidR="001D59F4" w:rsidRPr="004859CD" w:rsidRDefault="001D59F4" w:rsidP="004859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2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6521"/>
        <w:gridCol w:w="9780"/>
        <w:gridCol w:w="4253"/>
      </w:tblGrid>
      <w:tr w:rsidR="00F377A0" w:rsidRPr="004859CD" w:rsidTr="00160DCD">
        <w:trPr>
          <w:trHeight w:val="1104"/>
          <w:tblHeader/>
        </w:trPr>
        <w:tc>
          <w:tcPr>
            <w:tcW w:w="694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F377A0" w:rsidRPr="00A16D5D" w:rsidRDefault="00F377A0" w:rsidP="00160DCD">
            <w:pPr>
              <w:pStyle w:val="ConsPlusNormal"/>
              <w:jc w:val="center"/>
            </w:pPr>
            <w:r w:rsidRPr="00A16D5D">
              <w:t>Наименование объекта</w:t>
            </w:r>
            <w:r w:rsidR="007E7C8B">
              <w:rPr>
                <w:rStyle w:val="af7"/>
              </w:rPr>
              <w:endnoteReference w:customMarkFollows="1" w:id="1"/>
              <w:t>4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vAlign w:val="center"/>
            <w:hideMark/>
          </w:tcPr>
          <w:p w:rsidR="00F377A0" w:rsidRPr="00A16D5D" w:rsidRDefault="00F377A0" w:rsidP="00160DCD">
            <w:pPr>
              <w:pStyle w:val="ConsPlusNormal"/>
              <w:jc w:val="center"/>
            </w:pPr>
            <w:r w:rsidRPr="00A16D5D">
              <w:t>Местоположение объекта</w:t>
            </w:r>
          </w:p>
        </w:tc>
        <w:tc>
          <w:tcPr>
            <w:tcW w:w="4253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F377A0" w:rsidRPr="00A16D5D" w:rsidRDefault="00F377A0" w:rsidP="00160DCD">
            <w:pPr>
              <w:pStyle w:val="ConsPlusNormal"/>
              <w:jc w:val="center"/>
            </w:pPr>
            <w:r w:rsidRPr="00A16D5D">
              <w:t>Проектные характеристики (мощность, пропускная способность, протяженность, категория)</w:t>
            </w:r>
          </w:p>
        </w:tc>
      </w:tr>
      <w:tr w:rsidR="007D53A4" w:rsidRPr="004859CD" w:rsidTr="004165AC">
        <w:trPr>
          <w:trHeight w:val="1104"/>
        </w:trPr>
        <w:tc>
          <w:tcPr>
            <w:tcW w:w="209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53A4" w:rsidRPr="00A16D5D" w:rsidRDefault="00742011" w:rsidP="004165AC">
            <w:pPr>
              <w:pStyle w:val="ConsPlusNormal"/>
              <w:numPr>
                <w:ilvl w:val="0"/>
                <w:numId w:val="16"/>
              </w:numPr>
              <w:ind w:firstLine="0"/>
              <w:jc w:val="center"/>
            </w:pPr>
            <w:r w:rsidRPr="00A16D5D">
              <w:t>Судоходные гидротехнические сооружения, расположенные на внутренних водных пут</w:t>
            </w:r>
            <w:bookmarkStart w:id="0" w:name="_GoBack"/>
            <w:bookmarkEnd w:id="0"/>
            <w:r w:rsidRPr="00A16D5D">
              <w:t>ях федерального значения (судоходные шлюзы, судоподъемники и гидроузлы)</w:t>
            </w:r>
          </w:p>
        </w:tc>
      </w:tr>
      <w:tr w:rsidR="00742011" w:rsidRPr="004859CD" w:rsidTr="00046EEB">
        <w:trPr>
          <w:trHeight w:val="110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1922B9" w:rsidRDefault="00742011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Строительство Багаевского гидроузла на р. Дон</w:t>
            </w:r>
            <w:r w:rsidR="00C25649" w:rsidRPr="008E2B21">
              <w:rPr>
                <w:lang w:eastAsia="en-US"/>
              </w:rPr>
              <w:t>,</w:t>
            </w:r>
            <w:r w:rsidRPr="008E2B21">
              <w:rPr>
                <w:lang w:eastAsia="en-US"/>
              </w:rPr>
              <w:t xml:space="preserve"> </w:t>
            </w:r>
            <w:r w:rsidR="00C25649" w:rsidRPr="008E2B21">
              <w:rPr>
                <w:lang w:eastAsia="en-US"/>
              </w:rPr>
              <w:t>о</w:t>
            </w:r>
            <w:r w:rsidR="004A1CA3">
              <w:rPr>
                <w:lang w:eastAsia="en-US"/>
              </w:rPr>
              <w:t xml:space="preserve">бъекты </w:t>
            </w:r>
            <w:r w:rsidRPr="008E2B21">
              <w:rPr>
                <w:lang w:eastAsia="en-US"/>
              </w:rPr>
              <w:t>1-го этапа (подготовительного периода)</w:t>
            </w:r>
            <w:r w:rsidR="00C25649" w:rsidRPr="008E2B21">
              <w:rPr>
                <w:lang w:eastAsia="en-US"/>
              </w:rPr>
              <w:t>.</w:t>
            </w:r>
            <w:r w:rsidR="004A1CA3">
              <w:rPr>
                <w:lang w:eastAsia="en-US"/>
              </w:rPr>
              <w:t xml:space="preserve"> Строительство </w:t>
            </w:r>
            <w:r w:rsidRPr="008E2B21">
              <w:rPr>
                <w:lang w:eastAsia="en-US"/>
              </w:rPr>
              <w:t>Б</w:t>
            </w:r>
            <w:r w:rsidR="00C25649" w:rsidRPr="008E2B21">
              <w:rPr>
                <w:lang w:eastAsia="en-US"/>
              </w:rPr>
              <w:t>агаевского гидроузла на р. Дон, о</w:t>
            </w:r>
            <w:r w:rsidR="004A1CA3">
              <w:rPr>
                <w:lang w:eastAsia="en-US"/>
              </w:rPr>
              <w:t xml:space="preserve">бъекты 2-го этапа </w:t>
            </w:r>
            <w:r w:rsidRPr="008E2B21">
              <w:rPr>
                <w:lang w:eastAsia="en-US"/>
              </w:rPr>
              <w:t>(основного периода)</w:t>
            </w:r>
          </w:p>
          <w:p w:rsidR="000F52AF" w:rsidRPr="008E2B21" w:rsidRDefault="000F52AF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Ростовская 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 xml:space="preserve">пропускная способность </w:t>
            </w:r>
            <w:r w:rsidR="008E2B21" w:rsidRPr="008E2B21">
              <w:t>–</w:t>
            </w:r>
            <w:r w:rsidR="00C25649" w:rsidRPr="008E2B21">
              <w:rPr>
                <w:lang w:eastAsia="en-US"/>
              </w:rPr>
              <w:t xml:space="preserve"> </w:t>
            </w:r>
            <w:r w:rsidR="0015014D" w:rsidRPr="008E2B21">
              <w:rPr>
                <w:lang w:eastAsia="en-US"/>
              </w:rPr>
              <w:t xml:space="preserve">19 </w:t>
            </w:r>
            <w:r w:rsidR="00763D98" w:rsidRPr="008E2B21">
              <w:rPr>
                <w:lang w:eastAsia="en-US"/>
              </w:rPr>
              <w:t>млн.</w:t>
            </w:r>
            <w:r w:rsidRPr="008E2B21">
              <w:rPr>
                <w:lang w:eastAsia="en-US"/>
              </w:rPr>
              <w:t xml:space="preserve"> тонн</w:t>
            </w:r>
          </w:p>
        </w:tc>
      </w:tr>
      <w:tr w:rsidR="00742011" w:rsidRPr="004859CD" w:rsidTr="00046EEB">
        <w:trPr>
          <w:trHeight w:val="110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1922B9" w:rsidRDefault="00742011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4A1CA3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 xml:space="preserve">Реконструкция судоходных шлюзов 15-16 Городецкого гидроузла, включая строительство дополнительной камеры шлюза, и создание судоходного канала от г. Городец </w:t>
            </w:r>
          </w:p>
          <w:p w:rsidR="00C25649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до г. Нижний Новгород</w:t>
            </w:r>
          </w:p>
          <w:p w:rsidR="000F52AF" w:rsidRPr="008E2B21" w:rsidRDefault="000F52AF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Нижегородская 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 xml:space="preserve">пропускная способность </w:t>
            </w:r>
            <w:r w:rsidR="008E2B21" w:rsidRPr="008E2B21">
              <w:t>–</w:t>
            </w:r>
            <w:r w:rsidR="00C25649" w:rsidRPr="008E2B21">
              <w:rPr>
                <w:lang w:eastAsia="en-US"/>
              </w:rPr>
              <w:t xml:space="preserve"> </w:t>
            </w:r>
            <w:r w:rsidRPr="008E2B21">
              <w:rPr>
                <w:lang w:eastAsia="en-US"/>
              </w:rPr>
              <w:t xml:space="preserve">32 </w:t>
            </w:r>
            <w:r w:rsidR="00763D98" w:rsidRPr="008E2B21">
              <w:rPr>
                <w:lang w:eastAsia="en-US"/>
              </w:rPr>
              <w:t>млн.</w:t>
            </w:r>
            <w:r w:rsidRPr="008E2B21">
              <w:rPr>
                <w:lang w:eastAsia="en-US"/>
              </w:rPr>
              <w:t xml:space="preserve"> тонн</w:t>
            </w:r>
          </w:p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 xml:space="preserve">протяженность </w:t>
            </w:r>
            <w:r w:rsidR="008E2B21" w:rsidRPr="008E2B21">
              <w:t>–</w:t>
            </w:r>
            <w:r w:rsidRPr="008E2B21">
              <w:rPr>
                <w:lang w:eastAsia="en-US"/>
              </w:rPr>
              <w:t xml:space="preserve"> 40 км</w:t>
            </w:r>
          </w:p>
        </w:tc>
      </w:tr>
      <w:tr w:rsidR="00742011" w:rsidRPr="004859CD" w:rsidTr="005252F9">
        <w:trPr>
          <w:trHeight w:val="115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046EEB">
            <w:pPr>
              <w:pStyle w:val="ConsPlusNormal"/>
              <w:numPr>
                <w:ilvl w:val="0"/>
                <w:numId w:val="25"/>
              </w:numPr>
              <w:rPr>
                <w:rFonts w:eastAsia="Times New Roman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 xml:space="preserve">Разработка и реализация комплексного проекта </w:t>
            </w:r>
            <w:r w:rsidR="00AC41EE">
              <w:rPr>
                <w:lang w:eastAsia="en-US"/>
              </w:rPr>
              <w:br/>
            </w:r>
            <w:r w:rsidRPr="008E2B21">
              <w:rPr>
                <w:lang w:eastAsia="en-US"/>
              </w:rPr>
              <w:t>реконструкции гидросооружений Б</w:t>
            </w:r>
            <w:r w:rsidR="004A1CA3">
              <w:rPr>
                <w:lang w:eastAsia="en-US"/>
              </w:rPr>
              <w:t xml:space="preserve">еломорско-Балтийского канала. 4 </w:t>
            </w:r>
            <w:r w:rsidRPr="008E2B21">
              <w:rPr>
                <w:lang w:eastAsia="en-US"/>
              </w:rPr>
              <w:t>(Четвертый) этап. Шлюзы № 2, 14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Республика Карелия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протяж</w:t>
            </w:r>
            <w:r w:rsidR="0015014D" w:rsidRPr="008E2B21">
              <w:rPr>
                <w:lang w:eastAsia="en-US"/>
              </w:rPr>
              <w:t>е</w:t>
            </w:r>
            <w:r w:rsidRPr="008E2B21">
              <w:rPr>
                <w:lang w:eastAsia="en-US"/>
              </w:rPr>
              <w:t>нность шлюза №</w:t>
            </w:r>
            <w:r w:rsidR="008465A5">
              <w:rPr>
                <w:lang w:eastAsia="en-US"/>
              </w:rPr>
              <w:t xml:space="preserve"> </w:t>
            </w:r>
            <w:r w:rsidRPr="008E2B21">
              <w:rPr>
                <w:lang w:eastAsia="en-US"/>
              </w:rPr>
              <w:t xml:space="preserve">2 </w:t>
            </w:r>
            <w:r w:rsidR="008E2B21" w:rsidRPr="008E2B21">
              <w:t>–</w:t>
            </w:r>
            <w:r w:rsidRPr="008E2B21">
              <w:rPr>
                <w:lang w:eastAsia="en-US"/>
              </w:rPr>
              <w:t xml:space="preserve"> </w:t>
            </w:r>
            <w:r w:rsidR="008E2B21" w:rsidRPr="008E2B21">
              <w:rPr>
                <w:lang w:eastAsia="en-US"/>
              </w:rPr>
              <w:t>323,5 метра</w:t>
            </w:r>
            <w:r w:rsidR="00C25649" w:rsidRPr="008E2B21">
              <w:rPr>
                <w:lang w:eastAsia="en-US"/>
              </w:rPr>
              <w:br/>
              <w:t xml:space="preserve">протяженность </w:t>
            </w:r>
            <w:r w:rsidRPr="008E2B21">
              <w:rPr>
                <w:lang w:eastAsia="en-US"/>
              </w:rPr>
              <w:t>шлюза</w:t>
            </w:r>
            <w:r w:rsidR="00C25649" w:rsidRPr="008E2B21">
              <w:rPr>
                <w:lang w:eastAsia="en-US"/>
              </w:rPr>
              <w:t xml:space="preserve"> </w:t>
            </w:r>
            <w:r w:rsidRPr="008E2B21">
              <w:rPr>
                <w:lang w:eastAsia="en-US"/>
              </w:rPr>
              <w:t>№</w:t>
            </w:r>
            <w:r w:rsidR="00C25649" w:rsidRPr="008E2B21">
              <w:rPr>
                <w:lang w:eastAsia="en-US"/>
              </w:rPr>
              <w:t xml:space="preserve"> </w:t>
            </w:r>
            <w:r w:rsidRPr="008E2B21">
              <w:rPr>
                <w:lang w:eastAsia="en-US"/>
              </w:rPr>
              <w:t xml:space="preserve">14 </w:t>
            </w:r>
            <w:r w:rsidR="00B00C27" w:rsidRPr="008E2B21">
              <w:rPr>
                <w:lang w:eastAsia="en-US"/>
              </w:rPr>
              <w:t>–</w:t>
            </w:r>
            <w:r w:rsidRPr="008E2B21">
              <w:rPr>
                <w:lang w:eastAsia="en-US"/>
              </w:rPr>
              <w:t xml:space="preserve"> </w:t>
            </w:r>
            <w:r w:rsidR="00886368">
              <w:rPr>
                <w:lang w:eastAsia="en-US"/>
              </w:rPr>
              <w:br/>
            </w:r>
            <w:r w:rsidR="00B00C27" w:rsidRPr="008E2B21">
              <w:rPr>
                <w:lang w:eastAsia="en-US"/>
              </w:rPr>
              <w:t>324,3 метр</w:t>
            </w:r>
            <w:r w:rsidR="000D55F0" w:rsidRPr="008E2B21">
              <w:rPr>
                <w:lang w:eastAsia="en-US"/>
              </w:rPr>
              <w:t>а</w:t>
            </w:r>
          </w:p>
          <w:p w:rsidR="00C25649" w:rsidRPr="008E2B21" w:rsidRDefault="00C25649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742011" w:rsidRPr="004859CD" w:rsidTr="00046EEB">
        <w:trPr>
          <w:trHeight w:val="110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046EEB">
            <w:pPr>
              <w:pStyle w:val="ConsPlusNormal"/>
              <w:numPr>
                <w:ilvl w:val="0"/>
                <w:numId w:val="25"/>
              </w:numPr>
              <w:rPr>
                <w:rFonts w:eastAsia="Times New Roman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 xml:space="preserve">Разработка и реализация комплексного проекта </w:t>
            </w:r>
            <w:r w:rsidR="00AC41EE">
              <w:rPr>
                <w:lang w:eastAsia="en-US"/>
              </w:rPr>
              <w:br/>
            </w:r>
            <w:r w:rsidRPr="008E2B21">
              <w:rPr>
                <w:lang w:eastAsia="en-US"/>
              </w:rPr>
              <w:t>реконструкции гидротехнических сооружений водных путей Волжского бассейна. Шлюзы</w:t>
            </w:r>
            <w:r w:rsidR="00216CE4" w:rsidRPr="008E2B21">
              <w:rPr>
                <w:lang w:eastAsia="en-US"/>
              </w:rPr>
              <w:t xml:space="preserve"> </w:t>
            </w:r>
            <w:r w:rsidRPr="008E2B21">
              <w:rPr>
                <w:lang w:eastAsia="en-US"/>
              </w:rPr>
              <w:t>№ 21-24 Самарского гидроузла. Нижние двустворчатые ворота (НДВ). Реконструкция</w:t>
            </w:r>
          </w:p>
          <w:p w:rsidR="00C25649" w:rsidRPr="008E2B21" w:rsidRDefault="00C25649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Самарская 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216CE4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протяж</w:t>
            </w:r>
            <w:r w:rsidR="008C6526" w:rsidRPr="008E2B21">
              <w:rPr>
                <w:lang w:eastAsia="en-US"/>
              </w:rPr>
              <w:t>е</w:t>
            </w:r>
            <w:r w:rsidRPr="008E2B21">
              <w:rPr>
                <w:lang w:eastAsia="en-US"/>
              </w:rPr>
              <w:t xml:space="preserve">нность </w:t>
            </w:r>
            <w:r w:rsidR="00742011" w:rsidRPr="008E2B21">
              <w:rPr>
                <w:lang w:eastAsia="en-US"/>
              </w:rPr>
              <w:t xml:space="preserve">шлюзов № 21-22 </w:t>
            </w:r>
            <w:r w:rsidR="008E2B21" w:rsidRPr="008E2B21">
              <w:t>–</w:t>
            </w:r>
            <w:r w:rsidR="00C40A9E" w:rsidRPr="008E2B21">
              <w:rPr>
                <w:lang w:eastAsia="en-US"/>
              </w:rPr>
              <w:t xml:space="preserve"> </w:t>
            </w:r>
            <w:r w:rsidR="00C40A9E" w:rsidRPr="008E2B21">
              <w:rPr>
                <w:lang w:eastAsia="en-US"/>
              </w:rPr>
              <w:br/>
              <w:t>310 метров</w:t>
            </w:r>
          </w:p>
          <w:p w:rsidR="00742011" w:rsidRPr="008E2B21" w:rsidRDefault="00216CE4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протяж</w:t>
            </w:r>
            <w:r w:rsidR="008C6526" w:rsidRPr="008E2B21">
              <w:rPr>
                <w:lang w:eastAsia="en-US"/>
              </w:rPr>
              <w:t>е</w:t>
            </w:r>
            <w:r w:rsidRPr="008E2B21">
              <w:rPr>
                <w:lang w:eastAsia="en-US"/>
              </w:rPr>
              <w:t xml:space="preserve">нность </w:t>
            </w:r>
            <w:r w:rsidR="00742011" w:rsidRPr="008E2B21">
              <w:rPr>
                <w:lang w:eastAsia="en-US"/>
              </w:rPr>
              <w:t xml:space="preserve">шлюзов № 23-24 </w:t>
            </w:r>
            <w:r w:rsidR="008E2B21" w:rsidRPr="008E2B21">
              <w:t>–</w:t>
            </w:r>
            <w:r w:rsidR="00C40A9E" w:rsidRPr="008E2B21">
              <w:rPr>
                <w:lang w:eastAsia="en-US"/>
              </w:rPr>
              <w:t xml:space="preserve"> </w:t>
            </w:r>
            <w:r w:rsidR="00835C74" w:rsidRPr="008E2B21">
              <w:rPr>
                <w:lang w:eastAsia="en-US"/>
              </w:rPr>
              <w:br/>
            </w:r>
            <w:r w:rsidR="00C40A9E" w:rsidRPr="008E2B21">
              <w:rPr>
                <w:lang w:eastAsia="en-US"/>
              </w:rPr>
              <w:t>270 метров</w:t>
            </w:r>
          </w:p>
        </w:tc>
      </w:tr>
      <w:tr w:rsidR="00742011" w:rsidRPr="004859CD" w:rsidTr="00046EEB">
        <w:trPr>
          <w:trHeight w:val="110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046EEB">
            <w:pPr>
              <w:pStyle w:val="ConsPlusNormal"/>
              <w:numPr>
                <w:ilvl w:val="0"/>
                <w:numId w:val="25"/>
              </w:numPr>
              <w:rPr>
                <w:rFonts w:eastAsia="Times New Roman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0F52AF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 xml:space="preserve">Разработка и реализация комплексного проекта </w:t>
            </w:r>
            <w:r w:rsidR="00AC41EE">
              <w:rPr>
                <w:lang w:eastAsia="en-US"/>
              </w:rPr>
              <w:br/>
            </w:r>
            <w:r w:rsidRPr="008E2B21">
              <w:rPr>
                <w:lang w:eastAsia="en-US"/>
              </w:rPr>
              <w:t>реконструкции гидротехнических сооружений водных путей Волжского бассейна. Шлюзы № 25-26 Саратовского гидроузла. Гидротехнические сооружения. Реконструкция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Саратовская 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216CE4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п</w:t>
            </w:r>
            <w:r w:rsidR="008E2B21" w:rsidRPr="008E2B21">
              <w:rPr>
                <w:lang w:eastAsia="en-US"/>
              </w:rPr>
              <w:t xml:space="preserve">ропускная способность </w:t>
            </w:r>
            <w:r w:rsidR="008E2B21" w:rsidRPr="008E2B21">
              <w:t>–</w:t>
            </w:r>
            <w:r w:rsidRPr="008E2B21">
              <w:rPr>
                <w:lang w:eastAsia="en-US"/>
              </w:rPr>
              <w:t xml:space="preserve"> </w:t>
            </w:r>
            <w:r w:rsidR="00763D98" w:rsidRPr="008E2B21">
              <w:rPr>
                <w:lang w:eastAsia="en-US"/>
              </w:rPr>
              <w:t>4 судна/в час</w:t>
            </w:r>
          </w:p>
          <w:p w:rsidR="00C25649" w:rsidRPr="008E2B21" w:rsidRDefault="00216CE4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протяже</w:t>
            </w:r>
            <w:r w:rsidR="00C25649" w:rsidRPr="008E2B21">
              <w:rPr>
                <w:lang w:eastAsia="en-US"/>
              </w:rPr>
              <w:t xml:space="preserve">нность шлюза </w:t>
            </w:r>
            <w:r w:rsidR="00742011" w:rsidRPr="008E2B21">
              <w:rPr>
                <w:lang w:eastAsia="en-US"/>
              </w:rPr>
              <w:t>№ 25</w:t>
            </w:r>
            <w:r w:rsidR="00C25649" w:rsidRPr="008E2B21">
              <w:rPr>
                <w:lang w:eastAsia="en-US"/>
              </w:rPr>
              <w:t xml:space="preserve"> </w:t>
            </w:r>
            <w:r w:rsidR="008E2B21" w:rsidRPr="008E2B21">
              <w:t>–</w:t>
            </w:r>
            <w:r w:rsidR="00C25649" w:rsidRPr="008E2B21">
              <w:rPr>
                <w:lang w:eastAsia="en-US"/>
              </w:rPr>
              <w:t xml:space="preserve"> 7 км</w:t>
            </w:r>
          </w:p>
          <w:p w:rsidR="00742011" w:rsidRPr="008E2B21" w:rsidRDefault="00C25649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 xml:space="preserve">протяженность шлюза № </w:t>
            </w:r>
            <w:r w:rsidR="00742011" w:rsidRPr="008E2B21">
              <w:rPr>
                <w:lang w:eastAsia="en-US"/>
              </w:rPr>
              <w:t xml:space="preserve">26 </w:t>
            </w:r>
            <w:r w:rsidR="008E2B21" w:rsidRPr="008E2B21">
              <w:t>–</w:t>
            </w:r>
            <w:r w:rsidR="00216CE4" w:rsidRPr="008E2B21">
              <w:rPr>
                <w:lang w:eastAsia="en-US"/>
              </w:rPr>
              <w:t xml:space="preserve"> </w:t>
            </w:r>
            <w:r w:rsidR="00742011" w:rsidRPr="008E2B21">
              <w:rPr>
                <w:lang w:eastAsia="en-US"/>
              </w:rPr>
              <w:t>4,3 км</w:t>
            </w:r>
          </w:p>
        </w:tc>
      </w:tr>
      <w:tr w:rsidR="00742011" w:rsidRPr="004859CD" w:rsidTr="00046EEB">
        <w:trPr>
          <w:trHeight w:val="110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046EEB">
            <w:pPr>
              <w:pStyle w:val="ConsPlusNormal"/>
              <w:numPr>
                <w:ilvl w:val="0"/>
                <w:numId w:val="25"/>
              </w:numPr>
              <w:rPr>
                <w:rFonts w:eastAsia="Times New Roman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Разработка и реализация комплексного проекта реконструкции гидросооружений Беломорско-Балтийского канала.</w:t>
            </w:r>
            <w:r w:rsidR="008E2B21">
              <w:rPr>
                <w:lang w:eastAsia="en-US"/>
              </w:rPr>
              <w:t xml:space="preserve"> </w:t>
            </w:r>
            <w:r w:rsidRPr="008E2B21">
              <w:rPr>
                <w:lang w:eastAsia="en-US"/>
              </w:rPr>
              <w:t xml:space="preserve">Плотина </w:t>
            </w:r>
            <w:r w:rsidR="004A1CA3">
              <w:rPr>
                <w:lang w:eastAsia="en-US"/>
              </w:rPr>
              <w:br/>
            </w:r>
            <w:r w:rsidRPr="008E2B21">
              <w:rPr>
                <w:lang w:eastAsia="en-US"/>
              </w:rPr>
              <w:t>№ 23</w:t>
            </w:r>
          </w:p>
          <w:p w:rsidR="005252F9" w:rsidRPr="008E2B21" w:rsidRDefault="005252F9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Республика Карелия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216CE4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п</w:t>
            </w:r>
            <w:r w:rsidR="00742011" w:rsidRPr="008E2B21">
              <w:rPr>
                <w:lang w:eastAsia="en-US"/>
              </w:rPr>
              <w:t xml:space="preserve">ропускная способность </w:t>
            </w:r>
            <w:r w:rsidR="008E2B21" w:rsidRPr="008E2B21">
              <w:t>–</w:t>
            </w:r>
            <w:r w:rsidR="00C25649" w:rsidRPr="008E2B21">
              <w:rPr>
                <w:lang w:eastAsia="en-US"/>
              </w:rPr>
              <w:t xml:space="preserve"> </w:t>
            </w:r>
            <w:r w:rsidR="008C6526" w:rsidRPr="008E2B21">
              <w:rPr>
                <w:lang w:eastAsia="en-US"/>
              </w:rPr>
              <w:t>400 м³/с</w:t>
            </w:r>
          </w:p>
          <w:p w:rsidR="00742011" w:rsidRPr="008E2B21" w:rsidRDefault="00216CE4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протяженность плотины</w:t>
            </w:r>
            <w:r w:rsidR="00C25649" w:rsidRPr="008E2B21">
              <w:rPr>
                <w:lang w:eastAsia="en-US"/>
              </w:rPr>
              <w:t xml:space="preserve"> </w:t>
            </w:r>
            <w:r w:rsidR="008E2B21" w:rsidRPr="008E2B21">
              <w:t>–</w:t>
            </w:r>
            <w:r w:rsidR="00742011" w:rsidRPr="008E2B21">
              <w:rPr>
                <w:lang w:eastAsia="en-US"/>
              </w:rPr>
              <w:t xml:space="preserve"> 104 метра</w:t>
            </w:r>
          </w:p>
        </w:tc>
      </w:tr>
      <w:tr w:rsidR="00742011" w:rsidRPr="004859CD" w:rsidTr="005252F9">
        <w:trPr>
          <w:trHeight w:val="932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046EEB">
            <w:pPr>
              <w:pStyle w:val="ConsPlusNormal"/>
              <w:numPr>
                <w:ilvl w:val="0"/>
                <w:numId w:val="25"/>
              </w:numPr>
              <w:rPr>
                <w:rFonts w:eastAsia="Times New Roman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Разработка и реализация комплексного проекта реконструкции гидросооружений Беломорско-Балтийского канала.</w:t>
            </w:r>
            <w:r w:rsidR="008E2B21">
              <w:rPr>
                <w:lang w:eastAsia="en-US"/>
              </w:rPr>
              <w:t xml:space="preserve"> </w:t>
            </w:r>
            <w:r w:rsidRPr="008E2B21">
              <w:rPr>
                <w:lang w:eastAsia="en-US"/>
              </w:rPr>
              <w:t xml:space="preserve">Шлюз </w:t>
            </w:r>
            <w:r w:rsidR="004A1CA3">
              <w:rPr>
                <w:lang w:eastAsia="en-US"/>
              </w:rPr>
              <w:br/>
            </w:r>
            <w:r w:rsidRPr="008E2B21">
              <w:rPr>
                <w:lang w:eastAsia="en-US"/>
              </w:rPr>
              <w:t>№ 16</w:t>
            </w:r>
          </w:p>
          <w:p w:rsidR="005252F9" w:rsidRPr="008E2B21" w:rsidRDefault="005252F9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Республика Карелия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C6526" w:rsidRPr="008E2B21" w:rsidRDefault="00216CE4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к</w:t>
            </w:r>
            <w:r w:rsidR="00C25649" w:rsidRPr="008E2B21">
              <w:rPr>
                <w:lang w:eastAsia="en-US"/>
              </w:rPr>
              <w:t xml:space="preserve">оличество камер шлюза </w:t>
            </w:r>
            <w:r w:rsidR="008E2B21" w:rsidRPr="008E2B21">
              <w:t xml:space="preserve">– </w:t>
            </w:r>
            <w:r w:rsidR="00742011" w:rsidRPr="008E2B21">
              <w:rPr>
                <w:lang w:eastAsia="en-US"/>
              </w:rPr>
              <w:t xml:space="preserve">2 </w:t>
            </w:r>
            <w:r w:rsidR="00D8346A" w:rsidRPr="008E2B21">
              <w:rPr>
                <w:lang w:eastAsia="en-US"/>
              </w:rPr>
              <w:t>ед.</w:t>
            </w:r>
          </w:p>
          <w:p w:rsidR="00742011" w:rsidRPr="008E2B21" w:rsidRDefault="008C6526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д</w:t>
            </w:r>
            <w:r w:rsidR="00742011" w:rsidRPr="008E2B21">
              <w:rPr>
                <w:lang w:eastAsia="en-US"/>
              </w:rPr>
              <w:t xml:space="preserve">лина камеры </w:t>
            </w:r>
            <w:r w:rsidR="008E2B21" w:rsidRPr="008E2B21">
              <w:t>–</w:t>
            </w:r>
            <w:r w:rsidR="00C25649" w:rsidRPr="008E2B21">
              <w:rPr>
                <w:lang w:eastAsia="en-US"/>
              </w:rPr>
              <w:t xml:space="preserve"> </w:t>
            </w:r>
            <w:r w:rsidR="00742011" w:rsidRPr="008E2B21">
              <w:rPr>
                <w:lang w:eastAsia="en-US"/>
              </w:rPr>
              <w:t>136,85</w:t>
            </w:r>
            <w:r w:rsidRPr="008E2B21">
              <w:rPr>
                <w:lang w:eastAsia="en-US"/>
              </w:rPr>
              <w:t xml:space="preserve"> </w:t>
            </w:r>
            <w:r w:rsidR="00742011" w:rsidRPr="008E2B21">
              <w:rPr>
                <w:lang w:eastAsia="en-US"/>
              </w:rPr>
              <w:t>м</w:t>
            </w:r>
            <w:r w:rsidR="00C40A9E" w:rsidRPr="008E2B21">
              <w:rPr>
                <w:lang w:eastAsia="en-US"/>
              </w:rPr>
              <w:t>етров</w:t>
            </w:r>
          </w:p>
          <w:p w:rsidR="00742011" w:rsidRPr="008E2B21" w:rsidRDefault="00C40A9E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 xml:space="preserve">ширина камеры </w:t>
            </w:r>
            <w:r w:rsidR="008E2B21" w:rsidRPr="008E2B21">
              <w:t xml:space="preserve">– </w:t>
            </w:r>
            <w:r w:rsidRPr="008E2B21">
              <w:rPr>
                <w:lang w:eastAsia="en-US"/>
              </w:rPr>
              <w:t>14,65 метров</w:t>
            </w:r>
          </w:p>
        </w:tc>
      </w:tr>
      <w:tr w:rsidR="00742011" w:rsidRPr="004859CD" w:rsidTr="00046EEB">
        <w:trPr>
          <w:trHeight w:val="110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 xml:space="preserve">Разработка и реализация комплексного проекта реконструкции Волго-Балтийского водного пути. Этап. Комплекс работ </w:t>
            </w:r>
            <w:r w:rsidR="004A1CA3">
              <w:rPr>
                <w:lang w:eastAsia="en-US"/>
              </w:rPr>
              <w:br/>
            </w:r>
            <w:r w:rsidRPr="008E2B21">
              <w:rPr>
                <w:lang w:eastAsia="en-US"/>
              </w:rPr>
              <w:t xml:space="preserve">по реконструкции </w:t>
            </w:r>
            <w:proofErr w:type="spellStart"/>
            <w:r w:rsidRPr="008E2B21">
              <w:rPr>
                <w:lang w:eastAsia="en-US"/>
              </w:rPr>
              <w:t>Волховского</w:t>
            </w:r>
            <w:proofErr w:type="spellEnd"/>
            <w:r w:rsidRPr="008E2B21">
              <w:rPr>
                <w:lang w:eastAsia="en-US"/>
              </w:rPr>
              <w:t xml:space="preserve"> шлюза. II пусковой комплекс</w:t>
            </w:r>
          </w:p>
          <w:p w:rsidR="000F52AF" w:rsidRPr="000F52AF" w:rsidRDefault="000F52AF" w:rsidP="004A1CA3">
            <w:pPr>
              <w:pStyle w:val="ConsPlusNormal"/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Ленинградская 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15014D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п</w:t>
            </w:r>
            <w:r w:rsidR="00C2197E" w:rsidRPr="008E2B21">
              <w:rPr>
                <w:lang w:eastAsia="en-US"/>
              </w:rPr>
              <w:t>ротяженность</w:t>
            </w:r>
            <w:r w:rsidR="00C25649" w:rsidRPr="008E2B21">
              <w:rPr>
                <w:lang w:eastAsia="en-US"/>
              </w:rPr>
              <w:t xml:space="preserve"> </w:t>
            </w:r>
            <w:r w:rsidR="008E2B21" w:rsidRPr="008E2B21">
              <w:t>–</w:t>
            </w:r>
            <w:r w:rsidR="00D77CEE">
              <w:rPr>
                <w:lang w:eastAsia="en-US"/>
              </w:rPr>
              <w:t xml:space="preserve"> 1</w:t>
            </w:r>
            <w:r w:rsidR="00C40A9E" w:rsidRPr="008E2B21">
              <w:rPr>
                <w:lang w:eastAsia="en-US"/>
              </w:rPr>
              <w:t xml:space="preserve">067,6 метров </w:t>
            </w:r>
          </w:p>
        </w:tc>
      </w:tr>
      <w:tr w:rsidR="00742011" w:rsidRPr="004859CD" w:rsidTr="005252F9">
        <w:trPr>
          <w:trHeight w:val="55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Реконструкция судоходных плотин гидроузлов №№ 6, 7 Азово-Донского бассейна</w:t>
            </w:r>
          </w:p>
          <w:p w:rsidR="000F52AF" w:rsidRPr="008E2B21" w:rsidRDefault="000F52AF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Ростовская 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 xml:space="preserve">пропускная способность </w:t>
            </w:r>
            <w:r w:rsidR="008E2B21" w:rsidRPr="008E2B21">
              <w:t>–</w:t>
            </w:r>
            <w:r w:rsidR="004A1CA3">
              <w:rPr>
                <w:lang w:eastAsia="en-US"/>
              </w:rPr>
              <w:t xml:space="preserve"> </w:t>
            </w:r>
            <w:r w:rsidRPr="008E2B21">
              <w:rPr>
                <w:lang w:eastAsia="en-US"/>
              </w:rPr>
              <w:t xml:space="preserve">17,6 </w:t>
            </w:r>
            <w:r w:rsidR="00763D98" w:rsidRPr="008E2B21">
              <w:rPr>
                <w:lang w:eastAsia="en-US"/>
              </w:rPr>
              <w:t>млн.</w:t>
            </w:r>
            <w:r w:rsidRPr="008E2B21">
              <w:rPr>
                <w:lang w:eastAsia="en-US"/>
              </w:rPr>
              <w:t xml:space="preserve"> тонн </w:t>
            </w:r>
          </w:p>
          <w:p w:rsidR="00742011" w:rsidRPr="008E2B21" w:rsidRDefault="00742011" w:rsidP="004A1CA3">
            <w:pPr>
              <w:pStyle w:val="ConsPlusNormal"/>
              <w:spacing w:line="256" w:lineRule="auto"/>
              <w:rPr>
                <w:strike/>
                <w:lang w:eastAsia="en-US"/>
              </w:rPr>
            </w:pPr>
          </w:p>
        </w:tc>
      </w:tr>
      <w:tr w:rsidR="00742011" w:rsidRPr="004859CD" w:rsidTr="005252F9">
        <w:trPr>
          <w:trHeight w:val="94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Шлюз № 14 гидроузла № 14</w:t>
            </w:r>
          </w:p>
          <w:p w:rsidR="00475C1A" w:rsidRPr="008E2B21" w:rsidRDefault="00475C1A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strike/>
                <w:lang w:eastAsia="en-US"/>
              </w:rPr>
            </w:pPr>
            <w:r w:rsidRPr="008E2B21">
              <w:rPr>
                <w:lang w:eastAsia="en-US"/>
              </w:rPr>
              <w:t>Республика Карелия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8346A" w:rsidRPr="008E2B21" w:rsidRDefault="00AF007B" w:rsidP="004A1CA3">
            <w:pPr>
              <w:tabs>
                <w:tab w:val="left" w:pos="52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D8346A" w:rsidRPr="008E2B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лина верхней камеры </w:t>
            </w:r>
            <w:r w:rsidR="008E2B21" w:rsidRPr="008E2B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42011" w:rsidRPr="008E2B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137</w:t>
            </w:r>
            <w:r w:rsidR="00C40A9E" w:rsidRPr="008E2B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40A9E" w:rsidRPr="008E2B21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метров</w:t>
            </w:r>
          </w:p>
          <w:p w:rsidR="00742011" w:rsidRPr="008E2B21" w:rsidRDefault="00AF007B" w:rsidP="004A1CA3">
            <w:pPr>
              <w:tabs>
                <w:tab w:val="left" w:pos="52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длина нижней камеры </w:t>
            </w:r>
            <w:r w:rsidR="008E2B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8346A" w:rsidRPr="008E2B2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C40A9E" w:rsidRPr="008E2B21">
              <w:rPr>
                <w:rFonts w:ascii="Times New Roman" w:eastAsiaTheme="minorEastAsia" w:hAnsi="Times New Roman" w:cs="Times New Roman"/>
                <w:sz w:val="24"/>
                <w:szCs w:val="24"/>
              </w:rPr>
              <w:t>137,2 метров</w:t>
            </w:r>
          </w:p>
          <w:p w:rsidR="00742011" w:rsidRDefault="00C40A9E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ar-SA"/>
              </w:rPr>
              <w:t>расч</w:t>
            </w:r>
            <w:r w:rsidR="0076555F" w:rsidRPr="008E2B21">
              <w:rPr>
                <w:lang w:eastAsia="ar-SA"/>
              </w:rPr>
              <w:t>е</w:t>
            </w:r>
            <w:r w:rsidRPr="008E2B21">
              <w:rPr>
                <w:lang w:eastAsia="ar-SA"/>
              </w:rPr>
              <w:t xml:space="preserve">тный напор </w:t>
            </w:r>
            <w:r w:rsidR="008E2B21">
              <w:t>–</w:t>
            </w:r>
            <w:r w:rsidRPr="008E2B21">
              <w:rPr>
                <w:lang w:eastAsia="ar-SA"/>
              </w:rPr>
              <w:t xml:space="preserve"> 15,55 </w:t>
            </w:r>
            <w:r w:rsidRPr="008E2B21">
              <w:rPr>
                <w:lang w:eastAsia="en-US"/>
              </w:rPr>
              <w:t>метров</w:t>
            </w:r>
          </w:p>
          <w:p w:rsidR="005252F9" w:rsidRPr="008E2B21" w:rsidRDefault="005252F9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742011" w:rsidRPr="004859CD" w:rsidTr="00046EEB">
        <w:trPr>
          <w:trHeight w:val="110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Разработка и реализация комплексного проекта реконструкции гидросооружений Беломорско-Балтийского канала. Шлюз № 1</w:t>
            </w:r>
          </w:p>
          <w:p w:rsidR="000F52AF" w:rsidRPr="008E2B21" w:rsidRDefault="000F52AF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Республика Карелия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AF007B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2011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камер шлюза </w:t>
            </w:r>
            <w:r w:rsidR="008E2B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42011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D8346A" w:rsidRPr="008E2B2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D8346A" w:rsidRPr="008E2B21" w:rsidRDefault="00AF007B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40A9E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лина верхней камеры </w:t>
            </w:r>
            <w:r w:rsidR="008E2B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40A9E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 132 метра</w:t>
            </w:r>
          </w:p>
          <w:p w:rsidR="00D8346A" w:rsidRPr="008E2B21" w:rsidRDefault="00C40A9E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длина нижней камеры </w:t>
            </w:r>
            <w:r w:rsidR="008E2B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 133 метра</w:t>
            </w:r>
          </w:p>
          <w:p w:rsidR="00742011" w:rsidRPr="008E2B21" w:rsidRDefault="00C40A9E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напор </w:t>
            </w:r>
            <w:r w:rsidR="008E2B2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10,4 метров</w:t>
            </w:r>
          </w:p>
          <w:p w:rsidR="00D8346A" w:rsidRPr="008E2B21" w:rsidRDefault="00D8346A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011" w:rsidRPr="004859CD" w:rsidTr="005252F9">
        <w:trPr>
          <w:trHeight w:val="1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Разработка и реализация комплексного проекта реконструкции гидросооружений Беломорско-Балтийского канала.</w:t>
            </w:r>
            <w:r w:rsidR="008E2B21">
              <w:rPr>
                <w:lang w:eastAsia="en-US"/>
              </w:rPr>
              <w:t xml:space="preserve"> </w:t>
            </w:r>
            <w:r w:rsidRPr="008E2B21">
              <w:rPr>
                <w:lang w:eastAsia="en-US"/>
              </w:rPr>
              <w:t xml:space="preserve">Шлюз </w:t>
            </w:r>
            <w:r w:rsidR="004A1CA3">
              <w:rPr>
                <w:lang w:eastAsia="en-US"/>
              </w:rPr>
              <w:br/>
            </w:r>
            <w:r w:rsidRPr="008E2B21">
              <w:rPr>
                <w:lang w:eastAsia="en-US"/>
              </w:rPr>
              <w:t>№ 13</w:t>
            </w:r>
          </w:p>
          <w:p w:rsidR="000F52AF" w:rsidRPr="008E2B21" w:rsidRDefault="000F52AF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rStyle w:val="af1"/>
              </w:rPr>
            </w:pPr>
            <w:r w:rsidRPr="008E2B21">
              <w:rPr>
                <w:lang w:eastAsia="en-US"/>
              </w:rPr>
              <w:t>Республика Карелия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AF007B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8346A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камер шлюза </w:t>
            </w:r>
            <w:r w:rsidR="008E2B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42011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D8346A" w:rsidRPr="008E2B2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="00D8346A" w:rsidRPr="008E2B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8346A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лина верхней камеры </w:t>
            </w:r>
            <w:r w:rsidR="008E2B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40A9E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 135,4 метров</w:t>
            </w:r>
            <w:r w:rsidR="00D8346A" w:rsidRPr="008E2B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длина нижней камеры </w:t>
            </w:r>
            <w:r w:rsidR="008E2B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42011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 136,85 </w:t>
            </w:r>
            <w:r w:rsidR="00C40A9E" w:rsidRPr="008E2B21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r w:rsidR="00C40A9E" w:rsidRPr="008E2B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расчетный напор </w:t>
            </w:r>
            <w:r w:rsidR="008E2B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40A9E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 8,75 метров</w:t>
            </w:r>
          </w:p>
          <w:p w:rsidR="00D8346A" w:rsidRPr="008E2B21" w:rsidRDefault="00D8346A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011" w:rsidRPr="004859CD" w:rsidTr="00046EEB">
        <w:trPr>
          <w:trHeight w:val="110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4A1CA3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Разработка и реализация комплексного проекта реконструкции гидросооружений Беломорско-Балтийского канала.</w:t>
            </w:r>
            <w:r w:rsidR="00A31F07">
              <w:rPr>
                <w:lang w:eastAsia="en-US"/>
              </w:rPr>
              <w:t xml:space="preserve"> </w:t>
            </w:r>
            <w:r w:rsidRPr="008E2B21">
              <w:rPr>
                <w:lang w:eastAsia="en-US"/>
              </w:rPr>
              <w:t xml:space="preserve">Шлюз </w:t>
            </w:r>
          </w:p>
          <w:p w:rsidR="0074201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№ 19</w:t>
            </w:r>
          </w:p>
          <w:p w:rsidR="000F52AF" w:rsidRPr="008E2B21" w:rsidRDefault="000F52AF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Республика Карелия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8346A" w:rsidRPr="008E2B21" w:rsidRDefault="00AF007B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8346A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камер шлюза </w:t>
            </w:r>
            <w:r w:rsidR="008E2B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42011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 1 ед</w:t>
            </w: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46A" w:rsidRPr="008E2B21" w:rsidRDefault="00AF007B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8346A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лина камеры </w:t>
            </w:r>
            <w:r w:rsidR="008E2B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8346A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 136,85 </w:t>
            </w:r>
            <w:r w:rsidR="00C40A9E" w:rsidRPr="008E2B21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</w:p>
          <w:p w:rsidR="00D8346A" w:rsidRPr="008E2B21" w:rsidRDefault="00D8346A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0176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 14,65 </w:t>
            </w:r>
            <w:r w:rsidR="00C40A9E" w:rsidRPr="008E2B21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</w:p>
          <w:p w:rsidR="00742011" w:rsidRPr="008E2B21" w:rsidRDefault="00C40A9E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напор </w:t>
            </w:r>
            <w:r w:rsidR="008E2B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 5,8 метров</w:t>
            </w:r>
          </w:p>
          <w:p w:rsidR="00D8346A" w:rsidRPr="008E2B21" w:rsidRDefault="00D8346A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011" w:rsidRPr="004859CD" w:rsidTr="005252F9">
        <w:trPr>
          <w:trHeight w:val="34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4A1CA3">
            <w:pPr>
              <w:pStyle w:val="ConsPlusNormal"/>
              <w:spacing w:line="256" w:lineRule="auto"/>
              <w:rPr>
                <w:color w:val="FF0000"/>
                <w:lang w:eastAsia="en-US"/>
              </w:rPr>
            </w:pPr>
            <w:r w:rsidRPr="008E2B21">
              <w:rPr>
                <w:lang w:eastAsia="en-US"/>
              </w:rPr>
              <w:t>Канал № 288 гидроузла №</w:t>
            </w:r>
            <w:r w:rsidR="00D77CEE">
              <w:rPr>
                <w:lang w:eastAsia="en-US"/>
              </w:rPr>
              <w:t xml:space="preserve"> </w:t>
            </w:r>
            <w:r w:rsidRPr="008E2B21">
              <w:rPr>
                <w:lang w:eastAsia="en-US"/>
              </w:rPr>
              <w:t>5</w:t>
            </w:r>
          </w:p>
          <w:p w:rsidR="00475C1A" w:rsidRPr="00475C1A" w:rsidRDefault="00475C1A" w:rsidP="004A1CA3">
            <w:pPr>
              <w:pStyle w:val="ConsPlusNormal"/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Московская 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8346A" w:rsidRPr="008E2B21" w:rsidRDefault="008E2B21" w:rsidP="004A1C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длина канала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8346A" w:rsidRPr="008E2B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1,711 км</w:t>
            </w:r>
          </w:p>
          <w:p w:rsidR="00C40A9E" w:rsidRPr="008E2B21" w:rsidRDefault="008E2B21" w:rsidP="004A1C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ширина канала по дну 56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F007B" w:rsidRPr="008E2B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92 м</w:t>
            </w:r>
            <w:r w:rsidR="00C40A9E" w:rsidRPr="008E2B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етров</w:t>
            </w:r>
          </w:p>
          <w:p w:rsidR="00D8346A" w:rsidRPr="008E2B21" w:rsidRDefault="00D8346A" w:rsidP="004A1C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2011" w:rsidRPr="004859CD" w:rsidTr="005252F9">
        <w:trPr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D77CEE" w:rsidP="004A1CA3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Реконструкция гидроузла № </w:t>
            </w:r>
            <w:r w:rsidR="00742011" w:rsidRPr="008E2B21">
              <w:rPr>
                <w:lang w:eastAsia="en-US"/>
              </w:rPr>
              <w:t>4</w:t>
            </w:r>
          </w:p>
          <w:p w:rsidR="000F52AF" w:rsidRPr="008E2B21" w:rsidRDefault="000F52AF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strike/>
                <w:lang w:eastAsia="en-US"/>
              </w:rPr>
            </w:pPr>
            <w:r w:rsidRPr="008E2B21">
              <w:rPr>
                <w:lang w:eastAsia="en-US"/>
              </w:rPr>
              <w:t>Московская область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8346A" w:rsidRPr="008E2B21" w:rsidRDefault="00D8346A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длина шлюза </w:t>
            </w:r>
            <w:r w:rsidR="008E2B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 361,5 м</w:t>
            </w:r>
            <w:r w:rsidR="00C40A9E" w:rsidRPr="008E2B21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742011" w:rsidRPr="004859CD" w:rsidTr="005252F9">
        <w:trPr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74201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Разработка и реализация комплексного проекта реконструкции объектов инфраструктуры канала имени Москвы Реконструкция канала № 294</w:t>
            </w:r>
          </w:p>
          <w:p w:rsidR="00407CCA" w:rsidRPr="008E2B21" w:rsidRDefault="00407CCA" w:rsidP="004A1CA3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742011" w:rsidRPr="008E2B21" w:rsidRDefault="00742011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г. Москва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8346A" w:rsidRPr="008E2B21" w:rsidRDefault="00C568CA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д</w:t>
            </w:r>
            <w:r w:rsidR="00742011" w:rsidRPr="008E2B21">
              <w:rPr>
                <w:lang w:eastAsia="en-US"/>
              </w:rPr>
              <w:t xml:space="preserve">лина </w:t>
            </w:r>
            <w:r w:rsidR="008E2B21" w:rsidRPr="008E2B21">
              <w:rPr>
                <w:lang w:eastAsia="en-US"/>
              </w:rPr>
              <w:t xml:space="preserve">канала </w:t>
            </w:r>
            <w:r w:rsidR="008E2B21" w:rsidRPr="008E2B21">
              <w:t>–</w:t>
            </w:r>
            <w:r w:rsidR="00D8346A" w:rsidRPr="008E2B21">
              <w:rPr>
                <w:lang w:eastAsia="en-US"/>
              </w:rPr>
              <w:t xml:space="preserve"> 1071 м</w:t>
            </w:r>
            <w:r w:rsidR="00C40A9E" w:rsidRPr="008E2B21">
              <w:rPr>
                <w:lang w:eastAsia="en-US"/>
              </w:rPr>
              <w:t>етров</w:t>
            </w:r>
          </w:p>
          <w:p w:rsidR="00742011" w:rsidRPr="008E2B21" w:rsidRDefault="00C568CA" w:rsidP="004A1CA3">
            <w:pPr>
              <w:pStyle w:val="ConsPlusNormal"/>
              <w:spacing w:line="256" w:lineRule="auto"/>
              <w:rPr>
                <w:lang w:eastAsia="en-US"/>
              </w:rPr>
            </w:pPr>
            <w:r w:rsidRPr="008E2B21">
              <w:rPr>
                <w:lang w:eastAsia="en-US"/>
              </w:rPr>
              <w:t>д</w:t>
            </w:r>
            <w:r w:rsidR="00742011" w:rsidRPr="008E2B21">
              <w:rPr>
                <w:lang w:eastAsia="en-US"/>
              </w:rPr>
              <w:t>лина напорного уча</w:t>
            </w:r>
            <w:r w:rsidR="00D8346A" w:rsidRPr="008E2B21">
              <w:rPr>
                <w:lang w:eastAsia="en-US"/>
              </w:rPr>
              <w:t xml:space="preserve">стка по восточной дамбе </w:t>
            </w:r>
            <w:r w:rsidR="00B00C27" w:rsidRPr="008E2B21">
              <w:rPr>
                <w:lang w:eastAsia="en-US"/>
              </w:rPr>
              <w:t>–</w:t>
            </w:r>
            <w:r w:rsidR="00D8346A" w:rsidRPr="008E2B21">
              <w:rPr>
                <w:lang w:eastAsia="en-US"/>
              </w:rPr>
              <w:t xml:space="preserve"> </w:t>
            </w:r>
            <w:r w:rsidR="00B00C27" w:rsidRPr="008E2B21">
              <w:rPr>
                <w:lang w:eastAsia="en-US"/>
              </w:rPr>
              <w:t>863,3</w:t>
            </w:r>
            <w:r w:rsidR="00D8346A" w:rsidRPr="008E2B21">
              <w:rPr>
                <w:lang w:eastAsia="en-US"/>
              </w:rPr>
              <w:t xml:space="preserve"> м</w:t>
            </w:r>
            <w:r w:rsidR="00C40A9E" w:rsidRPr="008E2B21">
              <w:rPr>
                <w:lang w:eastAsia="en-US"/>
              </w:rPr>
              <w:t>етр</w:t>
            </w:r>
            <w:r w:rsidR="003620B3" w:rsidRPr="008E2B21">
              <w:rPr>
                <w:lang w:eastAsia="en-US"/>
              </w:rPr>
              <w:t>а</w:t>
            </w:r>
          </w:p>
        </w:tc>
      </w:tr>
      <w:tr w:rsidR="00E87E28" w:rsidRPr="004859CD" w:rsidTr="00046EEB">
        <w:trPr>
          <w:trHeight w:val="110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87E28" w:rsidRDefault="00E87E28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87E28" w:rsidRPr="008E2B21" w:rsidRDefault="00347A5B" w:rsidP="004A1C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Разработка и реализация комплексного проекта 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br/>
              <w:t xml:space="preserve">реконструкции объектов инфраструктуры канала 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br/>
              <w:t xml:space="preserve">17 имени Москвы. 2 этап. Реконструкция </w:t>
            </w:r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 xml:space="preserve">гидроузла </w:t>
            </w:r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br/>
            </w:r>
            <w:proofErr w:type="spellStart"/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>Перерва</w:t>
            </w:r>
            <w:proofErr w:type="spellEnd"/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 xml:space="preserve"> (</w:t>
            </w:r>
            <w:proofErr w:type="spellStart"/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>подэтап</w:t>
            </w:r>
            <w:proofErr w:type="spellEnd"/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 xml:space="preserve"> 3)</w:t>
            </w:r>
          </w:p>
          <w:p w:rsidR="00E87E28" w:rsidRPr="008E2B21" w:rsidRDefault="00E87E28" w:rsidP="004A1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E87E28" w:rsidRPr="008E2B21" w:rsidRDefault="00E87E28" w:rsidP="004A1CA3">
            <w:pPr>
              <w:pStyle w:val="ConsPlusNormal"/>
              <w:rPr>
                <w:color w:val="FF0000"/>
              </w:rPr>
            </w:pPr>
            <w:r w:rsidRPr="008E2B21">
              <w:rPr>
                <w:sz w:val="23"/>
                <w:szCs w:val="23"/>
              </w:rPr>
              <w:t>г. Москва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87E28" w:rsidRPr="008E2B21" w:rsidRDefault="00E87E28" w:rsidP="004A1C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полезная длина камеры шлюза № 10 – 290 метров</w:t>
            </w:r>
          </w:p>
          <w:p w:rsidR="00E87E28" w:rsidRPr="008E2B21" w:rsidRDefault="00E87E28" w:rsidP="004A1CA3">
            <w:pPr>
              <w:pStyle w:val="ConsPlusNormal"/>
            </w:pPr>
            <w:r w:rsidRPr="008E2B21">
              <w:t xml:space="preserve">полезная длина камеры шлюза № 11 – </w:t>
            </w:r>
            <w:r w:rsidRPr="008E2B21">
              <w:br/>
              <w:t>50 метров</w:t>
            </w:r>
          </w:p>
          <w:p w:rsidR="00E87E28" w:rsidRPr="008E2B21" w:rsidRDefault="00E87E28" w:rsidP="004A1CA3">
            <w:pPr>
              <w:pStyle w:val="ConsPlusNormal"/>
              <w:rPr>
                <w:color w:val="FF0000"/>
              </w:rPr>
            </w:pPr>
          </w:p>
        </w:tc>
      </w:tr>
      <w:tr w:rsidR="00E87E28" w:rsidRPr="004859CD" w:rsidTr="005252F9">
        <w:trPr>
          <w:trHeight w:val="189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87E28" w:rsidRDefault="00E87E28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87E28" w:rsidRPr="008E2B21" w:rsidRDefault="008465A5" w:rsidP="004A1C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Разработка и реализация </w:t>
            </w:r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>комплексного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4A1CA3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проекта </w:t>
            </w:r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>реконструкции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>объектов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>инфраструктуры</w:t>
            </w:r>
            <w:r w:rsidR="004A1CA3">
              <w:rPr>
                <w:rFonts w:ascii="Times New Roman" w:eastAsia="Times New Roman" w:hAnsi="Times New Roman"/>
                <w:sz w:val="24"/>
                <w:lang w:eastAsia="ru-RU"/>
              </w:rPr>
              <w:t xml:space="preserve"> канала 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имени Москвы.</w:t>
            </w:r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>этап.</w:t>
            </w:r>
            <w:r w:rsidR="004A1CA3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>Реконструкция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>гидроузла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4A1CA3">
              <w:rPr>
                <w:rFonts w:ascii="Times New Roman" w:eastAsia="Times New Roman" w:hAnsi="Times New Roman"/>
                <w:sz w:val="24"/>
                <w:lang w:eastAsia="ru-RU"/>
              </w:rPr>
              <w:t xml:space="preserve">9 </w:t>
            </w:r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>(</w:t>
            </w:r>
            <w:proofErr w:type="spellStart"/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>подэтап</w:t>
            </w:r>
            <w:proofErr w:type="spellEnd"/>
            <w:r w:rsidR="00E87E28" w:rsidRPr="008E2B21">
              <w:rPr>
                <w:rFonts w:ascii="Times New Roman" w:eastAsia="Times New Roman" w:hAnsi="Times New Roman"/>
                <w:sz w:val="24"/>
                <w:lang w:eastAsia="ru-RU"/>
              </w:rPr>
              <w:t xml:space="preserve"> 2)</w:t>
            </w:r>
          </w:p>
          <w:p w:rsidR="00E87E28" w:rsidRPr="008E2B21" w:rsidRDefault="00E87E28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E87E28" w:rsidRPr="008E2B21" w:rsidRDefault="00E87E28" w:rsidP="004A1C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3"/>
                <w:szCs w:val="23"/>
              </w:rPr>
              <w:t>г. Москва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87E28" w:rsidRPr="008E2B21" w:rsidRDefault="00E87E28" w:rsidP="004A1C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здания механизмов </w:t>
            </w:r>
            <w:proofErr w:type="spellStart"/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заградворот</w:t>
            </w:r>
            <w:proofErr w:type="spellEnd"/>
          </w:p>
          <w:p w:rsidR="00E87E28" w:rsidRPr="008E2B21" w:rsidRDefault="00E87E28" w:rsidP="004A1C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№ 116 – 80,34 кв.</w:t>
            </w:r>
            <w:r w:rsidR="008E2B21"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</w:p>
          <w:p w:rsidR="00E87E28" w:rsidRPr="008E2B21" w:rsidRDefault="00E87E28" w:rsidP="004A1C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полезная длина камеры шлюза № 9 – </w:t>
            </w:r>
            <w:r w:rsidRPr="008E2B21">
              <w:rPr>
                <w:rFonts w:ascii="Times New Roman" w:hAnsi="Times New Roman" w:cs="Times New Roman"/>
                <w:sz w:val="24"/>
                <w:szCs w:val="24"/>
              </w:rPr>
              <w:br/>
              <w:t>290 метров</w:t>
            </w:r>
          </w:p>
          <w:p w:rsidR="00E87E28" w:rsidRDefault="00E87E28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полезная ширина камеры шлюза № 9 – 30 метров</w:t>
            </w:r>
          </w:p>
          <w:p w:rsidR="005252F9" w:rsidRPr="008E2B21" w:rsidRDefault="005252F9" w:rsidP="004A1CA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7E28" w:rsidRPr="004859CD" w:rsidTr="005252F9">
        <w:trPr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87E28" w:rsidRDefault="00E87E28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87E28" w:rsidRDefault="00E87E28" w:rsidP="004A1C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E2B21">
              <w:rPr>
                <w:rFonts w:ascii="Times New Roman" w:eastAsia="Times New Roman" w:hAnsi="Times New Roman"/>
                <w:sz w:val="24"/>
                <w:lang w:eastAsia="ru-RU"/>
              </w:rPr>
              <w:t>Реконструкция</w:t>
            </w:r>
            <w:r w:rsidR="008465A5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  <w:lang w:eastAsia="ru-RU"/>
              </w:rPr>
              <w:t>судоходной</w:t>
            </w:r>
            <w:r w:rsidR="008465A5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  <w:lang w:eastAsia="ru-RU"/>
              </w:rPr>
              <w:t>плотины</w:t>
            </w:r>
            <w:r w:rsidR="008465A5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  <w:lang w:eastAsia="ru-RU"/>
              </w:rPr>
              <w:t>гидроузла</w:t>
            </w:r>
            <w:r w:rsidR="008465A5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  <w:lang w:eastAsia="ru-RU"/>
              </w:rPr>
              <w:t>№</w:t>
            </w:r>
            <w:r w:rsidR="008465A5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  <w:lang w:eastAsia="ru-RU"/>
              </w:rPr>
              <w:t xml:space="preserve">4 </w:t>
            </w:r>
            <w:r w:rsidRPr="008E2B21">
              <w:rPr>
                <w:rFonts w:ascii="Times New Roman" w:eastAsia="Times New Roman" w:hAnsi="Times New Roman"/>
                <w:sz w:val="24"/>
                <w:lang w:eastAsia="ru-RU"/>
              </w:rPr>
              <w:br/>
              <w:t>Азово-Донского бассейна</w:t>
            </w:r>
          </w:p>
          <w:p w:rsidR="005252F9" w:rsidRPr="008E2B21" w:rsidRDefault="005252F9" w:rsidP="004A1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E87E28" w:rsidRPr="008E2B21" w:rsidRDefault="00E87E28" w:rsidP="004A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3"/>
                <w:szCs w:val="23"/>
              </w:rPr>
              <w:t xml:space="preserve">Ростовская область, хутор </w:t>
            </w:r>
            <w:proofErr w:type="spellStart"/>
            <w:r w:rsidRPr="008E2B21">
              <w:rPr>
                <w:rFonts w:ascii="Times New Roman" w:hAnsi="Times New Roman" w:cs="Times New Roman"/>
                <w:sz w:val="23"/>
                <w:szCs w:val="23"/>
              </w:rPr>
              <w:t>Красноводский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87E28" w:rsidRPr="008E2B21" w:rsidRDefault="00E87E28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длина плотины – 146,78 метров</w:t>
            </w:r>
          </w:p>
        </w:tc>
      </w:tr>
      <w:tr w:rsidR="00E87E28" w:rsidRPr="004859CD" w:rsidTr="005252F9">
        <w:trPr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87E28" w:rsidRDefault="00E87E28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87E28" w:rsidRDefault="00E87E28" w:rsidP="004A1C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E2B21">
              <w:rPr>
                <w:rFonts w:ascii="Times New Roman" w:eastAsia="Times New Roman" w:hAnsi="Times New Roman"/>
                <w:sz w:val="24"/>
                <w:lang w:eastAsia="ru-RU"/>
              </w:rPr>
              <w:t>Реконструкция</w:t>
            </w:r>
            <w:r w:rsidR="008465A5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  <w:lang w:eastAsia="ru-RU"/>
              </w:rPr>
              <w:t>судоходной</w:t>
            </w:r>
            <w:r w:rsidR="008465A5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  <w:lang w:eastAsia="ru-RU"/>
              </w:rPr>
              <w:t>плотины</w:t>
            </w:r>
            <w:r w:rsidR="008465A5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  <w:lang w:eastAsia="ru-RU"/>
              </w:rPr>
              <w:t>гидроузла</w:t>
            </w:r>
            <w:r w:rsidR="008465A5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  <w:lang w:eastAsia="ru-RU"/>
              </w:rPr>
              <w:t>№</w:t>
            </w:r>
            <w:r w:rsidR="008465A5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  <w:lang w:eastAsia="ru-RU"/>
              </w:rPr>
              <w:t xml:space="preserve">5 </w:t>
            </w:r>
            <w:r w:rsidRPr="008E2B21">
              <w:rPr>
                <w:rFonts w:ascii="Times New Roman" w:eastAsia="Times New Roman" w:hAnsi="Times New Roman"/>
                <w:sz w:val="24"/>
                <w:lang w:eastAsia="ru-RU"/>
              </w:rPr>
              <w:br/>
              <w:t>Азово-Донского бассейна</w:t>
            </w:r>
          </w:p>
          <w:p w:rsidR="005252F9" w:rsidRPr="008E2B21" w:rsidRDefault="005252F9" w:rsidP="004A1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E87E28" w:rsidRPr="008E2B21" w:rsidRDefault="00E87E28" w:rsidP="004A1C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3"/>
                <w:szCs w:val="23"/>
              </w:rPr>
              <w:t xml:space="preserve">Ростовская область, хутор </w:t>
            </w:r>
            <w:proofErr w:type="spellStart"/>
            <w:r w:rsidRPr="008E2B21">
              <w:rPr>
                <w:rFonts w:ascii="Times New Roman" w:hAnsi="Times New Roman" w:cs="Times New Roman"/>
                <w:sz w:val="23"/>
                <w:szCs w:val="23"/>
              </w:rPr>
              <w:t>Красноводский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87E28" w:rsidRPr="008E2B21" w:rsidRDefault="00E87E28" w:rsidP="004A1CA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длина плотины – 148,16 метров</w:t>
            </w:r>
          </w:p>
        </w:tc>
      </w:tr>
      <w:tr w:rsidR="00E87E28" w:rsidRPr="004859CD" w:rsidTr="00886368">
        <w:trPr>
          <w:trHeight w:val="159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87E28" w:rsidRDefault="00E87E28" w:rsidP="00046EEB">
            <w:pPr>
              <w:pStyle w:val="ConsPlusNormal"/>
              <w:numPr>
                <w:ilvl w:val="0"/>
                <w:numId w:val="25"/>
              </w:num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87E28" w:rsidRPr="008E2B21" w:rsidRDefault="00E87E28" w:rsidP="004A1CA3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8E2B21">
              <w:rPr>
                <w:rFonts w:ascii="Times New Roman" w:eastAsia="Times New Roman" w:hAnsi="Times New Roman"/>
                <w:sz w:val="24"/>
              </w:rPr>
              <w:t>Реконструкция</w:t>
            </w:r>
            <w:r w:rsidR="008465A5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</w:rPr>
              <w:t>дренажных</w:t>
            </w:r>
            <w:r w:rsidR="008465A5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</w:rPr>
              <w:t>систем</w:t>
            </w:r>
            <w:r w:rsidR="008465A5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A1CA3">
              <w:rPr>
                <w:rFonts w:ascii="Times New Roman" w:eastAsia="Times New Roman" w:hAnsi="Times New Roman"/>
                <w:sz w:val="24"/>
              </w:rPr>
              <w:t xml:space="preserve">правобережной </w:t>
            </w:r>
            <w:r w:rsidR="004A1CA3">
              <w:rPr>
                <w:rFonts w:ascii="Times New Roman" w:eastAsia="Times New Roman" w:hAnsi="Times New Roman"/>
                <w:sz w:val="24"/>
              </w:rPr>
              <w:br/>
            </w:r>
            <w:r w:rsidRPr="008E2B21">
              <w:rPr>
                <w:rFonts w:ascii="Times New Roman" w:eastAsia="Times New Roman" w:hAnsi="Times New Roman"/>
                <w:sz w:val="24"/>
              </w:rPr>
              <w:t>и</w:t>
            </w:r>
            <w:r w:rsidR="004A1CA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</w:rPr>
              <w:t>левобережной</w:t>
            </w:r>
            <w:r w:rsidR="008465A5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</w:rPr>
              <w:t>дамб</w:t>
            </w:r>
            <w:r w:rsidR="008465A5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</w:rPr>
              <w:t>нижнего</w:t>
            </w:r>
            <w:r w:rsidR="008465A5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8E2B21">
              <w:rPr>
                <w:rFonts w:ascii="Times New Roman" w:eastAsia="Times New Roman" w:hAnsi="Times New Roman"/>
                <w:sz w:val="24"/>
              </w:rPr>
              <w:t>подходного</w:t>
            </w:r>
            <w:r w:rsidR="008465A5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A1CA3">
              <w:rPr>
                <w:rFonts w:ascii="Times New Roman" w:eastAsia="Times New Roman" w:hAnsi="Times New Roman"/>
                <w:sz w:val="24"/>
              </w:rPr>
              <w:t xml:space="preserve">канала </w:t>
            </w:r>
            <w:r w:rsidRPr="008E2B21">
              <w:rPr>
                <w:rFonts w:ascii="Times New Roman" w:eastAsia="Times New Roman" w:hAnsi="Times New Roman"/>
                <w:sz w:val="24"/>
              </w:rPr>
              <w:t>Новосибирского шлюза</w:t>
            </w:r>
          </w:p>
          <w:p w:rsidR="00E87E28" w:rsidRPr="008E2B21" w:rsidRDefault="00E87E28" w:rsidP="004A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E87E28" w:rsidRPr="008E2B21" w:rsidRDefault="00E87E28" w:rsidP="004A1C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3"/>
                <w:szCs w:val="23"/>
              </w:rPr>
              <w:t>Новосибирская область, г. Новосибирск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87E28" w:rsidRPr="008E2B21" w:rsidRDefault="00E87E28" w:rsidP="004A1C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дренажной системы левобережной дамбы: </w:t>
            </w:r>
            <w:r w:rsidRPr="008E2B21">
              <w:rPr>
                <w:rFonts w:ascii="Times New Roman" w:hAnsi="Times New Roman" w:cs="Times New Roman"/>
                <w:sz w:val="24"/>
                <w:szCs w:val="24"/>
              </w:rPr>
              <w:br/>
              <w:t>длина – 1540 метров (2 нитки)</w:t>
            </w:r>
          </w:p>
          <w:p w:rsidR="009003FB" w:rsidRPr="00886368" w:rsidRDefault="00E87E28" w:rsidP="004A1C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дренажной системы правобережной дамбы: длина – </w:t>
            </w:r>
            <w:r w:rsidR="00AC41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2B21">
              <w:rPr>
                <w:rFonts w:ascii="Times New Roman" w:hAnsi="Times New Roman" w:cs="Times New Roman"/>
                <w:sz w:val="24"/>
                <w:szCs w:val="24"/>
              </w:rPr>
              <w:t>1810 метров (2 нитки)</w:t>
            </w:r>
          </w:p>
        </w:tc>
      </w:tr>
    </w:tbl>
    <w:p w:rsidR="006C165A" w:rsidRDefault="006C165A" w:rsidP="008863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165A" w:rsidSect="00ED6F6D">
      <w:headerReference w:type="default" r:id="rId8"/>
      <w:footnotePr>
        <w:pos w:val="beneathText"/>
      </w:footnotePr>
      <w:pgSz w:w="23814" w:h="16839" w:orient="landscape" w:code="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B53" w:rsidRDefault="00620B53" w:rsidP="00FA7D0F">
      <w:pPr>
        <w:spacing w:after="0" w:line="240" w:lineRule="auto"/>
      </w:pPr>
      <w:r>
        <w:separator/>
      </w:r>
    </w:p>
  </w:endnote>
  <w:endnote w:type="continuationSeparator" w:id="0">
    <w:p w:rsidR="00620B53" w:rsidRDefault="00620B53" w:rsidP="00FA7D0F">
      <w:pPr>
        <w:spacing w:after="0" w:line="240" w:lineRule="auto"/>
      </w:pPr>
      <w:r>
        <w:continuationSeparator/>
      </w:r>
    </w:p>
  </w:endnote>
  <w:endnote w:id="1">
    <w:p w:rsidR="007E7C8B" w:rsidRDefault="007E7C8B" w:rsidP="00AF0B60">
      <w:pPr>
        <w:pStyle w:val="af5"/>
        <w:jc w:val="both"/>
        <w:rPr>
          <w:rFonts w:ascii="Times New Roman" w:hAnsi="Times New Roman" w:cs="Times New Roman"/>
        </w:rPr>
      </w:pPr>
      <w:r>
        <w:rPr>
          <w:rStyle w:val="af7"/>
        </w:rPr>
        <w:t>4</w:t>
      </w:r>
      <w:r w:rsidR="00AC41EE">
        <w:t xml:space="preserve"> </w:t>
      </w:r>
      <w:r>
        <w:rPr>
          <w:rFonts w:ascii="Times New Roman" w:hAnsi="Times New Roman" w:cs="Times New Roman"/>
        </w:rPr>
        <w:t xml:space="preserve">В соответствии с </w:t>
      </w:r>
      <w:r w:rsidR="003A231D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омплексным планом развития транспортной, энергетической, телекоммуникационной, социальной и иной инфраструктуры на период до 2036 года, необходимой для реализации национальных целей развития </w:t>
      </w:r>
      <w:r>
        <w:rPr>
          <w:rFonts w:ascii="Times New Roman" w:hAnsi="Times New Roman" w:cs="Times New Roman"/>
        </w:rPr>
        <w:br/>
        <w:t>Российской Федерации на период до 2030 года и на перспективу до 2036 года, утвержденным распоряжением Правительства Российской Федерации от 29 августа 2025 г. № 2365-р; Схемой территориального планирования Российской Федерации в области федерального транспорта (железнодорожного, воздушного, морского, в</w:t>
      </w:r>
      <w:r w:rsidR="009003FB">
        <w:rPr>
          <w:rFonts w:ascii="Times New Roman" w:hAnsi="Times New Roman" w:cs="Times New Roman"/>
        </w:rPr>
        <w:t xml:space="preserve">нутреннего водного транспорта) </w:t>
      </w:r>
      <w:r>
        <w:rPr>
          <w:rFonts w:ascii="Times New Roman" w:hAnsi="Times New Roman" w:cs="Times New Roman"/>
        </w:rPr>
        <w:t xml:space="preserve">и автомобильных дорог федерального значения, утвержденной распоряжением Правительства Российской Федерации </w:t>
      </w:r>
      <w:r w:rsidR="0060201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от 19 марта 2013 г. № 384-р; </w:t>
      </w:r>
      <w:r w:rsidR="000F52AF" w:rsidRPr="000F52AF">
        <w:rPr>
          <w:rFonts w:ascii="Times New Roman" w:hAnsi="Times New Roman" w:cs="Times New Roman"/>
        </w:rPr>
        <w:t>федеральным проектом "</w:t>
      </w:r>
      <w:r w:rsidR="000F52AF" w:rsidRPr="00B569EA">
        <w:rPr>
          <w:rFonts w:ascii="Times New Roman" w:hAnsi="Times New Roman" w:cs="Times New Roman"/>
          <w:color w:val="000000" w:themeColor="text1"/>
        </w:rPr>
        <w:t xml:space="preserve">Развитие опорной сети внутренних водных путей" национального проекта "Эффективная транспортная система"; </w:t>
      </w:r>
      <w:r w:rsidRPr="00B569EA">
        <w:rPr>
          <w:rFonts w:ascii="Times New Roman" w:hAnsi="Times New Roman" w:cs="Times New Roman"/>
          <w:color w:val="000000" w:themeColor="text1"/>
        </w:rPr>
        <w:t xml:space="preserve">проектно-сметной </w:t>
      </w:r>
      <w:r>
        <w:rPr>
          <w:rFonts w:ascii="Times New Roman" w:hAnsi="Times New Roman" w:cs="Times New Roman"/>
        </w:rPr>
        <w:t>документацией.</w:t>
      </w:r>
    </w:p>
    <w:p w:rsidR="007E7C8B" w:rsidRDefault="007E7C8B">
      <w:pPr>
        <w:pStyle w:val="af5"/>
      </w:pPr>
    </w:p>
    <w:p w:rsidR="007E7C8B" w:rsidRDefault="007E7C8B" w:rsidP="007E7C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65A">
        <w:rPr>
          <w:rFonts w:ascii="Times New Roman" w:hAnsi="Times New Roman" w:cs="Times New Roman"/>
          <w:sz w:val="28"/>
          <w:szCs w:val="28"/>
        </w:rPr>
        <w:t>____________</w:t>
      </w:r>
    </w:p>
    <w:p w:rsidR="007E7C8B" w:rsidRDefault="007E7C8B">
      <w:pPr>
        <w:pStyle w:val="af5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empora LGC Uni">
    <w:altName w:val="Times New Roman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Cambri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B53" w:rsidRDefault="00620B53" w:rsidP="00FA7D0F">
      <w:pPr>
        <w:spacing w:after="0" w:line="240" w:lineRule="auto"/>
      </w:pPr>
      <w:r>
        <w:separator/>
      </w:r>
    </w:p>
  </w:footnote>
  <w:footnote w:type="continuationSeparator" w:id="0">
    <w:p w:rsidR="00620B53" w:rsidRDefault="00620B53" w:rsidP="00FA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914369165"/>
      <w:docPartObj>
        <w:docPartGallery w:val="Page Numbers (Top of Page)"/>
        <w:docPartUnique/>
      </w:docPartObj>
    </w:sdtPr>
    <w:sdtEndPr/>
    <w:sdtContent>
      <w:p w:rsidR="00BF332E" w:rsidRPr="00BF332E" w:rsidRDefault="00BF332E" w:rsidP="00BF332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33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33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0DC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7B73" w:rsidRPr="00BF332E" w:rsidRDefault="00627B73" w:rsidP="00BF332E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95C24"/>
    <w:multiLevelType w:val="hybridMultilevel"/>
    <w:tmpl w:val="2FD2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82718"/>
    <w:multiLevelType w:val="hybridMultilevel"/>
    <w:tmpl w:val="AFE46CCC"/>
    <w:lvl w:ilvl="0" w:tplc="F2FE9370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8228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" w15:restartNumberingAfterBreak="0">
    <w:nsid w:val="0C665079"/>
    <w:multiLevelType w:val="hybridMultilevel"/>
    <w:tmpl w:val="1374BB3E"/>
    <w:lvl w:ilvl="0" w:tplc="6EFE8E14">
      <w:start w:val="1"/>
      <w:numFmt w:val="decimal"/>
      <w:lvlText w:val="%1)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1B070ABF"/>
    <w:multiLevelType w:val="hybridMultilevel"/>
    <w:tmpl w:val="C8B6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E289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6" w15:restartNumberingAfterBreak="0">
    <w:nsid w:val="24575081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506B5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F2257"/>
    <w:multiLevelType w:val="hybridMultilevel"/>
    <w:tmpl w:val="13121D9A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71409"/>
    <w:multiLevelType w:val="hybridMultilevel"/>
    <w:tmpl w:val="A9CA41C4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C292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1" w15:restartNumberingAfterBreak="0">
    <w:nsid w:val="43A70E79"/>
    <w:multiLevelType w:val="hybridMultilevel"/>
    <w:tmpl w:val="BF8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77294"/>
    <w:multiLevelType w:val="hybridMultilevel"/>
    <w:tmpl w:val="78B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329CF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7680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633074D3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21D32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7" w15:restartNumberingAfterBreak="0">
    <w:nsid w:val="66AA4FE8"/>
    <w:multiLevelType w:val="hybridMultilevel"/>
    <w:tmpl w:val="3F5403C6"/>
    <w:lvl w:ilvl="0" w:tplc="5CC4464C">
      <w:start w:val="1"/>
      <w:numFmt w:val="decimal"/>
      <w:lvlText w:val="%1)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6D9C59F2"/>
    <w:multiLevelType w:val="hybridMultilevel"/>
    <w:tmpl w:val="C99CD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976B2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C99304"/>
    <w:multiLevelType w:val="hybridMultilevel"/>
    <w:tmpl w:val="89E4BCD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3566944"/>
    <w:multiLevelType w:val="hybridMultilevel"/>
    <w:tmpl w:val="DDF808D2"/>
    <w:lvl w:ilvl="0" w:tplc="AA46B9A0">
      <w:start w:val="1"/>
      <w:numFmt w:val="decimal"/>
      <w:lvlText w:val="%1)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7C093E86"/>
    <w:multiLevelType w:val="hybridMultilevel"/>
    <w:tmpl w:val="22FEE150"/>
    <w:lvl w:ilvl="0" w:tplc="C5363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04959"/>
    <w:multiLevelType w:val="hybridMultilevel"/>
    <w:tmpl w:val="435C95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8"/>
  </w:num>
  <w:num w:numId="5">
    <w:abstractNumId w:val="10"/>
  </w:num>
  <w:num w:numId="6">
    <w:abstractNumId w:val="13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19"/>
  </w:num>
  <w:num w:numId="12">
    <w:abstractNumId w:val="15"/>
  </w:num>
  <w:num w:numId="13">
    <w:abstractNumId w:val="16"/>
  </w:num>
  <w:num w:numId="14">
    <w:abstractNumId w:val="9"/>
  </w:num>
  <w:num w:numId="15">
    <w:abstractNumId w:val="12"/>
  </w:num>
  <w:num w:numId="16">
    <w:abstractNumId w:val="22"/>
  </w:num>
  <w:num w:numId="17">
    <w:abstractNumId w:val="20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8"/>
  </w:num>
  <w:num w:numId="24">
    <w:abstractNumId w:val="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08F"/>
    <w:rsid w:val="00017601"/>
    <w:rsid w:val="00024F9F"/>
    <w:rsid w:val="00027F25"/>
    <w:rsid w:val="00046EEB"/>
    <w:rsid w:val="0006762B"/>
    <w:rsid w:val="00072BFD"/>
    <w:rsid w:val="00073F39"/>
    <w:rsid w:val="00076175"/>
    <w:rsid w:val="000B53F5"/>
    <w:rsid w:val="000C69F4"/>
    <w:rsid w:val="000C6B54"/>
    <w:rsid w:val="000D40DD"/>
    <w:rsid w:val="000D55F0"/>
    <w:rsid w:val="000E70E8"/>
    <w:rsid w:val="000F52AF"/>
    <w:rsid w:val="00107936"/>
    <w:rsid w:val="00130167"/>
    <w:rsid w:val="00130F24"/>
    <w:rsid w:val="00137F1C"/>
    <w:rsid w:val="0015014D"/>
    <w:rsid w:val="00160DCD"/>
    <w:rsid w:val="001922B9"/>
    <w:rsid w:val="001A3ED2"/>
    <w:rsid w:val="001B044A"/>
    <w:rsid w:val="001C00FE"/>
    <w:rsid w:val="001C6A27"/>
    <w:rsid w:val="001D19B1"/>
    <w:rsid w:val="001D28D9"/>
    <w:rsid w:val="001D349F"/>
    <w:rsid w:val="001D59F4"/>
    <w:rsid w:val="001E6F21"/>
    <w:rsid w:val="0020216F"/>
    <w:rsid w:val="00216CE4"/>
    <w:rsid w:val="002537D8"/>
    <w:rsid w:val="002652DF"/>
    <w:rsid w:val="002A0A52"/>
    <w:rsid w:val="002B24E4"/>
    <w:rsid w:val="002E1B75"/>
    <w:rsid w:val="00310E01"/>
    <w:rsid w:val="00320D73"/>
    <w:rsid w:val="00327ABB"/>
    <w:rsid w:val="0033448D"/>
    <w:rsid w:val="00347A5B"/>
    <w:rsid w:val="00351C56"/>
    <w:rsid w:val="00361A1C"/>
    <w:rsid w:val="003620B3"/>
    <w:rsid w:val="003628EF"/>
    <w:rsid w:val="00370314"/>
    <w:rsid w:val="003735D3"/>
    <w:rsid w:val="003950D3"/>
    <w:rsid w:val="003A231D"/>
    <w:rsid w:val="003B37AF"/>
    <w:rsid w:val="003C1277"/>
    <w:rsid w:val="003C698B"/>
    <w:rsid w:val="00407CCA"/>
    <w:rsid w:val="004165AC"/>
    <w:rsid w:val="00425FA7"/>
    <w:rsid w:val="00432D9F"/>
    <w:rsid w:val="00442B66"/>
    <w:rsid w:val="00450B14"/>
    <w:rsid w:val="004628E7"/>
    <w:rsid w:val="00465509"/>
    <w:rsid w:val="00475C1A"/>
    <w:rsid w:val="004859CD"/>
    <w:rsid w:val="004A1CA3"/>
    <w:rsid w:val="004A3928"/>
    <w:rsid w:val="004E2A3F"/>
    <w:rsid w:val="004F35FF"/>
    <w:rsid w:val="004F77CA"/>
    <w:rsid w:val="00504E8C"/>
    <w:rsid w:val="005252F9"/>
    <w:rsid w:val="00526908"/>
    <w:rsid w:val="0054066E"/>
    <w:rsid w:val="0056066F"/>
    <w:rsid w:val="0058721E"/>
    <w:rsid w:val="0059257C"/>
    <w:rsid w:val="005B3262"/>
    <w:rsid w:val="005B643F"/>
    <w:rsid w:val="005D171A"/>
    <w:rsid w:val="005D5778"/>
    <w:rsid w:val="005F62E3"/>
    <w:rsid w:val="00602012"/>
    <w:rsid w:val="0060619B"/>
    <w:rsid w:val="00620B53"/>
    <w:rsid w:val="0062203B"/>
    <w:rsid w:val="00627B73"/>
    <w:rsid w:val="006622EC"/>
    <w:rsid w:val="00683DF9"/>
    <w:rsid w:val="006924C0"/>
    <w:rsid w:val="00692C9E"/>
    <w:rsid w:val="006A66B5"/>
    <w:rsid w:val="006B479B"/>
    <w:rsid w:val="006B51AA"/>
    <w:rsid w:val="006B5230"/>
    <w:rsid w:val="006B6F7C"/>
    <w:rsid w:val="006C165A"/>
    <w:rsid w:val="006C4E23"/>
    <w:rsid w:val="006E536E"/>
    <w:rsid w:val="00700C9C"/>
    <w:rsid w:val="00742011"/>
    <w:rsid w:val="007479C4"/>
    <w:rsid w:val="00763D98"/>
    <w:rsid w:val="0076555F"/>
    <w:rsid w:val="00772450"/>
    <w:rsid w:val="007736E6"/>
    <w:rsid w:val="007A61D8"/>
    <w:rsid w:val="007B24E2"/>
    <w:rsid w:val="007D37BD"/>
    <w:rsid w:val="007D5232"/>
    <w:rsid w:val="007D53A4"/>
    <w:rsid w:val="007E7C8B"/>
    <w:rsid w:val="007F5569"/>
    <w:rsid w:val="00803EF7"/>
    <w:rsid w:val="00835C74"/>
    <w:rsid w:val="008452F6"/>
    <w:rsid w:val="008465A5"/>
    <w:rsid w:val="008754C6"/>
    <w:rsid w:val="00880EAC"/>
    <w:rsid w:val="00886368"/>
    <w:rsid w:val="008B2D8C"/>
    <w:rsid w:val="008C2A93"/>
    <w:rsid w:val="008C6526"/>
    <w:rsid w:val="008C7605"/>
    <w:rsid w:val="008D729C"/>
    <w:rsid w:val="008E058C"/>
    <w:rsid w:val="008E2B21"/>
    <w:rsid w:val="008F760D"/>
    <w:rsid w:val="009003FB"/>
    <w:rsid w:val="00900EDF"/>
    <w:rsid w:val="009232DF"/>
    <w:rsid w:val="00923455"/>
    <w:rsid w:val="009326CF"/>
    <w:rsid w:val="00933E7F"/>
    <w:rsid w:val="00973AE5"/>
    <w:rsid w:val="00975E08"/>
    <w:rsid w:val="009A5C61"/>
    <w:rsid w:val="009B206B"/>
    <w:rsid w:val="009B4032"/>
    <w:rsid w:val="009C7D90"/>
    <w:rsid w:val="009D4E14"/>
    <w:rsid w:val="00A03078"/>
    <w:rsid w:val="00A10A94"/>
    <w:rsid w:val="00A16D5D"/>
    <w:rsid w:val="00A30545"/>
    <w:rsid w:val="00A31F07"/>
    <w:rsid w:val="00A42A15"/>
    <w:rsid w:val="00A4492E"/>
    <w:rsid w:val="00A5490F"/>
    <w:rsid w:val="00A603AB"/>
    <w:rsid w:val="00A673EA"/>
    <w:rsid w:val="00A67DE9"/>
    <w:rsid w:val="00A87AB6"/>
    <w:rsid w:val="00A9408F"/>
    <w:rsid w:val="00AB1E12"/>
    <w:rsid w:val="00AC41EE"/>
    <w:rsid w:val="00AD0FC4"/>
    <w:rsid w:val="00AF007B"/>
    <w:rsid w:val="00AF0B60"/>
    <w:rsid w:val="00B00C27"/>
    <w:rsid w:val="00B109C3"/>
    <w:rsid w:val="00B2325F"/>
    <w:rsid w:val="00B357F9"/>
    <w:rsid w:val="00B36E5C"/>
    <w:rsid w:val="00B37D11"/>
    <w:rsid w:val="00B569EA"/>
    <w:rsid w:val="00B613D6"/>
    <w:rsid w:val="00B96A0F"/>
    <w:rsid w:val="00BC256F"/>
    <w:rsid w:val="00BC3D72"/>
    <w:rsid w:val="00BC53B4"/>
    <w:rsid w:val="00BE4CEA"/>
    <w:rsid w:val="00BE602C"/>
    <w:rsid w:val="00BE79D1"/>
    <w:rsid w:val="00BF332E"/>
    <w:rsid w:val="00C0005A"/>
    <w:rsid w:val="00C00110"/>
    <w:rsid w:val="00C002F9"/>
    <w:rsid w:val="00C02848"/>
    <w:rsid w:val="00C1002D"/>
    <w:rsid w:val="00C2197E"/>
    <w:rsid w:val="00C25649"/>
    <w:rsid w:val="00C40A9E"/>
    <w:rsid w:val="00C4218D"/>
    <w:rsid w:val="00C5153D"/>
    <w:rsid w:val="00C568CA"/>
    <w:rsid w:val="00C61986"/>
    <w:rsid w:val="00C67A98"/>
    <w:rsid w:val="00C70689"/>
    <w:rsid w:val="00C7764B"/>
    <w:rsid w:val="00C856C8"/>
    <w:rsid w:val="00C91083"/>
    <w:rsid w:val="00CA62B7"/>
    <w:rsid w:val="00CB1872"/>
    <w:rsid w:val="00CC2CF5"/>
    <w:rsid w:val="00CC6258"/>
    <w:rsid w:val="00CD4B6C"/>
    <w:rsid w:val="00CF0B0C"/>
    <w:rsid w:val="00D14D93"/>
    <w:rsid w:val="00D74143"/>
    <w:rsid w:val="00D77CEE"/>
    <w:rsid w:val="00D81A82"/>
    <w:rsid w:val="00D8346A"/>
    <w:rsid w:val="00D86E8B"/>
    <w:rsid w:val="00D90771"/>
    <w:rsid w:val="00D962C3"/>
    <w:rsid w:val="00DA6419"/>
    <w:rsid w:val="00DC16D1"/>
    <w:rsid w:val="00DE208C"/>
    <w:rsid w:val="00DF5165"/>
    <w:rsid w:val="00E21579"/>
    <w:rsid w:val="00E800E3"/>
    <w:rsid w:val="00E87E28"/>
    <w:rsid w:val="00EA0E78"/>
    <w:rsid w:val="00EC1F6B"/>
    <w:rsid w:val="00ED4C89"/>
    <w:rsid w:val="00ED6F6D"/>
    <w:rsid w:val="00ED7C65"/>
    <w:rsid w:val="00EE02AF"/>
    <w:rsid w:val="00EE3449"/>
    <w:rsid w:val="00F377A0"/>
    <w:rsid w:val="00F42976"/>
    <w:rsid w:val="00F51650"/>
    <w:rsid w:val="00F85F21"/>
    <w:rsid w:val="00FA6C67"/>
    <w:rsid w:val="00FA7D0F"/>
    <w:rsid w:val="00FB7D78"/>
    <w:rsid w:val="00FE1CFD"/>
    <w:rsid w:val="00FF2B3A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D122F-2EB5-4365-9031-30D1CAD7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D0F"/>
  </w:style>
  <w:style w:type="paragraph" w:styleId="a5">
    <w:name w:val="footer"/>
    <w:basedOn w:val="a"/>
    <w:link w:val="a6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D0F"/>
  </w:style>
  <w:style w:type="paragraph" w:styleId="a7">
    <w:name w:val="Balloon Text"/>
    <w:basedOn w:val="a"/>
    <w:link w:val="a8"/>
    <w:uiPriority w:val="99"/>
    <w:semiHidden/>
    <w:unhideWhenUsed/>
    <w:rsid w:val="007F5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556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0619B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0619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0619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60619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61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619B"/>
    <w:rPr>
      <w:b/>
      <w:bCs/>
      <w:sz w:val="20"/>
      <w:szCs w:val="20"/>
    </w:rPr>
  </w:style>
  <w:style w:type="paragraph" w:styleId="ae">
    <w:name w:val="List Paragraph"/>
    <w:aliases w:val="Нумерованый список,- список,стиль2,Заголовок мой1,СписокСТПр,Абзац списка - заголовок 3,Абзац списка11,основной диплом,Ненумерованный список,фото,Основа,Цветной список - Акцент 11,Начало абзаца,Нумерованные списки,ТЗ список,Булет1,1Булет"/>
    <w:basedOn w:val="a"/>
    <w:link w:val="af"/>
    <w:uiPriority w:val="34"/>
    <w:qFormat/>
    <w:rsid w:val="007D37BD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customStyle="1" w:styleId="af0">
    <w:name w:val="Содержимое таблицы"/>
    <w:basedOn w:val="a"/>
    <w:qFormat/>
    <w:rsid w:val="00683DF9"/>
    <w:pPr>
      <w:widowControl w:val="0"/>
      <w:suppressLineNumbers/>
      <w:spacing w:after="0" w:line="240" w:lineRule="auto"/>
    </w:pPr>
    <w:rPr>
      <w:rFonts w:ascii="Tempora LGC Uni" w:eastAsia="WenQuanYi Micro Hei" w:hAnsi="Tempora LGC Uni" w:cs="Lohit Devanagari"/>
      <w:sz w:val="24"/>
      <w:szCs w:val="24"/>
      <w:lang w:eastAsia="zh-CN" w:bidi="hi-IN"/>
    </w:rPr>
  </w:style>
  <w:style w:type="character" w:customStyle="1" w:styleId="extended-textshort">
    <w:name w:val="extended-text__short"/>
    <w:rsid w:val="00FA6C67"/>
  </w:style>
  <w:style w:type="character" w:customStyle="1" w:styleId="af">
    <w:name w:val="Абзац списка Знак"/>
    <w:aliases w:val="Нумерованый список Знак,- список Знак,стиль2 Знак,Заголовок мой1 Знак,СписокСТПр Знак,Абзац списка - заголовок 3 Знак,Абзац списка11 Знак,основной диплом Знак,Ненумерованный список Знак,фото Знак,Основа Знак,Начало абзаца Знак"/>
    <w:link w:val="ae"/>
    <w:uiPriority w:val="34"/>
    <w:qFormat/>
    <w:rsid w:val="00742011"/>
    <w:rPr>
      <w:rFonts w:ascii="Calibri" w:eastAsia="Calibri" w:hAnsi="Calibri" w:cs="Calibri"/>
      <w:color w:val="000000"/>
      <w:lang w:eastAsia="ru-RU"/>
    </w:rPr>
  </w:style>
  <w:style w:type="character" w:styleId="af1">
    <w:name w:val="Strong"/>
    <w:basedOn w:val="a0"/>
    <w:uiPriority w:val="22"/>
    <w:qFormat/>
    <w:rsid w:val="002E1B75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7E7C8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E7C8B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7E7C8B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7E7C8B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7E7C8B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7E7C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FF201-59E3-4BB2-BB8F-7A036AF9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 Андрей Львович</dc:creator>
  <cp:keywords/>
  <dc:description/>
  <cp:lastModifiedBy>Абдуллаев Элвин Исмаилович</cp:lastModifiedBy>
  <cp:revision>41</cp:revision>
  <cp:lastPrinted>2025-04-04T07:09:00Z</cp:lastPrinted>
  <dcterms:created xsi:type="dcterms:W3CDTF">2025-10-06T08:34:00Z</dcterms:created>
  <dcterms:modified xsi:type="dcterms:W3CDTF">2025-12-11T13:45:00Z</dcterms:modified>
</cp:coreProperties>
</file>