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7E885" w14:textId="77777777" w:rsidR="004E1BB2" w:rsidRDefault="004E1BB2" w:rsidP="004E1BB2">
      <w:pPr>
        <w:pStyle w:val="af3"/>
        <w:spacing w:before="0" w:beforeAutospacing="0" w:after="0" w:afterAutospacing="0"/>
        <w:ind w:left="5670" w:right="-14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>
        <w:rPr>
          <w:sz w:val="28"/>
          <w:szCs w:val="28"/>
        </w:rPr>
        <w:br/>
        <w:t>УТВЕРЖДЕНЫ</w:t>
      </w:r>
    </w:p>
    <w:p w14:paraId="246FE9DF" w14:textId="77777777" w:rsidR="004E1BB2" w:rsidRDefault="004E1BB2" w:rsidP="004E1BB2">
      <w:pPr>
        <w:pStyle w:val="af3"/>
        <w:spacing w:before="0" w:beforeAutospacing="0" w:after="0" w:afterAutospacing="0"/>
        <w:ind w:left="5670" w:right="-141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Минтранса</w:t>
      </w:r>
    </w:p>
    <w:p w14:paraId="746BD94A" w14:textId="77777777" w:rsidR="004E1BB2" w:rsidRDefault="004E1BB2" w:rsidP="004E1BB2">
      <w:pPr>
        <w:pStyle w:val="af3"/>
        <w:spacing w:before="0" w:beforeAutospacing="0" w:after="240" w:afterAutospacing="0"/>
        <w:ind w:left="5670" w:right="-141"/>
        <w:jc w:val="center"/>
        <w:rPr>
          <w:sz w:val="28"/>
          <w:szCs w:val="28"/>
        </w:rPr>
      </w:pPr>
      <w:r>
        <w:rPr>
          <w:sz w:val="28"/>
          <w:szCs w:val="28"/>
        </w:rPr>
        <w:t>от __ _______ 2025 г. № __</w:t>
      </w:r>
    </w:p>
    <w:p w14:paraId="78915A22" w14:textId="77777777" w:rsidR="00A030AE" w:rsidRDefault="00A030AE" w:rsidP="003E7B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7BDE72" w14:textId="6A5A00E1" w:rsidR="00E01F57" w:rsidRDefault="00A030AE" w:rsidP="00E01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7311B146" w14:textId="3C7F6859" w:rsidR="000E3574" w:rsidRPr="000E3574" w:rsidRDefault="00E01F57" w:rsidP="00E01F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030AE">
        <w:rPr>
          <w:rFonts w:ascii="Times New Roman" w:hAnsi="Times New Roman" w:cs="Times New Roman"/>
          <w:b/>
          <w:sz w:val="28"/>
          <w:szCs w:val="28"/>
        </w:rPr>
        <w:t>С</w:t>
      </w:r>
      <w:r w:rsidR="00A030AE" w:rsidRPr="000E3574">
        <w:rPr>
          <w:rFonts w:ascii="Times New Roman" w:hAnsi="Times New Roman" w:cs="Times New Roman"/>
          <w:b/>
          <w:sz w:val="28"/>
          <w:szCs w:val="28"/>
        </w:rPr>
        <w:t>тандарт семейноцентричности для организаций транспортного комплекса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E3574" w:rsidRPr="000E35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CABFEC" w14:textId="77777777" w:rsidR="00606F34" w:rsidRPr="00BA31C0" w:rsidRDefault="00606F34" w:rsidP="000E35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1C0">
        <w:rPr>
          <w:rFonts w:ascii="Times New Roman" w:hAnsi="Times New Roman" w:cs="Times New Roman"/>
          <w:sz w:val="28"/>
          <w:szCs w:val="28"/>
        </w:rPr>
        <w:t>Методические рекомендации по созданию в организациях транспортной отрасли оптимальных условий, необходимых для совмещения работниками обязанностей по воспитанию детей с трудовой занятостью, и направленных на укрепление традиционных семейных ценностей</w:t>
      </w:r>
    </w:p>
    <w:p w14:paraId="65316D04" w14:textId="77777777" w:rsidR="00606F34" w:rsidRPr="00071F6B" w:rsidRDefault="00606F34" w:rsidP="000E357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F6B">
        <w:rPr>
          <w:rFonts w:ascii="Times New Roman" w:hAnsi="Times New Roman" w:cs="Times New Roman"/>
          <w:b/>
          <w:bCs/>
          <w:sz w:val="28"/>
          <w:szCs w:val="28"/>
        </w:rPr>
        <w:t>1. Область применения</w:t>
      </w:r>
    </w:p>
    <w:p w14:paraId="343019B5" w14:textId="7DA81C79" w:rsidR="00606F34" w:rsidRPr="00BA31C0" w:rsidRDefault="008C5440" w:rsidP="000E3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1.1. </w:t>
      </w:r>
      <w:r w:rsidR="00130302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130302">
        <w:rPr>
          <w:rFonts w:ascii="Times New Roman" w:hAnsi="Times New Roman" w:cs="Times New Roman"/>
          <w:bCs/>
          <w:sz w:val="28"/>
          <w:szCs w:val="28"/>
        </w:rPr>
        <w:t>Методические рекомендации «Стандарт семейноцентричности для организаций транспортного комплекса»</w:t>
      </w:r>
      <w:r w:rsidR="00E01F57" w:rsidRPr="00444980">
        <w:rPr>
          <w:rFonts w:ascii="Times New Roman" w:hAnsi="Times New Roman" w:cs="Times New Roman"/>
          <w:sz w:val="28"/>
          <w:szCs w:val="28"/>
        </w:rPr>
        <w:t xml:space="preserve"> </w:t>
      </w:r>
      <w:r w:rsidR="00606F34" w:rsidRPr="00BA31C0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E01F57">
        <w:rPr>
          <w:rFonts w:ascii="Times New Roman" w:hAnsi="Times New Roman" w:cs="Times New Roman"/>
          <w:bCs/>
          <w:sz w:val="28"/>
          <w:szCs w:val="28"/>
        </w:rPr>
        <w:t>Методические</w:t>
      </w:r>
      <w:r w:rsidR="005B6B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1F57">
        <w:rPr>
          <w:rFonts w:ascii="Times New Roman" w:hAnsi="Times New Roman" w:cs="Times New Roman"/>
          <w:bCs/>
          <w:sz w:val="28"/>
          <w:szCs w:val="28"/>
        </w:rPr>
        <w:t>рекомендации</w:t>
      </w:r>
      <w:r w:rsidR="00606F34" w:rsidRPr="00BA31C0">
        <w:rPr>
          <w:rFonts w:ascii="Times New Roman" w:hAnsi="Times New Roman" w:cs="Times New Roman"/>
          <w:bCs/>
          <w:sz w:val="28"/>
          <w:szCs w:val="28"/>
        </w:rPr>
        <w:t>) направлен</w:t>
      </w:r>
      <w:r w:rsidR="00E01F57">
        <w:rPr>
          <w:rFonts w:ascii="Times New Roman" w:hAnsi="Times New Roman" w:cs="Times New Roman"/>
          <w:bCs/>
          <w:sz w:val="28"/>
          <w:szCs w:val="28"/>
        </w:rPr>
        <w:t>ы</w:t>
      </w:r>
      <w:r w:rsidR="00606F34" w:rsidRPr="00BA31C0">
        <w:rPr>
          <w:rFonts w:ascii="Times New Roman" w:hAnsi="Times New Roman" w:cs="Times New Roman"/>
          <w:bCs/>
          <w:sz w:val="28"/>
          <w:szCs w:val="28"/>
        </w:rPr>
        <w:t xml:space="preserve"> на укрепление традиционных семейных ценностей и</w:t>
      </w:r>
      <w:r w:rsidR="005B6B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6F34" w:rsidRPr="00BA31C0">
        <w:rPr>
          <w:rFonts w:ascii="Times New Roman" w:hAnsi="Times New Roman" w:cs="Times New Roman"/>
          <w:bCs/>
          <w:sz w:val="28"/>
          <w:szCs w:val="28"/>
        </w:rPr>
        <w:t>улучшение положения семей с детьми в организациях транспортной отрасли.</w:t>
      </w:r>
    </w:p>
    <w:p w14:paraId="3456F3C5" w14:textId="65994B41" w:rsidR="00606F34" w:rsidRDefault="008C5440" w:rsidP="000E357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1.2. </w:t>
      </w:r>
      <w:r w:rsidR="00BF4414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BF4414" w:rsidRPr="00BA31C0">
        <w:rPr>
          <w:rFonts w:ascii="Times New Roman" w:hAnsi="Times New Roman" w:cs="Times New Roman"/>
          <w:bCs/>
          <w:sz w:val="28"/>
          <w:szCs w:val="28"/>
        </w:rPr>
        <w:t>внедр</w:t>
      </w:r>
      <w:r w:rsidR="00BF4414">
        <w:rPr>
          <w:rFonts w:ascii="Times New Roman" w:hAnsi="Times New Roman" w:cs="Times New Roman"/>
          <w:bCs/>
          <w:sz w:val="28"/>
          <w:szCs w:val="28"/>
        </w:rPr>
        <w:t>ить</w:t>
      </w:r>
      <w:r w:rsidR="00BF4414" w:rsidRPr="00BA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4414">
        <w:rPr>
          <w:rFonts w:ascii="Times New Roman" w:hAnsi="Times New Roman" w:cs="Times New Roman"/>
          <w:bCs/>
          <w:sz w:val="28"/>
          <w:szCs w:val="28"/>
        </w:rPr>
        <w:t>м</w:t>
      </w:r>
      <w:r w:rsidR="00E01F57">
        <w:rPr>
          <w:rFonts w:ascii="Times New Roman" w:hAnsi="Times New Roman" w:cs="Times New Roman"/>
          <w:bCs/>
          <w:sz w:val="28"/>
          <w:szCs w:val="28"/>
        </w:rPr>
        <w:t>етодические рекомендации</w:t>
      </w:r>
      <w:r w:rsidR="00E01F57" w:rsidRPr="00BA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6F34" w:rsidRPr="00BA31C0">
        <w:rPr>
          <w:rFonts w:ascii="Times New Roman" w:hAnsi="Times New Roman" w:cs="Times New Roman"/>
          <w:bCs/>
          <w:sz w:val="28"/>
          <w:szCs w:val="28"/>
        </w:rPr>
        <w:t xml:space="preserve">в государственных </w:t>
      </w:r>
      <w:r w:rsidR="005B6B09">
        <w:rPr>
          <w:rFonts w:ascii="Times New Roman" w:hAnsi="Times New Roman" w:cs="Times New Roman"/>
          <w:bCs/>
          <w:sz w:val="28"/>
          <w:szCs w:val="28"/>
        </w:rPr>
        <w:br/>
      </w:r>
      <w:r w:rsidR="00606F34" w:rsidRPr="00BA31C0">
        <w:rPr>
          <w:rFonts w:ascii="Times New Roman" w:hAnsi="Times New Roman" w:cs="Times New Roman"/>
          <w:bCs/>
          <w:sz w:val="28"/>
          <w:szCs w:val="28"/>
        </w:rPr>
        <w:t>и муниципальных организациях, организациях иных форм собственности, осуществляющих деятельность в транспортной отрасли и имеющих среднесписочную численность работников более 100 человек (</w:t>
      </w:r>
      <w:r w:rsidR="007467E4">
        <w:rPr>
          <w:rFonts w:ascii="Times New Roman" w:hAnsi="Times New Roman" w:cs="Times New Roman"/>
          <w:bCs/>
          <w:sz w:val="28"/>
          <w:szCs w:val="28"/>
        </w:rPr>
        <w:t>на одном объекте организации, п</w:t>
      </w:r>
      <w:r w:rsidR="007467E4">
        <w:rPr>
          <w:rFonts w:ascii="Times New Roman" w:hAnsi="Times New Roman" w:cs="Times New Roman"/>
          <w:sz w:val="28"/>
          <w:szCs w:val="28"/>
        </w:rPr>
        <w:t>ример локального акта организации представлен в приложении).</w:t>
      </w:r>
    </w:p>
    <w:p w14:paraId="06D29D31" w14:textId="77777777" w:rsidR="00FB565B" w:rsidRPr="00AA6CDB" w:rsidRDefault="00FB565B" w:rsidP="000E3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AA6CDB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Многодетным работникам рекомендуется предоставлять изложенные в </w:t>
      </w:r>
      <w:r w:rsidR="00E01F57">
        <w:rPr>
          <w:rFonts w:ascii="Times New Roman" w:hAnsi="Times New Roman" w:cs="Times New Roman"/>
          <w:bCs/>
          <w:sz w:val="28"/>
          <w:szCs w:val="28"/>
        </w:rPr>
        <w:t>Методических рекомендациях</w:t>
      </w:r>
      <w:r w:rsidR="00E01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 поддержки</w:t>
      </w:r>
      <w:r w:rsidRPr="00AA6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приоритетном</w:t>
      </w:r>
      <w:r w:rsidRPr="00AA6CDB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14:paraId="58E5255C" w14:textId="77777777" w:rsidR="00FB565B" w:rsidRPr="00AA6CDB" w:rsidRDefault="00FB565B" w:rsidP="000E3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AA6CDB">
        <w:rPr>
          <w:rFonts w:ascii="Times New Roman" w:hAnsi="Times New Roman" w:cs="Times New Roman"/>
          <w:sz w:val="28"/>
          <w:szCs w:val="28"/>
        </w:rPr>
        <w:t>. Размер предоставляем</w:t>
      </w:r>
      <w:r>
        <w:rPr>
          <w:rFonts w:ascii="Times New Roman" w:hAnsi="Times New Roman" w:cs="Times New Roman"/>
          <w:sz w:val="28"/>
          <w:szCs w:val="28"/>
        </w:rPr>
        <w:t>ых мер</w:t>
      </w:r>
      <w:r w:rsidRPr="00AA6CDB">
        <w:rPr>
          <w:rFonts w:ascii="Times New Roman" w:hAnsi="Times New Roman" w:cs="Times New Roman"/>
          <w:sz w:val="28"/>
          <w:szCs w:val="28"/>
        </w:rPr>
        <w:t xml:space="preserve"> поддержки </w:t>
      </w:r>
      <w:r>
        <w:rPr>
          <w:rFonts w:ascii="Times New Roman" w:hAnsi="Times New Roman" w:cs="Times New Roman"/>
          <w:sz w:val="28"/>
          <w:szCs w:val="28"/>
        </w:rPr>
        <w:t xml:space="preserve">работникам с детьми </w:t>
      </w:r>
      <w:r w:rsidRPr="00AA6CDB">
        <w:rPr>
          <w:rFonts w:ascii="Times New Roman" w:hAnsi="Times New Roman" w:cs="Times New Roman"/>
          <w:sz w:val="28"/>
          <w:szCs w:val="28"/>
        </w:rPr>
        <w:t>рекомендуется увеличивать по мере роста количества детей в семье.</w:t>
      </w:r>
    </w:p>
    <w:p w14:paraId="69D71BFA" w14:textId="77777777" w:rsidR="00476D0C" w:rsidRPr="00071F6B" w:rsidRDefault="00BA31C0" w:rsidP="000E3574">
      <w:pPr>
        <w:spacing w:before="240" w:line="240" w:lineRule="auto"/>
        <w:jc w:val="center"/>
        <w:rPr>
          <w:rFonts w:ascii="Times New Roman" w:hAnsi="Times New Roman"/>
          <w:b/>
        </w:rPr>
      </w:pPr>
      <w:r w:rsidRPr="00071F6B"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="00C45AA5" w:rsidRPr="00071F6B">
        <w:rPr>
          <w:rFonts w:ascii="Times New Roman" w:hAnsi="Times New Roman" w:cs="Times New Roman"/>
          <w:b/>
          <w:bCs/>
          <w:sz w:val="28"/>
          <w:szCs w:val="28"/>
        </w:rPr>
        <w:t>Материальные меры поддержки работников, имеющих детей</w:t>
      </w:r>
    </w:p>
    <w:p w14:paraId="7C5932B0" w14:textId="3D5365FF" w:rsidR="00476D0C" w:rsidRPr="00D6187C" w:rsidRDefault="008642B3" w:rsidP="000E3574">
      <w:pPr>
        <w:spacing w:before="240"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2.1. Рекомендуется предусмотреть о</w:t>
      </w:r>
      <w:r w:rsidR="00E34985" w:rsidRPr="00D6187C">
        <w:rPr>
          <w:rFonts w:ascii="Times New Roman" w:hAnsi="Times New Roman" w:cs="Arial"/>
          <w:bCs/>
          <w:sz w:val="28"/>
          <w:szCs w:val="28"/>
        </w:rPr>
        <w:t>казани</w:t>
      </w:r>
      <w:r w:rsidR="00973AE2" w:rsidRPr="00D6187C">
        <w:rPr>
          <w:rFonts w:ascii="Times New Roman" w:hAnsi="Times New Roman" w:cs="Arial"/>
          <w:bCs/>
          <w:sz w:val="28"/>
          <w:szCs w:val="28"/>
        </w:rPr>
        <w:t>е</w:t>
      </w:r>
      <w:r w:rsidR="00C62007" w:rsidRPr="00D6187C">
        <w:rPr>
          <w:rFonts w:ascii="Times New Roman" w:hAnsi="Times New Roman" w:cs="Arial"/>
          <w:bCs/>
          <w:sz w:val="28"/>
          <w:szCs w:val="28"/>
        </w:rPr>
        <w:t xml:space="preserve"> </w:t>
      </w:r>
      <w:r w:rsidR="00E34985" w:rsidRPr="00D6187C">
        <w:rPr>
          <w:rFonts w:ascii="Times New Roman" w:hAnsi="Times New Roman" w:cs="Arial"/>
          <w:bCs/>
          <w:sz w:val="28"/>
          <w:szCs w:val="28"/>
        </w:rPr>
        <w:t>материальной поддержки для сотр</w:t>
      </w:r>
      <w:r w:rsidR="00496274">
        <w:rPr>
          <w:rFonts w:ascii="Times New Roman" w:hAnsi="Times New Roman" w:cs="Arial"/>
          <w:bCs/>
          <w:sz w:val="28"/>
          <w:szCs w:val="28"/>
        </w:rPr>
        <w:t>удников организаций, имеющих</w:t>
      </w:r>
      <w:r w:rsidR="00E34985" w:rsidRPr="00D6187C">
        <w:rPr>
          <w:rFonts w:ascii="Times New Roman" w:hAnsi="Times New Roman" w:cs="Arial"/>
          <w:bCs/>
          <w:sz w:val="28"/>
          <w:szCs w:val="28"/>
        </w:rPr>
        <w:t xml:space="preserve"> детей,</w:t>
      </w:r>
      <w:r w:rsidR="00C62007" w:rsidRPr="00D6187C">
        <w:rPr>
          <w:rFonts w:ascii="Times New Roman" w:hAnsi="Times New Roman" w:cs="Arial"/>
          <w:bCs/>
          <w:sz w:val="28"/>
          <w:szCs w:val="28"/>
        </w:rPr>
        <w:t xml:space="preserve"> </w:t>
      </w:r>
      <w:r w:rsidR="00973AE2" w:rsidRPr="00D6187C">
        <w:rPr>
          <w:rFonts w:ascii="Times New Roman" w:hAnsi="Times New Roman" w:cs="Arial"/>
          <w:bCs/>
          <w:sz w:val="28"/>
          <w:szCs w:val="28"/>
        </w:rPr>
        <w:t>предус</w:t>
      </w:r>
      <w:r>
        <w:rPr>
          <w:rFonts w:ascii="Times New Roman" w:hAnsi="Times New Roman" w:cs="Arial"/>
          <w:bCs/>
          <w:sz w:val="28"/>
          <w:szCs w:val="28"/>
        </w:rPr>
        <w:t>матриваемым</w:t>
      </w:r>
      <w:r w:rsidR="00973AE2" w:rsidRPr="00D6187C">
        <w:rPr>
          <w:rFonts w:ascii="Times New Roman" w:hAnsi="Times New Roman" w:cs="Arial"/>
          <w:bCs/>
          <w:sz w:val="28"/>
          <w:szCs w:val="28"/>
        </w:rPr>
        <w:t xml:space="preserve"> коллективным договором организации и (или) локальными актами организации.</w:t>
      </w:r>
    </w:p>
    <w:p w14:paraId="04FA8739" w14:textId="77777777" w:rsidR="00973AE2" w:rsidRPr="001C1CD3" w:rsidRDefault="00071F6B" w:rsidP="000E357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Cs/>
          <w:sz w:val="28"/>
          <w:szCs w:val="28"/>
        </w:rPr>
        <w:t>2.2. </w:t>
      </w:r>
      <w:r w:rsidR="00973AE2" w:rsidRPr="001C1CD3">
        <w:rPr>
          <w:rFonts w:ascii="Times New Roman" w:hAnsi="Times New Roman" w:cs="Arial"/>
          <w:bCs/>
          <w:sz w:val="28"/>
          <w:szCs w:val="28"/>
        </w:rPr>
        <w:t xml:space="preserve">Достаточность уровня оказания материальной поддержки </w:t>
      </w:r>
      <w:r w:rsidRPr="001C1CD3">
        <w:rPr>
          <w:rFonts w:ascii="Times New Roman" w:hAnsi="Times New Roman" w:cs="Arial"/>
          <w:bCs/>
          <w:sz w:val="28"/>
          <w:szCs w:val="28"/>
        </w:rPr>
        <w:br/>
      </w:r>
      <w:r w:rsidR="00973AE2" w:rsidRPr="001C1CD3">
        <w:rPr>
          <w:rFonts w:ascii="Times New Roman" w:hAnsi="Times New Roman" w:cs="Arial"/>
          <w:bCs/>
          <w:sz w:val="28"/>
          <w:szCs w:val="28"/>
        </w:rPr>
        <w:t>для сотрудников организаций, имеющих детей, опре</w:t>
      </w:r>
      <w:r w:rsidR="00D6187C" w:rsidRPr="001C1CD3">
        <w:rPr>
          <w:rFonts w:ascii="Times New Roman" w:hAnsi="Times New Roman" w:cs="Arial"/>
          <w:bCs/>
          <w:sz w:val="28"/>
          <w:szCs w:val="28"/>
        </w:rPr>
        <w:t>деляется по следующим критериям:</w:t>
      </w:r>
    </w:p>
    <w:p w14:paraId="1A223DCC" w14:textId="77777777" w:rsidR="00E34985" w:rsidRPr="0015077F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1C1CD3">
        <w:rPr>
          <w:rFonts w:ascii="Times New Roman" w:hAnsi="Times New Roman" w:cs="Arial"/>
          <w:sz w:val="28"/>
          <w:szCs w:val="28"/>
        </w:rPr>
        <w:t>а)</w:t>
      </w:r>
      <w:r w:rsidR="00D6187C" w:rsidRPr="001C1CD3">
        <w:rPr>
          <w:rFonts w:ascii="Times New Roman" w:hAnsi="Times New Roman" w:cs="Arial"/>
          <w:sz w:val="28"/>
          <w:szCs w:val="28"/>
        </w:rPr>
        <w:t> </w:t>
      </w:r>
      <w:r w:rsidR="008C5951" w:rsidRPr="001C1CD3">
        <w:rPr>
          <w:rFonts w:ascii="Times New Roman" w:hAnsi="Times New Roman" w:cs="Arial"/>
          <w:sz w:val="28"/>
          <w:szCs w:val="28"/>
        </w:rPr>
        <w:t>м</w:t>
      </w:r>
      <w:r w:rsidR="00E34985" w:rsidRPr="001C1CD3">
        <w:rPr>
          <w:rFonts w:ascii="Times New Roman" w:hAnsi="Times New Roman" w:cs="Arial"/>
          <w:sz w:val="28"/>
          <w:szCs w:val="28"/>
        </w:rPr>
        <w:t xml:space="preserve">атериальная помощь от организации </w:t>
      </w:r>
      <w:r w:rsidR="008C5951" w:rsidRPr="001C1CD3">
        <w:rPr>
          <w:rFonts w:ascii="Times New Roman" w:hAnsi="Times New Roman" w:cs="Times New Roman"/>
          <w:sz w:val="28"/>
          <w:szCs w:val="28"/>
        </w:rPr>
        <w:t>при вступлении в брак, при рождении ребенка;</w:t>
      </w:r>
    </w:p>
    <w:p w14:paraId="2EA97568" w14:textId="77777777" w:rsidR="00E34985" w:rsidRPr="0015077F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б)</w:t>
      </w:r>
      <w:r w:rsidR="00D6187C" w:rsidRPr="0015077F">
        <w:rPr>
          <w:rFonts w:ascii="Times New Roman" w:hAnsi="Times New Roman" w:cs="Arial"/>
          <w:sz w:val="28"/>
          <w:szCs w:val="28"/>
        </w:rPr>
        <w:t> </w:t>
      </w:r>
      <w:r w:rsidR="008C5951">
        <w:rPr>
          <w:rFonts w:ascii="Times New Roman" w:hAnsi="Times New Roman" w:cs="Arial"/>
          <w:sz w:val="28"/>
          <w:szCs w:val="28"/>
        </w:rPr>
        <w:t>р</w:t>
      </w:r>
      <w:r w:rsidR="00E34985" w:rsidRPr="0015077F">
        <w:rPr>
          <w:rFonts w:ascii="Times New Roman" w:hAnsi="Times New Roman" w:cs="Arial"/>
          <w:sz w:val="28"/>
          <w:szCs w:val="28"/>
        </w:rPr>
        <w:t>егулярная материальная помощь одиноким родителям, многодетным семьям на обеспечение ухода за ребенком до 3-х</w:t>
      </w:r>
      <w:r w:rsidR="004E1BB2">
        <w:rPr>
          <w:rFonts w:ascii="Times New Roman" w:hAnsi="Times New Roman" w:cs="Arial"/>
          <w:sz w:val="28"/>
          <w:szCs w:val="28"/>
        </w:rPr>
        <w:t xml:space="preserve"> лет</w:t>
      </w:r>
      <w:r w:rsidR="008C5951" w:rsidRPr="005E0B66">
        <w:rPr>
          <w:rFonts w:ascii="Times New Roman" w:hAnsi="Times New Roman" w:cs="Times New Roman"/>
          <w:sz w:val="28"/>
          <w:szCs w:val="28"/>
        </w:rPr>
        <w:t>;</w:t>
      </w:r>
    </w:p>
    <w:p w14:paraId="3609D665" w14:textId="77777777" w:rsidR="00E34985" w:rsidRPr="0015077F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в)</w:t>
      </w:r>
      <w:r w:rsidR="00D6187C" w:rsidRPr="0015077F">
        <w:rPr>
          <w:rFonts w:ascii="Times New Roman" w:hAnsi="Times New Roman" w:cs="Arial"/>
          <w:sz w:val="28"/>
          <w:szCs w:val="28"/>
        </w:rPr>
        <w:t> </w:t>
      </w:r>
      <w:r w:rsidR="008C5951">
        <w:rPr>
          <w:rFonts w:ascii="Times New Roman" w:hAnsi="Times New Roman" w:cs="Arial"/>
          <w:sz w:val="28"/>
          <w:szCs w:val="28"/>
        </w:rPr>
        <w:t>п</w:t>
      </w:r>
      <w:r w:rsidR="00E34985" w:rsidRPr="0015077F">
        <w:rPr>
          <w:rFonts w:ascii="Times New Roman" w:hAnsi="Times New Roman" w:cs="Arial"/>
          <w:sz w:val="28"/>
          <w:szCs w:val="28"/>
        </w:rPr>
        <w:t>оддержка жилищных условий дл</w:t>
      </w:r>
      <w:r>
        <w:rPr>
          <w:rFonts w:ascii="Times New Roman" w:hAnsi="Times New Roman" w:cs="Arial"/>
          <w:sz w:val="28"/>
          <w:szCs w:val="28"/>
        </w:rPr>
        <w:t>я молодых работников с детьми и </w:t>
      </w:r>
      <w:r w:rsidR="00E34985" w:rsidRPr="0015077F">
        <w:rPr>
          <w:rFonts w:ascii="Times New Roman" w:hAnsi="Times New Roman" w:cs="Arial"/>
          <w:sz w:val="28"/>
          <w:szCs w:val="28"/>
        </w:rPr>
        <w:t>многодетных семей (частичная оплата ипотечного кредита, компенсац</w:t>
      </w:r>
      <w:r w:rsidR="004E1BB2">
        <w:rPr>
          <w:rFonts w:ascii="Times New Roman" w:hAnsi="Times New Roman" w:cs="Arial"/>
          <w:sz w:val="28"/>
          <w:szCs w:val="28"/>
        </w:rPr>
        <w:t>ия стоимости аренды жилья</w:t>
      </w:r>
      <w:r w:rsidR="00E34985" w:rsidRPr="0015077F">
        <w:rPr>
          <w:rFonts w:ascii="Times New Roman" w:hAnsi="Times New Roman" w:cs="Arial"/>
          <w:sz w:val="28"/>
          <w:szCs w:val="28"/>
        </w:rPr>
        <w:t>)</w:t>
      </w:r>
      <w:r w:rsidR="008C5951" w:rsidRPr="005E0B66">
        <w:rPr>
          <w:rFonts w:ascii="Times New Roman" w:hAnsi="Times New Roman" w:cs="Times New Roman"/>
          <w:sz w:val="28"/>
          <w:szCs w:val="28"/>
        </w:rPr>
        <w:t>;</w:t>
      </w:r>
    </w:p>
    <w:p w14:paraId="3272C2B3" w14:textId="77777777" w:rsidR="00E34985" w:rsidRPr="0015077F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г)</w:t>
      </w:r>
      <w:r w:rsidR="00D6187C" w:rsidRPr="0015077F">
        <w:rPr>
          <w:rFonts w:ascii="Times New Roman" w:hAnsi="Times New Roman" w:cs="Arial"/>
          <w:sz w:val="28"/>
          <w:szCs w:val="28"/>
        </w:rPr>
        <w:t> </w:t>
      </w:r>
      <w:r w:rsidR="008C5951">
        <w:rPr>
          <w:rFonts w:ascii="Times New Roman" w:hAnsi="Times New Roman" w:cs="Arial"/>
          <w:sz w:val="28"/>
          <w:szCs w:val="28"/>
        </w:rPr>
        <w:t>п</w:t>
      </w:r>
      <w:r w:rsidR="00E34985" w:rsidRPr="0015077F">
        <w:rPr>
          <w:rFonts w:ascii="Times New Roman" w:hAnsi="Times New Roman" w:cs="Arial"/>
          <w:sz w:val="28"/>
          <w:szCs w:val="28"/>
        </w:rPr>
        <w:t xml:space="preserve">редоставление расширенной программы добровольного медицинского </w:t>
      </w:r>
      <w:r w:rsidR="00496274">
        <w:rPr>
          <w:rFonts w:ascii="Times New Roman" w:hAnsi="Times New Roman" w:cs="Arial"/>
          <w:sz w:val="28"/>
          <w:szCs w:val="28"/>
        </w:rPr>
        <w:t xml:space="preserve">страхования для работников и их </w:t>
      </w:r>
      <w:r w:rsidR="00E34985" w:rsidRPr="0015077F">
        <w:rPr>
          <w:rFonts w:ascii="Times New Roman" w:hAnsi="Times New Roman" w:cs="Arial"/>
          <w:sz w:val="28"/>
          <w:szCs w:val="28"/>
        </w:rPr>
        <w:t>детей</w:t>
      </w:r>
      <w:r w:rsidR="008C5951" w:rsidRPr="005E0B66">
        <w:rPr>
          <w:rFonts w:ascii="Times New Roman" w:hAnsi="Times New Roman" w:cs="Times New Roman"/>
          <w:sz w:val="28"/>
          <w:szCs w:val="28"/>
        </w:rPr>
        <w:t>;</w:t>
      </w:r>
    </w:p>
    <w:p w14:paraId="77A416FA" w14:textId="77777777" w:rsidR="00E34985" w:rsidRPr="0015077F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д)</w:t>
      </w:r>
      <w:r w:rsidR="00D6187C" w:rsidRPr="0015077F">
        <w:rPr>
          <w:rFonts w:ascii="Times New Roman" w:hAnsi="Times New Roman" w:cs="Arial"/>
          <w:sz w:val="28"/>
          <w:szCs w:val="28"/>
        </w:rPr>
        <w:t> </w:t>
      </w:r>
      <w:r w:rsidR="008C5951">
        <w:rPr>
          <w:rFonts w:ascii="Times New Roman" w:hAnsi="Times New Roman" w:cs="Arial"/>
          <w:sz w:val="28"/>
          <w:szCs w:val="28"/>
        </w:rPr>
        <w:t>к</w:t>
      </w:r>
      <w:r w:rsidR="00E34985" w:rsidRPr="0015077F">
        <w:rPr>
          <w:rFonts w:ascii="Times New Roman" w:hAnsi="Times New Roman" w:cs="Arial"/>
          <w:sz w:val="28"/>
          <w:szCs w:val="28"/>
        </w:rPr>
        <w:t>омпенсация оплаты за детский сад, услуг няни</w:t>
      </w:r>
      <w:r w:rsidR="008C5951" w:rsidRPr="005E0B66">
        <w:rPr>
          <w:rFonts w:ascii="Times New Roman" w:hAnsi="Times New Roman" w:cs="Times New Roman"/>
          <w:sz w:val="28"/>
          <w:szCs w:val="28"/>
        </w:rPr>
        <w:t>;</w:t>
      </w:r>
    </w:p>
    <w:p w14:paraId="6D127FBC" w14:textId="77777777" w:rsidR="00E34985" w:rsidRPr="0015077F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>е)</w:t>
      </w:r>
      <w:r w:rsidR="000C21A9" w:rsidRPr="0015077F">
        <w:rPr>
          <w:rFonts w:ascii="Times New Roman" w:hAnsi="Times New Roman" w:cs="Arial"/>
          <w:sz w:val="28"/>
          <w:szCs w:val="28"/>
        </w:rPr>
        <w:t> </w:t>
      </w:r>
      <w:r w:rsidR="008C5951">
        <w:rPr>
          <w:rFonts w:ascii="Times New Roman" w:hAnsi="Times New Roman" w:cs="Arial"/>
          <w:sz w:val="28"/>
          <w:szCs w:val="28"/>
        </w:rPr>
        <w:t>п</w:t>
      </w:r>
      <w:r w:rsidR="00E34985" w:rsidRPr="0015077F">
        <w:rPr>
          <w:rFonts w:ascii="Times New Roman" w:hAnsi="Times New Roman" w:cs="Arial"/>
          <w:sz w:val="28"/>
          <w:szCs w:val="28"/>
        </w:rPr>
        <w:t xml:space="preserve">редоставление или оплата путевок для детей в лагеря отдыха </w:t>
      </w:r>
      <w:r w:rsidR="000C21A9" w:rsidRPr="0015077F">
        <w:rPr>
          <w:rFonts w:ascii="Times New Roman" w:hAnsi="Times New Roman" w:cs="Arial"/>
          <w:sz w:val="28"/>
          <w:szCs w:val="28"/>
        </w:rPr>
        <w:br/>
      </w:r>
      <w:r w:rsidR="00E34985" w:rsidRPr="0015077F">
        <w:rPr>
          <w:rFonts w:ascii="Times New Roman" w:hAnsi="Times New Roman" w:cs="Arial"/>
          <w:sz w:val="28"/>
          <w:szCs w:val="28"/>
        </w:rPr>
        <w:t>или санаторно-курортные организации</w:t>
      </w:r>
      <w:r w:rsidR="008C5951" w:rsidRPr="005E0B66">
        <w:rPr>
          <w:rFonts w:ascii="Times New Roman" w:hAnsi="Times New Roman" w:cs="Times New Roman"/>
          <w:sz w:val="28"/>
          <w:szCs w:val="28"/>
        </w:rPr>
        <w:t>;</w:t>
      </w:r>
    </w:p>
    <w:p w14:paraId="79BB4681" w14:textId="77777777" w:rsidR="00E34985" w:rsidRPr="0015077F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ж)</w:t>
      </w:r>
      <w:r w:rsidR="000C21A9" w:rsidRPr="0015077F">
        <w:rPr>
          <w:rFonts w:ascii="Times New Roman" w:hAnsi="Times New Roman" w:cs="Arial"/>
          <w:sz w:val="28"/>
          <w:szCs w:val="28"/>
        </w:rPr>
        <w:t> </w:t>
      </w:r>
      <w:r w:rsidR="008C5951">
        <w:rPr>
          <w:rFonts w:ascii="Times New Roman" w:hAnsi="Times New Roman" w:cs="Arial"/>
          <w:sz w:val="28"/>
          <w:szCs w:val="28"/>
        </w:rPr>
        <w:t>о</w:t>
      </w:r>
      <w:r w:rsidR="00E34985" w:rsidRPr="0015077F">
        <w:rPr>
          <w:rFonts w:ascii="Times New Roman" w:hAnsi="Times New Roman" w:cs="Arial"/>
          <w:sz w:val="28"/>
          <w:szCs w:val="28"/>
        </w:rPr>
        <w:t>рганизация льготного семейного посещения работниками и их детьми культурных мероприятий, досуговых учреждений</w:t>
      </w:r>
      <w:r w:rsidR="008C5951" w:rsidRPr="005E0B66">
        <w:rPr>
          <w:rFonts w:ascii="Times New Roman" w:hAnsi="Times New Roman" w:cs="Times New Roman"/>
          <w:sz w:val="28"/>
          <w:szCs w:val="28"/>
        </w:rPr>
        <w:t>;</w:t>
      </w:r>
    </w:p>
    <w:p w14:paraId="208CC2C5" w14:textId="77777777" w:rsidR="00E34985" w:rsidRPr="0015077F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з)</w:t>
      </w:r>
      <w:r w:rsidR="000C21A9" w:rsidRPr="0015077F">
        <w:rPr>
          <w:rFonts w:ascii="Times New Roman" w:hAnsi="Times New Roman" w:cs="Arial"/>
          <w:sz w:val="28"/>
          <w:szCs w:val="28"/>
        </w:rPr>
        <w:t> </w:t>
      </w:r>
      <w:r w:rsidR="008C5951">
        <w:rPr>
          <w:rFonts w:ascii="Times New Roman" w:hAnsi="Times New Roman" w:cs="Arial"/>
          <w:sz w:val="28"/>
          <w:szCs w:val="28"/>
        </w:rPr>
        <w:t>п</w:t>
      </w:r>
      <w:r w:rsidR="00E34985" w:rsidRPr="0015077F">
        <w:rPr>
          <w:rFonts w:ascii="Times New Roman" w:hAnsi="Times New Roman" w:cs="Arial"/>
          <w:sz w:val="28"/>
          <w:szCs w:val="28"/>
        </w:rPr>
        <w:t>омощь в подготовке к школе (например, приобретение или компенсация оплаты школьного портфеля, канцелярских принадлежностей)</w:t>
      </w:r>
      <w:r w:rsidR="008C5951" w:rsidRPr="005E0B66">
        <w:rPr>
          <w:rFonts w:ascii="Times New Roman" w:hAnsi="Times New Roman" w:cs="Times New Roman"/>
          <w:sz w:val="28"/>
          <w:szCs w:val="28"/>
        </w:rPr>
        <w:t>;</w:t>
      </w:r>
    </w:p>
    <w:p w14:paraId="5318B570" w14:textId="77777777" w:rsidR="00E34985" w:rsidRPr="0015077F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и)</w:t>
      </w:r>
      <w:r w:rsidR="000C21A9" w:rsidRPr="0015077F">
        <w:rPr>
          <w:rFonts w:ascii="Times New Roman" w:hAnsi="Times New Roman" w:cs="Arial"/>
          <w:sz w:val="28"/>
          <w:szCs w:val="28"/>
        </w:rPr>
        <w:t> </w:t>
      </w:r>
      <w:r w:rsidR="008C5951">
        <w:rPr>
          <w:rFonts w:ascii="Times New Roman" w:hAnsi="Times New Roman" w:cs="Arial"/>
          <w:sz w:val="28"/>
          <w:szCs w:val="28"/>
        </w:rPr>
        <w:t>о</w:t>
      </w:r>
      <w:r w:rsidR="00E34985" w:rsidRPr="0015077F">
        <w:rPr>
          <w:rFonts w:ascii="Times New Roman" w:hAnsi="Times New Roman" w:cs="Arial"/>
          <w:sz w:val="28"/>
          <w:szCs w:val="28"/>
        </w:rPr>
        <w:t>рганизация поздравлений и чествований работников со значимыми семейными событиями, включая премирование, используя, в том числе, размещение поздравлений на корпоративных ресурсах организаций</w:t>
      </w:r>
      <w:r w:rsidR="008C5951" w:rsidRPr="005E0B66">
        <w:rPr>
          <w:rFonts w:ascii="Times New Roman" w:hAnsi="Times New Roman" w:cs="Times New Roman"/>
          <w:sz w:val="28"/>
          <w:szCs w:val="28"/>
        </w:rPr>
        <w:t>;</w:t>
      </w:r>
    </w:p>
    <w:p w14:paraId="75F57A87" w14:textId="77777777" w:rsidR="00E34985" w:rsidRPr="0015077F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к)</w:t>
      </w:r>
      <w:r w:rsidR="000C21A9" w:rsidRPr="0015077F">
        <w:rPr>
          <w:rFonts w:ascii="Times New Roman" w:hAnsi="Times New Roman" w:cs="Arial"/>
          <w:sz w:val="28"/>
          <w:szCs w:val="28"/>
        </w:rPr>
        <w:t> </w:t>
      </w:r>
      <w:r w:rsidR="008C5951">
        <w:rPr>
          <w:rFonts w:ascii="Times New Roman" w:hAnsi="Times New Roman" w:cs="Arial"/>
          <w:sz w:val="28"/>
          <w:szCs w:val="28"/>
        </w:rPr>
        <w:t>о</w:t>
      </w:r>
      <w:r w:rsidR="00E34985" w:rsidRPr="0015077F">
        <w:rPr>
          <w:rFonts w:ascii="Times New Roman" w:hAnsi="Times New Roman" w:cs="Arial"/>
          <w:sz w:val="28"/>
          <w:szCs w:val="28"/>
        </w:rPr>
        <w:t>рганизация (или компенсация расходов) курсов молодых родителей и</w:t>
      </w:r>
      <w:r>
        <w:rPr>
          <w:rFonts w:ascii="Times New Roman" w:hAnsi="Times New Roman" w:cs="Arial"/>
          <w:sz w:val="28"/>
          <w:szCs w:val="28"/>
        </w:rPr>
        <w:t> </w:t>
      </w:r>
      <w:r w:rsidR="00E34985" w:rsidRPr="0015077F">
        <w:rPr>
          <w:rFonts w:ascii="Times New Roman" w:hAnsi="Times New Roman" w:cs="Arial"/>
          <w:sz w:val="28"/>
          <w:szCs w:val="28"/>
        </w:rPr>
        <w:t>(или) посещения просветительских мероприятий по вопросам</w:t>
      </w:r>
      <w:r>
        <w:rPr>
          <w:rFonts w:ascii="Times New Roman" w:hAnsi="Times New Roman" w:cs="Arial"/>
          <w:sz w:val="28"/>
          <w:szCs w:val="28"/>
        </w:rPr>
        <w:t xml:space="preserve"> родительства для </w:t>
      </w:r>
      <w:r w:rsidR="00E34985" w:rsidRPr="0015077F">
        <w:rPr>
          <w:rFonts w:ascii="Times New Roman" w:hAnsi="Times New Roman" w:cs="Arial"/>
          <w:sz w:val="28"/>
          <w:szCs w:val="28"/>
        </w:rPr>
        <w:t>работников</w:t>
      </w:r>
      <w:r w:rsidR="008C5951" w:rsidRPr="005E0B66">
        <w:rPr>
          <w:rFonts w:ascii="Times New Roman" w:hAnsi="Times New Roman" w:cs="Times New Roman"/>
          <w:sz w:val="28"/>
          <w:szCs w:val="28"/>
        </w:rPr>
        <w:t>;</w:t>
      </w:r>
    </w:p>
    <w:p w14:paraId="656A7C03" w14:textId="77777777" w:rsidR="00E34985" w:rsidRPr="00096087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л)</w:t>
      </w:r>
      <w:r w:rsidR="000C21A9" w:rsidRPr="0015077F">
        <w:rPr>
          <w:rFonts w:ascii="Times New Roman" w:hAnsi="Times New Roman" w:cs="Arial"/>
          <w:sz w:val="28"/>
          <w:szCs w:val="28"/>
        </w:rPr>
        <w:t> </w:t>
      </w:r>
      <w:r w:rsidR="008C5951">
        <w:rPr>
          <w:rFonts w:ascii="Times New Roman" w:hAnsi="Times New Roman" w:cs="Arial"/>
          <w:sz w:val="28"/>
          <w:szCs w:val="28"/>
        </w:rPr>
        <w:t>п</w:t>
      </w:r>
      <w:r w:rsidR="00E34985" w:rsidRPr="0015077F">
        <w:rPr>
          <w:rFonts w:ascii="Times New Roman" w:hAnsi="Times New Roman" w:cs="Arial"/>
          <w:sz w:val="28"/>
          <w:szCs w:val="28"/>
        </w:rPr>
        <w:t>редоставление новогодних подарков детям сотрудников</w:t>
      </w:r>
      <w:r w:rsidR="000C21A9" w:rsidRPr="0015077F">
        <w:rPr>
          <w:rFonts w:ascii="Times New Roman" w:hAnsi="Times New Roman" w:cs="Arial"/>
          <w:sz w:val="28"/>
          <w:szCs w:val="28"/>
        </w:rPr>
        <w:t>.</w:t>
      </w:r>
    </w:p>
    <w:p w14:paraId="41245961" w14:textId="77777777" w:rsidR="00476D0C" w:rsidRPr="00FB565B" w:rsidRDefault="000C21A9" w:rsidP="000E3574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65B">
        <w:rPr>
          <w:rFonts w:ascii="Times New Roman" w:hAnsi="Times New Roman" w:cs="Times New Roman"/>
          <w:b/>
          <w:bCs/>
          <w:sz w:val="28"/>
          <w:szCs w:val="28"/>
        </w:rPr>
        <w:t>3. </w:t>
      </w:r>
      <w:r w:rsidR="00E34985" w:rsidRPr="00FB565B">
        <w:rPr>
          <w:rFonts w:ascii="Times New Roman" w:hAnsi="Times New Roman" w:cs="Times New Roman"/>
          <w:b/>
          <w:bCs/>
          <w:sz w:val="28"/>
          <w:szCs w:val="28"/>
        </w:rPr>
        <w:t>Режим работы</w:t>
      </w:r>
      <w:r w:rsidR="00C62007" w:rsidRPr="00FB565B">
        <w:rPr>
          <w:rFonts w:ascii="Times New Roman" w:hAnsi="Times New Roman" w:cs="Times New Roman"/>
          <w:b/>
          <w:bCs/>
          <w:sz w:val="28"/>
          <w:szCs w:val="28"/>
        </w:rPr>
        <w:t xml:space="preserve"> для совмещения трудовых функций </w:t>
      </w:r>
      <w:r w:rsidR="00096087" w:rsidRPr="00FB565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62007" w:rsidRPr="00FB565B">
        <w:rPr>
          <w:rFonts w:ascii="Times New Roman" w:hAnsi="Times New Roman" w:cs="Times New Roman"/>
          <w:b/>
          <w:bCs/>
          <w:sz w:val="28"/>
          <w:szCs w:val="28"/>
        </w:rPr>
        <w:t>с семейными обязанностями</w:t>
      </w:r>
    </w:p>
    <w:p w14:paraId="2A85B35C" w14:textId="6F823FF2" w:rsidR="00B64A05" w:rsidRPr="00096087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3.1. </w:t>
      </w:r>
      <w:r w:rsidR="00E34985" w:rsidRPr="00096087">
        <w:rPr>
          <w:rFonts w:ascii="Times New Roman" w:hAnsi="Times New Roman" w:cs="Arial"/>
          <w:bCs/>
          <w:sz w:val="28"/>
          <w:szCs w:val="28"/>
        </w:rPr>
        <w:t>В организаци</w:t>
      </w:r>
      <w:r w:rsidR="00B64A05" w:rsidRPr="00096087">
        <w:rPr>
          <w:rFonts w:ascii="Times New Roman" w:hAnsi="Times New Roman" w:cs="Arial"/>
          <w:bCs/>
          <w:sz w:val="28"/>
          <w:szCs w:val="28"/>
        </w:rPr>
        <w:t>ях</w:t>
      </w:r>
      <w:r w:rsidR="00E34985" w:rsidRPr="00096087">
        <w:rPr>
          <w:rFonts w:ascii="Times New Roman" w:hAnsi="Times New Roman" w:cs="Arial"/>
          <w:bCs/>
          <w:sz w:val="28"/>
          <w:szCs w:val="28"/>
        </w:rPr>
        <w:t xml:space="preserve"> </w:t>
      </w:r>
      <w:r w:rsidR="008642B3">
        <w:rPr>
          <w:rFonts w:ascii="Times New Roman" w:hAnsi="Times New Roman" w:cs="Arial"/>
          <w:bCs/>
          <w:sz w:val="28"/>
          <w:szCs w:val="28"/>
        </w:rPr>
        <w:t>рекомендуется предусмотреть</w:t>
      </w:r>
      <w:r w:rsidR="00B64A05" w:rsidRPr="00096087">
        <w:rPr>
          <w:rFonts w:ascii="Times New Roman" w:hAnsi="Times New Roman" w:cs="Arial"/>
          <w:bCs/>
          <w:sz w:val="28"/>
          <w:szCs w:val="28"/>
        </w:rPr>
        <w:t xml:space="preserve"> наличие гибкого графика работы или режим труда в дистанционном режиме</w:t>
      </w:r>
      <w:r w:rsidR="00096087" w:rsidRPr="00096087">
        <w:rPr>
          <w:rFonts w:ascii="Times New Roman" w:hAnsi="Times New Roman" w:cs="Arial"/>
          <w:bCs/>
          <w:sz w:val="28"/>
          <w:szCs w:val="28"/>
        </w:rPr>
        <w:t>:</w:t>
      </w:r>
    </w:p>
    <w:p w14:paraId="663E9115" w14:textId="77777777" w:rsidR="00E34985" w:rsidRPr="00096087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а)</w:t>
      </w:r>
      <w:r w:rsidR="00096087" w:rsidRPr="00096087">
        <w:rPr>
          <w:rFonts w:ascii="Times New Roman" w:hAnsi="Times New Roman" w:cs="Arial"/>
          <w:bCs/>
          <w:sz w:val="28"/>
          <w:szCs w:val="28"/>
        </w:rPr>
        <w:t> </w:t>
      </w:r>
      <w:r w:rsidR="008C5951">
        <w:rPr>
          <w:rFonts w:ascii="Times New Roman" w:hAnsi="Times New Roman" w:cs="Arial"/>
          <w:bCs/>
          <w:sz w:val="28"/>
          <w:szCs w:val="28"/>
        </w:rPr>
        <w:t>н</w:t>
      </w:r>
      <w:r w:rsidR="00E34985" w:rsidRPr="00096087">
        <w:rPr>
          <w:rFonts w:ascii="Times New Roman" w:hAnsi="Times New Roman" w:cs="Arial"/>
          <w:bCs/>
          <w:sz w:val="28"/>
          <w:szCs w:val="28"/>
        </w:rPr>
        <w:t xml:space="preserve">аличие возможности использования гибкого графика работы </w:t>
      </w:r>
      <w:r w:rsidR="00096087" w:rsidRPr="00096087">
        <w:rPr>
          <w:rFonts w:ascii="Times New Roman" w:hAnsi="Times New Roman" w:cs="Arial"/>
          <w:bCs/>
          <w:sz w:val="28"/>
          <w:szCs w:val="28"/>
        </w:rPr>
        <w:br/>
      </w:r>
      <w:r w:rsidR="00E34985" w:rsidRPr="00096087">
        <w:rPr>
          <w:rFonts w:ascii="Times New Roman" w:hAnsi="Times New Roman" w:cs="Arial"/>
          <w:bCs/>
          <w:sz w:val="28"/>
          <w:szCs w:val="28"/>
        </w:rPr>
        <w:t>для сотрудника, имеющего 1 и более детей</w:t>
      </w:r>
      <w:r w:rsidR="008C5951" w:rsidRPr="005E0B66">
        <w:rPr>
          <w:rFonts w:ascii="Times New Roman" w:hAnsi="Times New Roman" w:cs="Times New Roman"/>
          <w:sz w:val="28"/>
          <w:szCs w:val="28"/>
        </w:rPr>
        <w:t>;</w:t>
      </w:r>
    </w:p>
    <w:p w14:paraId="0950C978" w14:textId="77777777" w:rsidR="00E34985" w:rsidRPr="00096087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б)</w:t>
      </w:r>
      <w:r w:rsidR="00096087" w:rsidRPr="00096087">
        <w:rPr>
          <w:rFonts w:ascii="Times New Roman" w:hAnsi="Times New Roman" w:cs="Arial"/>
          <w:bCs/>
          <w:sz w:val="28"/>
          <w:szCs w:val="28"/>
        </w:rPr>
        <w:t> </w:t>
      </w:r>
      <w:r w:rsidR="008C5951">
        <w:rPr>
          <w:rFonts w:ascii="Times New Roman" w:hAnsi="Times New Roman" w:cs="Arial"/>
          <w:bCs/>
          <w:sz w:val="28"/>
          <w:szCs w:val="28"/>
        </w:rPr>
        <w:t>н</w:t>
      </w:r>
      <w:r w:rsidR="00E34985" w:rsidRPr="00096087">
        <w:rPr>
          <w:rFonts w:ascii="Times New Roman" w:hAnsi="Times New Roman" w:cs="Arial"/>
          <w:bCs/>
          <w:sz w:val="28"/>
          <w:szCs w:val="28"/>
        </w:rPr>
        <w:t xml:space="preserve">аличие возможности работы в удаленном режиме (работы на дому) </w:t>
      </w:r>
      <w:r w:rsidR="00096087" w:rsidRPr="00096087">
        <w:rPr>
          <w:rFonts w:ascii="Times New Roman" w:hAnsi="Times New Roman" w:cs="Arial"/>
          <w:bCs/>
          <w:sz w:val="28"/>
          <w:szCs w:val="28"/>
        </w:rPr>
        <w:br/>
      </w:r>
      <w:r w:rsidR="00E34985" w:rsidRPr="00096087">
        <w:rPr>
          <w:rFonts w:ascii="Times New Roman" w:hAnsi="Times New Roman" w:cs="Arial"/>
          <w:bCs/>
          <w:sz w:val="28"/>
          <w:szCs w:val="28"/>
        </w:rPr>
        <w:t>для</w:t>
      </w:r>
      <w:r w:rsidR="00496274">
        <w:rPr>
          <w:rFonts w:ascii="Times New Roman" w:hAnsi="Times New Roman" w:cs="Arial"/>
          <w:bCs/>
          <w:sz w:val="28"/>
          <w:szCs w:val="28"/>
        </w:rPr>
        <w:t xml:space="preserve"> сотрудника, имеющего 1 и более </w:t>
      </w:r>
      <w:r w:rsidR="00E34985" w:rsidRPr="00096087">
        <w:rPr>
          <w:rFonts w:ascii="Times New Roman" w:hAnsi="Times New Roman" w:cs="Arial"/>
          <w:bCs/>
          <w:sz w:val="28"/>
          <w:szCs w:val="28"/>
        </w:rPr>
        <w:t>детей</w:t>
      </w:r>
      <w:r w:rsidR="008C5951" w:rsidRPr="005E0B66">
        <w:rPr>
          <w:rFonts w:ascii="Times New Roman" w:hAnsi="Times New Roman" w:cs="Times New Roman"/>
          <w:sz w:val="28"/>
          <w:szCs w:val="28"/>
        </w:rPr>
        <w:t>;</w:t>
      </w:r>
    </w:p>
    <w:p w14:paraId="7B4DB737" w14:textId="77777777" w:rsidR="00E34985" w:rsidRPr="00096087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в)</w:t>
      </w:r>
      <w:r w:rsidR="00096087" w:rsidRPr="00096087">
        <w:rPr>
          <w:rFonts w:ascii="Times New Roman" w:hAnsi="Times New Roman" w:cs="Arial"/>
          <w:bCs/>
          <w:sz w:val="28"/>
          <w:szCs w:val="28"/>
        </w:rPr>
        <w:t> </w:t>
      </w:r>
      <w:r w:rsidR="008C5951">
        <w:rPr>
          <w:rFonts w:ascii="Times New Roman" w:hAnsi="Times New Roman" w:cs="Arial"/>
          <w:bCs/>
          <w:sz w:val="28"/>
          <w:szCs w:val="28"/>
        </w:rPr>
        <w:t>п</w:t>
      </w:r>
      <w:r w:rsidR="00E34985" w:rsidRPr="00096087">
        <w:rPr>
          <w:rFonts w:ascii="Times New Roman" w:hAnsi="Times New Roman" w:cs="Arial"/>
          <w:bCs/>
          <w:sz w:val="28"/>
          <w:szCs w:val="28"/>
        </w:rPr>
        <w:t>редоставление дополнительного выходного дня 1 сентября родителям детей, обучающихся в начальной школе, с сохранением заработной платы</w:t>
      </w:r>
      <w:r w:rsidR="008C5951" w:rsidRPr="005E0B66">
        <w:rPr>
          <w:rFonts w:ascii="Times New Roman" w:hAnsi="Times New Roman" w:cs="Times New Roman"/>
          <w:sz w:val="28"/>
          <w:szCs w:val="28"/>
        </w:rPr>
        <w:t>;</w:t>
      </w:r>
    </w:p>
    <w:p w14:paraId="6F7AA2C7" w14:textId="77777777" w:rsidR="00E34985" w:rsidRPr="00096087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г)</w:t>
      </w:r>
      <w:r w:rsidR="00096087" w:rsidRPr="00096087">
        <w:rPr>
          <w:rFonts w:ascii="Times New Roman" w:hAnsi="Times New Roman" w:cs="Arial"/>
          <w:bCs/>
          <w:sz w:val="28"/>
          <w:szCs w:val="28"/>
        </w:rPr>
        <w:t> </w:t>
      </w:r>
      <w:r w:rsidR="008C5951">
        <w:rPr>
          <w:rFonts w:ascii="Times New Roman" w:hAnsi="Times New Roman" w:cs="Arial"/>
          <w:bCs/>
          <w:sz w:val="28"/>
          <w:szCs w:val="28"/>
        </w:rPr>
        <w:t>п</w:t>
      </w:r>
      <w:r w:rsidR="00E34985" w:rsidRPr="00096087">
        <w:rPr>
          <w:rFonts w:ascii="Times New Roman" w:hAnsi="Times New Roman" w:cs="Arial"/>
          <w:bCs/>
          <w:sz w:val="28"/>
          <w:szCs w:val="28"/>
        </w:rPr>
        <w:t>редоставление отпуска в дни школьных каникул</w:t>
      </w:r>
      <w:r w:rsidR="004E1BB2">
        <w:rPr>
          <w:rFonts w:ascii="Times New Roman" w:hAnsi="Times New Roman" w:cs="Arial"/>
          <w:bCs/>
          <w:sz w:val="28"/>
          <w:szCs w:val="28"/>
        </w:rPr>
        <w:t>;</w:t>
      </w:r>
    </w:p>
    <w:p w14:paraId="4EC3986A" w14:textId="77777777" w:rsidR="00D76583" w:rsidRPr="00835455" w:rsidRDefault="00071F6B" w:rsidP="00725090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д)</w:t>
      </w:r>
      <w:r w:rsidR="00096087" w:rsidRPr="00096087">
        <w:rPr>
          <w:rFonts w:ascii="Times New Roman" w:hAnsi="Times New Roman" w:cs="Arial"/>
          <w:bCs/>
          <w:sz w:val="28"/>
          <w:szCs w:val="28"/>
        </w:rPr>
        <w:t> </w:t>
      </w:r>
      <w:r w:rsidR="008C5951">
        <w:rPr>
          <w:rFonts w:ascii="Times New Roman" w:hAnsi="Times New Roman" w:cs="Arial"/>
          <w:bCs/>
          <w:sz w:val="28"/>
          <w:szCs w:val="28"/>
        </w:rPr>
        <w:t>о</w:t>
      </w:r>
      <w:r w:rsidR="00E34985" w:rsidRPr="00096087">
        <w:rPr>
          <w:rFonts w:ascii="Times New Roman" w:hAnsi="Times New Roman" w:cs="Arial"/>
          <w:bCs/>
          <w:sz w:val="28"/>
          <w:szCs w:val="28"/>
        </w:rPr>
        <w:t xml:space="preserve">рганизация корпоративных семейных мероприятий, в том числе </w:t>
      </w:r>
      <w:r w:rsidR="00E34985" w:rsidRPr="00835455">
        <w:rPr>
          <w:rFonts w:ascii="Times New Roman" w:hAnsi="Times New Roman" w:cs="Arial"/>
          <w:bCs/>
          <w:sz w:val="28"/>
          <w:szCs w:val="28"/>
        </w:rPr>
        <w:t xml:space="preserve">приуроченных к Международному дню семьи, Дню семьи, любви и верности, </w:t>
      </w:r>
      <w:r w:rsidR="00096087" w:rsidRPr="00835455">
        <w:rPr>
          <w:rFonts w:ascii="Times New Roman" w:hAnsi="Times New Roman" w:cs="Arial"/>
          <w:bCs/>
          <w:sz w:val="28"/>
          <w:szCs w:val="28"/>
        </w:rPr>
        <w:br/>
      </w:r>
      <w:r w:rsidR="00E34985" w:rsidRPr="00835455">
        <w:rPr>
          <w:rFonts w:ascii="Times New Roman" w:hAnsi="Times New Roman" w:cs="Arial"/>
          <w:bCs/>
          <w:sz w:val="28"/>
          <w:szCs w:val="28"/>
        </w:rPr>
        <w:t>Дню защиты детей, Дню матери, Дню отца</w:t>
      </w:r>
      <w:r w:rsidR="00973AE2" w:rsidRPr="00835455">
        <w:rPr>
          <w:rFonts w:ascii="Times New Roman" w:hAnsi="Times New Roman" w:cs="Arial"/>
          <w:bCs/>
          <w:sz w:val="28"/>
          <w:szCs w:val="28"/>
        </w:rPr>
        <w:t>.</w:t>
      </w:r>
    </w:p>
    <w:p w14:paraId="40BAF88B" w14:textId="77777777" w:rsidR="00281F7A" w:rsidRPr="00835455" w:rsidRDefault="00096087" w:rsidP="000E3574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455">
        <w:rPr>
          <w:rFonts w:ascii="Times New Roman" w:hAnsi="Times New Roman" w:cs="Times New Roman"/>
          <w:b/>
          <w:bCs/>
          <w:sz w:val="28"/>
          <w:szCs w:val="28"/>
        </w:rPr>
        <w:t>4. </w:t>
      </w:r>
      <w:r w:rsidR="00281F7A" w:rsidRPr="00835455">
        <w:rPr>
          <w:rFonts w:ascii="Times New Roman" w:hAnsi="Times New Roman" w:cs="Times New Roman"/>
          <w:b/>
          <w:bCs/>
          <w:sz w:val="28"/>
          <w:szCs w:val="28"/>
        </w:rPr>
        <w:t xml:space="preserve">Условия труда для совмещения трудовых функций </w:t>
      </w:r>
      <w:r w:rsidRPr="0083545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81F7A" w:rsidRPr="00835455">
        <w:rPr>
          <w:rFonts w:ascii="Times New Roman" w:hAnsi="Times New Roman" w:cs="Times New Roman"/>
          <w:b/>
          <w:bCs/>
          <w:sz w:val="28"/>
          <w:szCs w:val="28"/>
        </w:rPr>
        <w:t>с семейными обязанностями</w:t>
      </w:r>
    </w:p>
    <w:p w14:paraId="5FDDC4C3" w14:textId="3C1B1B71" w:rsidR="00C558EB" w:rsidRPr="00835455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835455">
        <w:rPr>
          <w:rFonts w:ascii="Times New Roman" w:hAnsi="Times New Roman" w:cs="Arial"/>
          <w:bCs/>
          <w:sz w:val="28"/>
          <w:szCs w:val="28"/>
        </w:rPr>
        <w:t>4.1. </w:t>
      </w:r>
      <w:r w:rsidR="00C558EB" w:rsidRPr="00835455">
        <w:rPr>
          <w:rFonts w:ascii="Times New Roman" w:hAnsi="Times New Roman" w:cs="Arial"/>
          <w:bCs/>
          <w:sz w:val="28"/>
          <w:szCs w:val="28"/>
        </w:rPr>
        <w:t xml:space="preserve">В организациях </w:t>
      </w:r>
      <w:r w:rsidR="008642B3" w:rsidRPr="008642B3">
        <w:rPr>
          <w:rFonts w:ascii="Times New Roman" w:hAnsi="Times New Roman" w:cs="Arial"/>
          <w:bCs/>
          <w:sz w:val="28"/>
          <w:szCs w:val="28"/>
        </w:rPr>
        <w:t xml:space="preserve">рекомендуется предусмотреть </w:t>
      </w:r>
      <w:r w:rsidR="00C558EB" w:rsidRPr="00835455">
        <w:rPr>
          <w:rFonts w:ascii="Times New Roman" w:hAnsi="Times New Roman" w:cs="Arial"/>
          <w:bCs/>
          <w:sz w:val="28"/>
          <w:szCs w:val="28"/>
        </w:rPr>
        <w:t>создание комфортных условий труда, позволяющих сотрудникам успешно совмещать трудовые функции с семейными обязанностями:</w:t>
      </w:r>
    </w:p>
    <w:p w14:paraId="59D245A1" w14:textId="77777777" w:rsidR="00C558EB" w:rsidRPr="006538CF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6538CF">
        <w:rPr>
          <w:rFonts w:ascii="Times New Roman" w:hAnsi="Times New Roman" w:cs="Arial"/>
          <w:bCs/>
          <w:sz w:val="28"/>
          <w:szCs w:val="28"/>
        </w:rPr>
        <w:t>а)</w:t>
      </w:r>
      <w:r w:rsidR="00BD4C1A" w:rsidRPr="006538CF">
        <w:rPr>
          <w:rFonts w:ascii="Times New Roman" w:hAnsi="Times New Roman" w:cs="Arial"/>
          <w:bCs/>
          <w:sz w:val="28"/>
          <w:szCs w:val="28"/>
        </w:rPr>
        <w:t> </w:t>
      </w:r>
      <w:r w:rsidR="008C5951" w:rsidRPr="006538CF">
        <w:rPr>
          <w:rFonts w:ascii="Times New Roman" w:hAnsi="Times New Roman" w:cs="Arial"/>
          <w:bCs/>
          <w:sz w:val="28"/>
          <w:szCs w:val="28"/>
        </w:rPr>
        <w:t>н</w:t>
      </w:r>
      <w:r w:rsidR="00C558EB" w:rsidRPr="006538CF">
        <w:rPr>
          <w:rFonts w:ascii="Times New Roman" w:hAnsi="Times New Roman" w:cs="Arial"/>
          <w:bCs/>
          <w:sz w:val="28"/>
          <w:szCs w:val="28"/>
        </w:rPr>
        <w:t>аличие детских зон в организации (стол, стулья, раскраски, карандаши), для временного пребывания детей</w:t>
      </w:r>
      <w:r w:rsidR="00BD4C1A" w:rsidRPr="006538CF">
        <w:rPr>
          <w:rFonts w:ascii="Times New Roman" w:hAnsi="Times New Roman" w:cs="Arial"/>
          <w:bCs/>
          <w:sz w:val="28"/>
          <w:szCs w:val="28"/>
        </w:rPr>
        <w:t xml:space="preserve"> сотрудников в возрасте от 3 до 12 лет: </w:t>
      </w:r>
      <w:r w:rsidR="006241A4" w:rsidRPr="006538CF">
        <w:rPr>
          <w:rFonts w:ascii="Times New Roman" w:hAnsi="Times New Roman" w:cs="Arial"/>
          <w:bCs/>
          <w:sz w:val="28"/>
          <w:szCs w:val="28"/>
        </w:rPr>
        <w:t xml:space="preserve">данные пространства позволяют родителям сосредоточиться на работе, зная, что их дети находятся в безопасной и творческой обстановке под присмотром квалифицированного сотрудника. Дети смогут развивать свои навыки, занимаясь творческими проектами и играми, что сделает их времяпрепровождение </w:t>
      </w:r>
      <w:r w:rsidR="006241A4" w:rsidRPr="006538CF">
        <w:rPr>
          <w:rFonts w:ascii="Times New Roman" w:hAnsi="Times New Roman" w:cs="Arial"/>
          <w:bCs/>
          <w:sz w:val="28"/>
          <w:szCs w:val="28"/>
        </w:rPr>
        <w:br/>
        <w:t>в организации интересным и увлекательным. Данная комната станет специально обустроенным пространством для детей, однако она не заменяет услуги дошкол</w:t>
      </w:r>
      <w:r w:rsidR="008C5951" w:rsidRPr="006538CF">
        <w:rPr>
          <w:rFonts w:ascii="Times New Roman" w:hAnsi="Times New Roman" w:cs="Arial"/>
          <w:bCs/>
          <w:sz w:val="28"/>
          <w:szCs w:val="28"/>
        </w:rPr>
        <w:t>ьных образовательных учреждений</w:t>
      </w:r>
      <w:r w:rsidR="008C5951" w:rsidRPr="006538CF">
        <w:rPr>
          <w:rFonts w:ascii="Times New Roman" w:hAnsi="Times New Roman" w:cs="Times New Roman"/>
          <w:sz w:val="28"/>
          <w:szCs w:val="28"/>
        </w:rPr>
        <w:t>;</w:t>
      </w:r>
    </w:p>
    <w:p w14:paraId="72C614B1" w14:textId="77777777" w:rsidR="00C558EB" w:rsidRPr="0020438C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6538CF">
        <w:rPr>
          <w:rFonts w:ascii="Times New Roman" w:hAnsi="Times New Roman" w:cs="Arial"/>
          <w:bCs/>
          <w:sz w:val="28"/>
          <w:szCs w:val="28"/>
        </w:rPr>
        <w:t>б)</w:t>
      </w:r>
      <w:r w:rsidR="00C558EB" w:rsidRPr="006538CF">
        <w:rPr>
          <w:rFonts w:ascii="Times New Roman" w:hAnsi="Times New Roman" w:cs="Arial"/>
          <w:bCs/>
          <w:sz w:val="28"/>
          <w:szCs w:val="28"/>
        </w:rPr>
        <w:t> </w:t>
      </w:r>
      <w:r w:rsidR="008C5951" w:rsidRPr="006538CF">
        <w:rPr>
          <w:rFonts w:ascii="Times New Roman" w:hAnsi="Times New Roman" w:cs="Arial"/>
          <w:bCs/>
          <w:sz w:val="28"/>
          <w:szCs w:val="28"/>
        </w:rPr>
        <w:t>н</w:t>
      </w:r>
      <w:r w:rsidR="00C558EB" w:rsidRPr="006538CF">
        <w:rPr>
          <w:rFonts w:ascii="Times New Roman" w:hAnsi="Times New Roman" w:cs="Arial"/>
          <w:bCs/>
          <w:sz w:val="28"/>
          <w:szCs w:val="28"/>
        </w:rPr>
        <w:t xml:space="preserve">аличие отдельной зоны матери и ребенка </w:t>
      </w:r>
      <w:r w:rsidR="00BD4C1A" w:rsidRPr="006538CF">
        <w:rPr>
          <w:rFonts w:ascii="Times New Roman" w:hAnsi="Times New Roman" w:cs="Arial"/>
          <w:bCs/>
          <w:sz w:val="28"/>
          <w:szCs w:val="28"/>
        </w:rPr>
        <w:t xml:space="preserve">(для детей до 3 лет) </w:t>
      </w:r>
      <w:r w:rsidR="00C558EB" w:rsidRPr="006538CF">
        <w:rPr>
          <w:rFonts w:ascii="Times New Roman" w:hAnsi="Times New Roman" w:cs="Arial"/>
          <w:bCs/>
          <w:sz w:val="28"/>
          <w:szCs w:val="28"/>
        </w:rPr>
        <w:t>с детским стульчиком для кормления</w:t>
      </w:r>
      <w:r w:rsidR="00BD4C1A" w:rsidRPr="006538CF">
        <w:rPr>
          <w:rFonts w:ascii="Times New Roman" w:hAnsi="Times New Roman" w:cs="Arial"/>
          <w:bCs/>
          <w:sz w:val="28"/>
          <w:szCs w:val="28"/>
        </w:rPr>
        <w:t xml:space="preserve">: </w:t>
      </w:r>
      <w:r w:rsidR="00BD1C06" w:rsidRPr="006538CF">
        <w:rPr>
          <w:rFonts w:ascii="Times New Roman" w:hAnsi="Times New Roman" w:cs="Arial"/>
          <w:bCs/>
          <w:sz w:val="28"/>
          <w:szCs w:val="28"/>
        </w:rPr>
        <w:t xml:space="preserve">данное пространство обеспечит комфорт и удобство для </w:t>
      </w:r>
      <w:r w:rsidR="00BD1C06" w:rsidRPr="006538CF">
        <w:rPr>
          <w:rFonts w:ascii="Times New Roman" w:hAnsi="Times New Roman" w:cs="Arial"/>
          <w:bCs/>
          <w:sz w:val="28"/>
          <w:szCs w:val="28"/>
        </w:rPr>
        <w:lastRenderedPageBreak/>
        <w:t xml:space="preserve">мам, ухаживающих за детьми младшего возраста, не отвлекаясь от рабочих задач, и обеспечит возможность заботиться о детях в непосредственной близости от рабочего </w:t>
      </w:r>
      <w:r w:rsidR="00BD1C06" w:rsidRPr="0020438C">
        <w:rPr>
          <w:rFonts w:ascii="Times New Roman" w:hAnsi="Times New Roman" w:cs="Arial"/>
          <w:bCs/>
          <w:sz w:val="28"/>
          <w:szCs w:val="28"/>
        </w:rPr>
        <w:t>места. Такой подход способствует созданию более гармоничной атмосферы в организации и поддерживает баланс между профессиональной деятельностью и семейными обязанностями.</w:t>
      </w:r>
    </w:p>
    <w:p w14:paraId="3414B706" w14:textId="77777777" w:rsidR="00476D0C" w:rsidRPr="0020438C" w:rsidRDefault="00096087" w:rsidP="000E3574">
      <w:pPr>
        <w:pStyle w:val="aa"/>
        <w:spacing w:before="240" w:line="240" w:lineRule="auto"/>
        <w:ind w:left="0"/>
        <w:jc w:val="center"/>
        <w:rPr>
          <w:rFonts w:ascii="Times New Roman" w:hAnsi="Times New Roman"/>
          <w:b/>
        </w:rPr>
      </w:pPr>
      <w:r w:rsidRPr="0020438C">
        <w:rPr>
          <w:rFonts w:ascii="Times New Roman" w:hAnsi="Times New Roman" w:cs="Times New Roman"/>
          <w:b/>
          <w:bCs/>
          <w:sz w:val="28"/>
          <w:szCs w:val="28"/>
        </w:rPr>
        <w:t>5. Популяризация</w:t>
      </w:r>
      <w:r w:rsidR="00C62007" w:rsidRPr="0020438C">
        <w:rPr>
          <w:rFonts w:ascii="Times New Roman" w:hAnsi="Times New Roman" w:cs="Times New Roman"/>
          <w:b/>
          <w:bCs/>
          <w:sz w:val="28"/>
          <w:szCs w:val="28"/>
        </w:rPr>
        <w:t xml:space="preserve"> традиционных семейных ценностей, </w:t>
      </w:r>
      <w:r w:rsidRPr="0020438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62007" w:rsidRPr="0020438C">
        <w:rPr>
          <w:rFonts w:ascii="Times New Roman" w:hAnsi="Times New Roman" w:cs="Times New Roman"/>
          <w:b/>
          <w:bCs/>
          <w:sz w:val="28"/>
          <w:szCs w:val="28"/>
        </w:rPr>
        <w:t>многодетности, образа успешной семьи</w:t>
      </w:r>
    </w:p>
    <w:p w14:paraId="19BE2A3D" w14:textId="1FE226E2" w:rsidR="00174A6F" w:rsidRPr="0020438C" w:rsidRDefault="00071F6B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20438C">
        <w:rPr>
          <w:rFonts w:ascii="Times New Roman" w:hAnsi="Times New Roman" w:cs="Arial"/>
          <w:bCs/>
          <w:sz w:val="28"/>
          <w:szCs w:val="28"/>
        </w:rPr>
        <w:t>5.1. </w:t>
      </w:r>
      <w:r w:rsidR="008642B3">
        <w:rPr>
          <w:rFonts w:ascii="Times New Roman" w:hAnsi="Times New Roman" w:cs="Arial"/>
          <w:bCs/>
          <w:sz w:val="28"/>
          <w:szCs w:val="28"/>
        </w:rPr>
        <w:t>Рекомендовано проведение</w:t>
      </w:r>
      <w:r w:rsidR="00174A6F" w:rsidRPr="0020438C">
        <w:rPr>
          <w:rFonts w:ascii="Times New Roman" w:hAnsi="Times New Roman" w:cs="Arial"/>
          <w:bCs/>
          <w:sz w:val="28"/>
          <w:szCs w:val="28"/>
        </w:rPr>
        <w:t xml:space="preserve"> информационных кампаний внутри организации, ориентированных на семьи с детьми, способствует созданию благоприятной атмосферы, повышению осведомленности и укреплению связей между сотрудниками и их семьями:</w:t>
      </w:r>
    </w:p>
    <w:p w14:paraId="2F671D75" w14:textId="68F4300B" w:rsidR="00476D0C" w:rsidRPr="0020438C" w:rsidRDefault="00CA1CBE" w:rsidP="000E3574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20438C">
        <w:rPr>
          <w:rFonts w:ascii="Times New Roman" w:hAnsi="Times New Roman" w:cs="Arial"/>
          <w:bCs/>
          <w:sz w:val="28"/>
          <w:szCs w:val="28"/>
        </w:rPr>
        <w:t>а)</w:t>
      </w:r>
      <w:r w:rsidR="00192198" w:rsidRPr="0020438C">
        <w:rPr>
          <w:rFonts w:ascii="Times New Roman" w:hAnsi="Times New Roman" w:cs="Arial"/>
          <w:bCs/>
          <w:sz w:val="28"/>
          <w:szCs w:val="28"/>
        </w:rPr>
        <w:t> </w:t>
      </w:r>
      <w:r w:rsidR="008C5951" w:rsidRPr="0020438C">
        <w:rPr>
          <w:rFonts w:ascii="Times New Roman" w:hAnsi="Times New Roman" w:cs="Arial"/>
          <w:bCs/>
          <w:sz w:val="28"/>
          <w:szCs w:val="28"/>
        </w:rPr>
        <w:t>и</w:t>
      </w:r>
      <w:r w:rsidR="00192198" w:rsidRPr="0020438C">
        <w:rPr>
          <w:rFonts w:ascii="Times New Roman" w:hAnsi="Times New Roman" w:cs="Arial"/>
          <w:bCs/>
          <w:sz w:val="28"/>
          <w:szCs w:val="28"/>
        </w:rPr>
        <w:t>спользование образа многодет</w:t>
      </w:r>
      <w:r w:rsidR="00174A6F" w:rsidRPr="0020438C">
        <w:rPr>
          <w:rFonts w:ascii="Times New Roman" w:hAnsi="Times New Roman" w:cs="Arial"/>
          <w:bCs/>
          <w:sz w:val="28"/>
          <w:szCs w:val="28"/>
        </w:rPr>
        <w:t>ной семьи в рекламной продукции: п</w:t>
      </w:r>
      <w:r w:rsidR="00C62007" w:rsidRPr="0020438C">
        <w:rPr>
          <w:rFonts w:ascii="Times New Roman" w:hAnsi="Times New Roman" w:cs="Arial"/>
          <w:bCs/>
          <w:sz w:val="28"/>
          <w:szCs w:val="28"/>
        </w:rPr>
        <w:t xml:space="preserve">ри разработке рекламной продукции (билборды, аудиоролики, видеоролики, листовки, буклеты, календари, брендирование объектов/продукции) </w:t>
      </w:r>
      <w:r w:rsidR="008642B3">
        <w:rPr>
          <w:rFonts w:ascii="Times New Roman" w:hAnsi="Times New Roman" w:cs="Arial"/>
          <w:bCs/>
          <w:sz w:val="28"/>
          <w:szCs w:val="28"/>
        </w:rPr>
        <w:t xml:space="preserve">рекомендуем </w:t>
      </w:r>
      <w:r w:rsidR="00C62007" w:rsidRPr="0020438C">
        <w:rPr>
          <w:rFonts w:ascii="Times New Roman" w:hAnsi="Times New Roman" w:cs="Arial"/>
          <w:bCs/>
          <w:sz w:val="28"/>
          <w:szCs w:val="28"/>
        </w:rPr>
        <w:t>использовать в качестве лиц рекламной или PR-кампании многодетные семьи (мама, папа и не менее трех детей), в том числе из числа семейны</w:t>
      </w:r>
      <w:r w:rsidR="00174A6F" w:rsidRPr="0020438C">
        <w:rPr>
          <w:rFonts w:ascii="Times New Roman" w:hAnsi="Times New Roman" w:cs="Arial"/>
          <w:bCs/>
          <w:sz w:val="28"/>
          <w:szCs w:val="28"/>
        </w:rPr>
        <w:t>х династий</w:t>
      </w:r>
      <w:r w:rsidR="00C62007" w:rsidRPr="0020438C">
        <w:rPr>
          <w:rFonts w:ascii="Times New Roman" w:hAnsi="Times New Roman" w:cs="Arial"/>
          <w:bCs/>
          <w:sz w:val="28"/>
          <w:szCs w:val="28"/>
        </w:rPr>
        <w:t xml:space="preserve"> </w:t>
      </w:r>
      <w:r w:rsidR="008C5951" w:rsidRPr="0020438C">
        <w:rPr>
          <w:rFonts w:ascii="Times New Roman" w:hAnsi="Times New Roman" w:cs="Arial"/>
          <w:bCs/>
          <w:sz w:val="28"/>
          <w:szCs w:val="28"/>
        </w:rPr>
        <w:t>организации</w:t>
      </w:r>
      <w:r w:rsidR="008C5951" w:rsidRPr="0020438C">
        <w:rPr>
          <w:rFonts w:ascii="Times New Roman" w:hAnsi="Times New Roman" w:cs="Times New Roman"/>
          <w:sz w:val="28"/>
          <w:szCs w:val="28"/>
        </w:rPr>
        <w:t>;</w:t>
      </w:r>
    </w:p>
    <w:p w14:paraId="21E1ED4B" w14:textId="2566F355" w:rsidR="00174A6F" w:rsidRPr="0020438C" w:rsidRDefault="00CA1CBE" w:rsidP="000E357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0438C">
        <w:rPr>
          <w:rFonts w:ascii="Times New Roman" w:hAnsi="Times New Roman" w:cs="Arial"/>
          <w:bCs/>
          <w:sz w:val="28"/>
          <w:szCs w:val="28"/>
        </w:rPr>
        <w:t>б)</w:t>
      </w:r>
      <w:r w:rsidR="00174A6F" w:rsidRPr="0020438C">
        <w:rPr>
          <w:rFonts w:ascii="Times New Roman" w:hAnsi="Times New Roman" w:cs="Arial"/>
          <w:bCs/>
          <w:sz w:val="28"/>
          <w:szCs w:val="28"/>
        </w:rPr>
        <w:t> </w:t>
      </w:r>
      <w:r w:rsidR="008C5951" w:rsidRPr="0020438C">
        <w:rPr>
          <w:rFonts w:ascii="Times New Roman" w:hAnsi="Times New Roman" w:cs="Arial"/>
          <w:bCs/>
          <w:sz w:val="28"/>
          <w:szCs w:val="28"/>
        </w:rPr>
        <w:t>и</w:t>
      </w:r>
      <w:r w:rsidR="00174A6F" w:rsidRPr="0020438C">
        <w:rPr>
          <w:rFonts w:ascii="Times New Roman" w:hAnsi="Times New Roman" w:cs="Arial"/>
          <w:bCs/>
          <w:sz w:val="28"/>
          <w:szCs w:val="28"/>
        </w:rPr>
        <w:t xml:space="preserve">спользование позитивного образа семьи в корпоративных медиа: </w:t>
      </w:r>
      <w:r w:rsidR="008642B3">
        <w:rPr>
          <w:rFonts w:ascii="Times New Roman" w:hAnsi="Times New Roman" w:cs="Arial"/>
          <w:bCs/>
          <w:sz w:val="28"/>
          <w:szCs w:val="28"/>
        </w:rPr>
        <w:t>рекомендовано</w:t>
      </w:r>
      <w:r w:rsidR="00174A6F" w:rsidRPr="0020438C">
        <w:rPr>
          <w:rFonts w:ascii="Times New Roman" w:hAnsi="Times New Roman" w:cs="Arial"/>
          <w:bCs/>
          <w:sz w:val="28"/>
          <w:szCs w:val="28"/>
        </w:rPr>
        <w:t xml:space="preserve"> уделять особое внимание институту семьи, создавая позитивный образ семейных ценностей. Это можно реализовать через публикацию очерков </w:t>
      </w:r>
      <w:r w:rsidR="00174A6F" w:rsidRPr="0020438C">
        <w:rPr>
          <w:rFonts w:ascii="Times New Roman" w:hAnsi="Times New Roman" w:cs="Arial"/>
          <w:bCs/>
          <w:sz w:val="28"/>
          <w:szCs w:val="28"/>
        </w:rPr>
        <w:br/>
        <w:t>о семейных династиях, работающих в организации, а также о супружеских парах, которые прожили в браке десятилетия, и много</w:t>
      </w:r>
      <w:r w:rsidR="008C5951" w:rsidRPr="0020438C">
        <w:rPr>
          <w:rFonts w:ascii="Times New Roman" w:hAnsi="Times New Roman" w:cs="Arial"/>
          <w:bCs/>
          <w:sz w:val="28"/>
          <w:szCs w:val="28"/>
        </w:rPr>
        <w:t>детных семьях среди сотрудников</w:t>
      </w:r>
      <w:r w:rsidR="008C5951" w:rsidRPr="0020438C">
        <w:rPr>
          <w:rFonts w:ascii="Times New Roman" w:hAnsi="Times New Roman" w:cs="Times New Roman"/>
          <w:sz w:val="28"/>
          <w:szCs w:val="28"/>
        </w:rPr>
        <w:t>.</w:t>
      </w:r>
    </w:p>
    <w:p w14:paraId="73591D46" w14:textId="6825246F" w:rsidR="00192198" w:rsidRPr="0020438C" w:rsidRDefault="00174A6F" w:rsidP="000E3574">
      <w:pPr>
        <w:pStyle w:val="aa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20438C">
        <w:rPr>
          <w:rFonts w:ascii="Times New Roman" w:hAnsi="Times New Roman" w:cs="Arial"/>
          <w:bCs/>
          <w:sz w:val="28"/>
          <w:szCs w:val="28"/>
        </w:rPr>
        <w:t xml:space="preserve">Для распространения этой информации можно использовать различные каналы, такие как корпоративные СМИ, социальные сети, рекламные сюжеты </w:t>
      </w:r>
      <w:r w:rsidR="005F7618">
        <w:rPr>
          <w:rFonts w:ascii="Times New Roman" w:hAnsi="Times New Roman" w:cs="Arial"/>
          <w:bCs/>
          <w:sz w:val="28"/>
          <w:szCs w:val="28"/>
        </w:rPr>
        <w:br/>
      </w:r>
      <w:r w:rsidRPr="0020438C">
        <w:rPr>
          <w:rFonts w:ascii="Times New Roman" w:hAnsi="Times New Roman" w:cs="Arial"/>
          <w:bCs/>
          <w:sz w:val="28"/>
          <w:szCs w:val="28"/>
        </w:rPr>
        <w:t xml:space="preserve">на телевидении и информационные стенды. При создании информационных материалов </w:t>
      </w:r>
      <w:r w:rsidR="008642B3">
        <w:rPr>
          <w:rFonts w:ascii="Times New Roman" w:hAnsi="Times New Roman" w:cs="Arial"/>
          <w:bCs/>
          <w:sz w:val="28"/>
          <w:szCs w:val="28"/>
        </w:rPr>
        <w:t>рекомендовано</w:t>
      </w:r>
      <w:bookmarkStart w:id="0" w:name="_GoBack"/>
      <w:bookmarkEnd w:id="0"/>
      <w:r w:rsidRPr="0020438C">
        <w:rPr>
          <w:rFonts w:ascii="Times New Roman" w:hAnsi="Times New Roman" w:cs="Arial"/>
          <w:bCs/>
          <w:sz w:val="28"/>
          <w:szCs w:val="28"/>
        </w:rPr>
        <w:t xml:space="preserve"> включать известные цитаты и фразы о семье и семейных ценностях, что поможет подчеркнуть значимость этих тем</w:t>
      </w:r>
      <w:r w:rsidR="005B6B09">
        <w:rPr>
          <w:rFonts w:ascii="Times New Roman" w:hAnsi="Times New Roman" w:cs="Arial"/>
          <w:bCs/>
          <w:sz w:val="28"/>
          <w:szCs w:val="28"/>
        </w:rPr>
        <w:t xml:space="preserve"> в корпоративной культуре;</w:t>
      </w:r>
    </w:p>
    <w:p w14:paraId="3CC50E20" w14:textId="77777777" w:rsidR="000010F8" w:rsidRDefault="00CA1CBE" w:rsidP="00BF4414">
      <w:pPr>
        <w:spacing w:after="0" w:line="240" w:lineRule="auto"/>
        <w:ind w:firstLine="708"/>
        <w:jc w:val="both"/>
        <w:rPr>
          <w:rFonts w:ascii="Times New Roman" w:hAnsi="Times New Roman" w:cs="Arial"/>
          <w:bCs/>
          <w:sz w:val="28"/>
          <w:szCs w:val="28"/>
        </w:rPr>
      </w:pPr>
      <w:r w:rsidRPr="0020438C">
        <w:rPr>
          <w:rFonts w:ascii="Times New Roman" w:hAnsi="Times New Roman" w:cs="Arial"/>
          <w:bCs/>
          <w:sz w:val="28"/>
          <w:szCs w:val="28"/>
        </w:rPr>
        <w:t>в)</w:t>
      </w:r>
      <w:r w:rsidR="00192198" w:rsidRPr="0020438C">
        <w:rPr>
          <w:rFonts w:ascii="Times New Roman" w:hAnsi="Times New Roman" w:cs="Arial"/>
          <w:bCs/>
          <w:sz w:val="28"/>
          <w:szCs w:val="28"/>
        </w:rPr>
        <w:t> </w:t>
      </w:r>
      <w:r w:rsidR="005B6B09">
        <w:rPr>
          <w:rFonts w:ascii="Times New Roman" w:hAnsi="Times New Roman" w:cs="Arial"/>
          <w:bCs/>
          <w:sz w:val="28"/>
          <w:szCs w:val="28"/>
        </w:rPr>
        <w:t>и</w:t>
      </w:r>
      <w:r w:rsidR="00192198" w:rsidRPr="0020438C">
        <w:rPr>
          <w:rFonts w:ascii="Times New Roman" w:hAnsi="Times New Roman" w:cs="Arial"/>
          <w:bCs/>
          <w:sz w:val="28"/>
          <w:szCs w:val="28"/>
        </w:rPr>
        <w:t xml:space="preserve">спользование </w:t>
      </w:r>
      <w:r w:rsidR="003742BE">
        <w:rPr>
          <w:rFonts w:ascii="Times New Roman" w:hAnsi="Times New Roman" w:cs="Arial"/>
          <w:bCs/>
          <w:sz w:val="28"/>
          <w:szCs w:val="28"/>
        </w:rPr>
        <w:t xml:space="preserve">в </w:t>
      </w:r>
      <w:r w:rsidR="003742BE" w:rsidRPr="003742BE">
        <w:rPr>
          <w:rFonts w:ascii="Times New Roman" w:hAnsi="Times New Roman" w:cs="Arial"/>
          <w:bCs/>
          <w:sz w:val="28"/>
          <w:szCs w:val="28"/>
        </w:rPr>
        <w:t>фирменно</w:t>
      </w:r>
      <w:r w:rsidR="003742BE">
        <w:rPr>
          <w:rFonts w:ascii="Times New Roman" w:hAnsi="Times New Roman" w:cs="Arial"/>
          <w:bCs/>
          <w:sz w:val="28"/>
          <w:szCs w:val="28"/>
        </w:rPr>
        <w:t>м</w:t>
      </w:r>
      <w:r w:rsidR="003742BE" w:rsidRPr="003742BE">
        <w:rPr>
          <w:rFonts w:ascii="Times New Roman" w:hAnsi="Times New Roman" w:cs="Arial"/>
          <w:bCs/>
          <w:sz w:val="28"/>
          <w:szCs w:val="28"/>
        </w:rPr>
        <w:t xml:space="preserve"> оформлени</w:t>
      </w:r>
      <w:r w:rsidR="003742BE">
        <w:rPr>
          <w:rFonts w:ascii="Times New Roman" w:hAnsi="Times New Roman" w:cs="Arial"/>
          <w:bCs/>
          <w:sz w:val="28"/>
          <w:szCs w:val="28"/>
        </w:rPr>
        <w:t>и, а также</w:t>
      </w:r>
      <w:r w:rsidR="00192198" w:rsidRPr="0020438C">
        <w:rPr>
          <w:rFonts w:ascii="Times New Roman" w:hAnsi="Times New Roman" w:cs="Arial"/>
          <w:bCs/>
          <w:sz w:val="28"/>
          <w:szCs w:val="28"/>
        </w:rPr>
        <w:t xml:space="preserve"> обустройств</w:t>
      </w:r>
      <w:r w:rsidR="003742BE">
        <w:rPr>
          <w:rFonts w:ascii="Times New Roman" w:hAnsi="Times New Roman" w:cs="Arial"/>
          <w:bCs/>
          <w:sz w:val="28"/>
          <w:szCs w:val="28"/>
        </w:rPr>
        <w:t>е</w:t>
      </w:r>
      <w:r w:rsidR="00192198" w:rsidRPr="0020438C">
        <w:rPr>
          <w:rFonts w:ascii="Times New Roman" w:hAnsi="Times New Roman" w:cs="Arial"/>
          <w:bCs/>
          <w:sz w:val="28"/>
          <w:szCs w:val="28"/>
        </w:rPr>
        <w:t xml:space="preserve"> территории и объектов организации принципа семейноцентричности</w:t>
      </w:r>
      <w:r w:rsidR="00174A6F" w:rsidRPr="0020438C">
        <w:rPr>
          <w:rFonts w:ascii="Times New Roman" w:hAnsi="Times New Roman" w:cs="Arial"/>
          <w:bCs/>
          <w:sz w:val="28"/>
          <w:szCs w:val="28"/>
        </w:rPr>
        <w:t xml:space="preserve">: при разработке проектов благоустройства общественных пространств и территорий организации необходимо руководствоваться принципом семейноцентричности, что позволит создать комфортную и привлекательную среду для всех членов семьи. Важно </w:t>
      </w:r>
      <w:r w:rsidR="003742BE">
        <w:rPr>
          <w:rFonts w:ascii="Times New Roman" w:hAnsi="Times New Roman" w:cs="Arial"/>
          <w:bCs/>
          <w:sz w:val="28"/>
          <w:szCs w:val="28"/>
        </w:rPr>
        <w:t>осуществлять фирменное оформление</w:t>
      </w:r>
      <w:r w:rsidR="00174A6F" w:rsidRPr="0020438C">
        <w:rPr>
          <w:rFonts w:ascii="Times New Roman" w:hAnsi="Times New Roman" w:cs="Arial"/>
          <w:bCs/>
          <w:sz w:val="28"/>
          <w:szCs w:val="28"/>
        </w:rPr>
        <w:t xml:space="preserve"> таки</w:t>
      </w:r>
      <w:r w:rsidR="003742BE">
        <w:rPr>
          <w:rFonts w:ascii="Times New Roman" w:hAnsi="Times New Roman" w:cs="Arial"/>
          <w:bCs/>
          <w:sz w:val="28"/>
          <w:szCs w:val="28"/>
        </w:rPr>
        <w:t>х объектов</w:t>
      </w:r>
      <w:r w:rsidR="00174A6F" w:rsidRPr="0020438C">
        <w:rPr>
          <w:rFonts w:ascii="Times New Roman" w:hAnsi="Times New Roman" w:cs="Arial"/>
          <w:bCs/>
          <w:sz w:val="28"/>
          <w:szCs w:val="28"/>
        </w:rPr>
        <w:t xml:space="preserve">, как скамейки, детские игровые комплексы и зоны для досуга, используя плакаты, наклейки и гравировку, которые будут подчеркивать ценность семейных отношений и совместного времяпрепровождения. Такой подход улучшит </w:t>
      </w:r>
      <w:r w:rsidR="003742BE">
        <w:rPr>
          <w:rFonts w:ascii="Times New Roman" w:hAnsi="Times New Roman" w:cs="Arial"/>
          <w:bCs/>
          <w:sz w:val="28"/>
          <w:szCs w:val="28"/>
        </w:rPr>
        <w:t xml:space="preserve">облик территории и создаст атмосферу, </w:t>
      </w:r>
      <w:r w:rsidR="00174A6F" w:rsidRPr="0020438C">
        <w:rPr>
          <w:rFonts w:ascii="Times New Roman" w:hAnsi="Times New Roman" w:cs="Arial"/>
          <w:bCs/>
          <w:sz w:val="28"/>
          <w:szCs w:val="28"/>
        </w:rPr>
        <w:t>способствующую укреплению семейных связей и активному отдыху</w:t>
      </w:r>
      <w:r w:rsidR="003742BE">
        <w:rPr>
          <w:rFonts w:ascii="Times New Roman" w:hAnsi="Times New Roman" w:cs="Arial"/>
          <w:bCs/>
          <w:sz w:val="28"/>
          <w:szCs w:val="28"/>
        </w:rPr>
        <w:t>.</w:t>
      </w:r>
    </w:p>
    <w:sectPr w:rsidR="000010F8" w:rsidSect="003E7B1E">
      <w:headerReference w:type="default" r:id="rId8"/>
      <w:pgSz w:w="11906" w:h="16838"/>
      <w:pgMar w:top="992" w:right="567" w:bottom="851" w:left="1134" w:header="0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43317" w14:textId="77777777" w:rsidR="00C80B71" w:rsidRDefault="00C80B71" w:rsidP="00DB5793">
      <w:pPr>
        <w:spacing w:after="0" w:line="240" w:lineRule="auto"/>
      </w:pPr>
      <w:r>
        <w:separator/>
      </w:r>
    </w:p>
  </w:endnote>
  <w:endnote w:type="continuationSeparator" w:id="0">
    <w:p w14:paraId="28EE593D" w14:textId="77777777" w:rsidR="00C80B71" w:rsidRDefault="00C80B71" w:rsidP="00DB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154CC" w14:textId="77777777" w:rsidR="00C80B71" w:rsidRDefault="00C80B71" w:rsidP="00DB5793">
      <w:pPr>
        <w:spacing w:after="0" w:line="240" w:lineRule="auto"/>
      </w:pPr>
      <w:r>
        <w:separator/>
      </w:r>
    </w:p>
  </w:footnote>
  <w:footnote w:type="continuationSeparator" w:id="0">
    <w:p w14:paraId="04DBEDBC" w14:textId="77777777" w:rsidR="00C80B71" w:rsidRDefault="00C80B71" w:rsidP="00DB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557629191"/>
      <w:docPartObj>
        <w:docPartGallery w:val="Page Numbers (Top of Page)"/>
        <w:docPartUnique/>
      </w:docPartObj>
    </w:sdtPr>
    <w:sdtEndPr/>
    <w:sdtContent>
      <w:p w14:paraId="268CDA00" w14:textId="77777777" w:rsidR="00D76583" w:rsidRPr="00C7341A" w:rsidRDefault="00D76583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04940A0B" w14:textId="08A8F1E8" w:rsidR="00D76583" w:rsidRPr="00C7341A" w:rsidRDefault="00C7341A" w:rsidP="00C7341A">
        <w:pPr>
          <w:pStyle w:val="ad"/>
          <w:tabs>
            <w:tab w:val="left" w:pos="4920"/>
            <w:tab w:val="center" w:pos="5102"/>
          </w:tabs>
          <w:rPr>
            <w:rFonts w:ascii="Times New Roman" w:hAnsi="Times New Roman" w:cs="Times New Roman"/>
            <w:sz w:val="24"/>
            <w:szCs w:val="24"/>
          </w:rPr>
        </w:pPr>
        <w:r w:rsidRPr="00C7341A">
          <w:rPr>
            <w:rFonts w:ascii="Times New Roman" w:hAnsi="Times New Roman" w:cs="Times New Roman"/>
            <w:sz w:val="24"/>
            <w:szCs w:val="24"/>
          </w:rPr>
          <w:tab/>
        </w:r>
        <w:r w:rsidRPr="00C7341A">
          <w:rPr>
            <w:rFonts w:ascii="Times New Roman" w:hAnsi="Times New Roman" w:cs="Times New Roman"/>
            <w:sz w:val="24"/>
            <w:szCs w:val="24"/>
          </w:rPr>
          <w:tab/>
        </w:r>
        <w:r w:rsidRPr="00C7341A">
          <w:rPr>
            <w:rFonts w:ascii="Times New Roman" w:hAnsi="Times New Roman" w:cs="Times New Roman"/>
            <w:sz w:val="24"/>
            <w:szCs w:val="24"/>
          </w:rPr>
          <w:tab/>
        </w:r>
        <w:r w:rsidR="00D76583" w:rsidRPr="00C734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76583" w:rsidRPr="00C734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76583" w:rsidRPr="00C734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42B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D76583" w:rsidRPr="00C734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95E82"/>
    <w:multiLevelType w:val="multilevel"/>
    <w:tmpl w:val="CDF6ED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803C1D"/>
    <w:multiLevelType w:val="multilevel"/>
    <w:tmpl w:val="ECD6574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70372CEE"/>
    <w:multiLevelType w:val="multilevel"/>
    <w:tmpl w:val="B8B224E6"/>
    <w:lvl w:ilvl="0">
      <w:start w:val="1"/>
      <w:numFmt w:val="bullet"/>
      <w:lvlText w:val=""/>
      <w:lvlJc w:val="left"/>
      <w:pPr>
        <w:tabs>
          <w:tab w:val="num" w:pos="0"/>
        </w:tabs>
        <w:ind w:left="155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1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0C"/>
    <w:rsid w:val="000010F8"/>
    <w:rsid w:val="000374F8"/>
    <w:rsid w:val="00042F7B"/>
    <w:rsid w:val="00070A39"/>
    <w:rsid w:val="00071F6B"/>
    <w:rsid w:val="00074C2C"/>
    <w:rsid w:val="00096087"/>
    <w:rsid w:val="00096DA4"/>
    <w:rsid w:val="000A4D08"/>
    <w:rsid w:val="000C21A9"/>
    <w:rsid w:val="000E3574"/>
    <w:rsid w:val="000F18A6"/>
    <w:rsid w:val="000F7985"/>
    <w:rsid w:val="00130302"/>
    <w:rsid w:val="00130EF2"/>
    <w:rsid w:val="001338F6"/>
    <w:rsid w:val="001401CE"/>
    <w:rsid w:val="0015077F"/>
    <w:rsid w:val="00153D60"/>
    <w:rsid w:val="00163353"/>
    <w:rsid w:val="00174A6F"/>
    <w:rsid w:val="001825B8"/>
    <w:rsid w:val="001902B8"/>
    <w:rsid w:val="00192198"/>
    <w:rsid w:val="001A544A"/>
    <w:rsid w:val="001C1CD3"/>
    <w:rsid w:val="001F6277"/>
    <w:rsid w:val="0020438C"/>
    <w:rsid w:val="0021624E"/>
    <w:rsid w:val="00260A8E"/>
    <w:rsid w:val="00281F7A"/>
    <w:rsid w:val="00284D8E"/>
    <w:rsid w:val="002A7A24"/>
    <w:rsid w:val="002C58C1"/>
    <w:rsid w:val="002C6E80"/>
    <w:rsid w:val="00320DE4"/>
    <w:rsid w:val="00321A6E"/>
    <w:rsid w:val="003301CC"/>
    <w:rsid w:val="00340987"/>
    <w:rsid w:val="00344724"/>
    <w:rsid w:val="00344C3B"/>
    <w:rsid w:val="003742BE"/>
    <w:rsid w:val="00381809"/>
    <w:rsid w:val="003E7B1E"/>
    <w:rsid w:val="00402960"/>
    <w:rsid w:val="004765FA"/>
    <w:rsid w:val="00476D0C"/>
    <w:rsid w:val="0049306E"/>
    <w:rsid w:val="00496274"/>
    <w:rsid w:val="004B7A6D"/>
    <w:rsid w:val="004C46F8"/>
    <w:rsid w:val="004E1BB2"/>
    <w:rsid w:val="004F1587"/>
    <w:rsid w:val="004F50C2"/>
    <w:rsid w:val="00512A72"/>
    <w:rsid w:val="005256CD"/>
    <w:rsid w:val="00577639"/>
    <w:rsid w:val="005B2411"/>
    <w:rsid w:val="005B6B09"/>
    <w:rsid w:val="005D52A5"/>
    <w:rsid w:val="005F7618"/>
    <w:rsid w:val="00606EBE"/>
    <w:rsid w:val="00606F34"/>
    <w:rsid w:val="006241A4"/>
    <w:rsid w:val="00624F49"/>
    <w:rsid w:val="006538CF"/>
    <w:rsid w:val="00670466"/>
    <w:rsid w:val="00690917"/>
    <w:rsid w:val="006A7F6B"/>
    <w:rsid w:val="006C10D5"/>
    <w:rsid w:val="006D72C1"/>
    <w:rsid w:val="00725090"/>
    <w:rsid w:val="007467E4"/>
    <w:rsid w:val="00761F8B"/>
    <w:rsid w:val="00764729"/>
    <w:rsid w:val="007868B9"/>
    <w:rsid w:val="007A4A6C"/>
    <w:rsid w:val="007B3265"/>
    <w:rsid w:val="007D6098"/>
    <w:rsid w:val="007E6A21"/>
    <w:rsid w:val="00835455"/>
    <w:rsid w:val="0083797C"/>
    <w:rsid w:val="008642B3"/>
    <w:rsid w:val="008943A4"/>
    <w:rsid w:val="008C5440"/>
    <w:rsid w:val="008C5951"/>
    <w:rsid w:val="008F1146"/>
    <w:rsid w:val="00957E2F"/>
    <w:rsid w:val="00973AE2"/>
    <w:rsid w:val="00995BDB"/>
    <w:rsid w:val="009C560F"/>
    <w:rsid w:val="009E18C0"/>
    <w:rsid w:val="009F004E"/>
    <w:rsid w:val="009F4CA8"/>
    <w:rsid w:val="00A030AE"/>
    <w:rsid w:val="00A51DD2"/>
    <w:rsid w:val="00AB43D0"/>
    <w:rsid w:val="00AC33C2"/>
    <w:rsid w:val="00B64A05"/>
    <w:rsid w:val="00B7490A"/>
    <w:rsid w:val="00B87569"/>
    <w:rsid w:val="00B96A55"/>
    <w:rsid w:val="00BA1E0D"/>
    <w:rsid w:val="00BA31C0"/>
    <w:rsid w:val="00BD1C06"/>
    <w:rsid w:val="00BD2F16"/>
    <w:rsid w:val="00BD4C1A"/>
    <w:rsid w:val="00BE362F"/>
    <w:rsid w:val="00BF4414"/>
    <w:rsid w:val="00C00599"/>
    <w:rsid w:val="00C24398"/>
    <w:rsid w:val="00C45AA5"/>
    <w:rsid w:val="00C558EB"/>
    <w:rsid w:val="00C62007"/>
    <w:rsid w:val="00C7341A"/>
    <w:rsid w:val="00C80B71"/>
    <w:rsid w:val="00CA1CBE"/>
    <w:rsid w:val="00D25942"/>
    <w:rsid w:val="00D276B5"/>
    <w:rsid w:val="00D346E1"/>
    <w:rsid w:val="00D47482"/>
    <w:rsid w:val="00D6187C"/>
    <w:rsid w:val="00D76583"/>
    <w:rsid w:val="00DB02CA"/>
    <w:rsid w:val="00DB5793"/>
    <w:rsid w:val="00DF6601"/>
    <w:rsid w:val="00E01F57"/>
    <w:rsid w:val="00E10035"/>
    <w:rsid w:val="00E13933"/>
    <w:rsid w:val="00E23439"/>
    <w:rsid w:val="00E34985"/>
    <w:rsid w:val="00ED3E98"/>
    <w:rsid w:val="00EF1EC3"/>
    <w:rsid w:val="00F6717F"/>
    <w:rsid w:val="00F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3E751"/>
  <w15:docId w15:val="{8EB55787-86D1-42A2-9825-9B942BD7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D681B"/>
    <w:rPr>
      <w:rFonts w:ascii="Tahoma" w:hAnsi="Tahoma" w:cs="Tahoma"/>
      <w:sz w:val="16"/>
      <w:szCs w:val="16"/>
    </w:rPr>
  </w:style>
  <w:style w:type="character" w:styleId="a5">
    <w:name w:val="Strong"/>
    <w:qFormat/>
    <w:rsid w:val="00C970A9"/>
    <w:rPr>
      <w:b/>
      <w:bCs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9D68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063B29"/>
    <w:pPr>
      <w:ind w:left="720"/>
      <w:contextualSpacing/>
    </w:pPr>
  </w:style>
  <w:style w:type="paragraph" w:customStyle="1" w:styleId="ab">
    <w:name w:val="Содержимое таблицы"/>
    <w:basedOn w:val="a"/>
    <w:qFormat/>
    <w:rsid w:val="004A1478"/>
    <w:pPr>
      <w:widowControl w:val="0"/>
      <w:suppressLineNumbers/>
      <w:spacing w:after="0" w:line="240" w:lineRule="auto"/>
    </w:pPr>
    <w:rPr>
      <w:rFonts w:ascii="Calibri" w:eastAsia="WenQuanYi Micro Hei" w:hAnsi="Calibri" w:cs="Lohit Devanagari"/>
      <w:kern w:val="2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8311B1"/>
    <w:pPr>
      <w:widowControl w:val="0"/>
      <w:suppressAutoHyphens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8311B1"/>
    <w:pPr>
      <w:widowControl w:val="0"/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D5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B5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5793"/>
  </w:style>
  <w:style w:type="paragraph" w:styleId="af">
    <w:name w:val="footer"/>
    <w:basedOn w:val="a"/>
    <w:link w:val="af0"/>
    <w:uiPriority w:val="99"/>
    <w:unhideWhenUsed/>
    <w:rsid w:val="00DB5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B5793"/>
  </w:style>
  <w:style w:type="character" w:styleId="af1">
    <w:name w:val="Hyperlink"/>
    <w:rsid w:val="000010F8"/>
    <w:rPr>
      <w:color w:val="000080"/>
      <w:u w:val="single"/>
    </w:rPr>
  </w:style>
  <w:style w:type="paragraph" w:styleId="af2">
    <w:name w:val="No Spacing"/>
    <w:qFormat/>
    <w:rsid w:val="000010F8"/>
    <w:rPr>
      <w:rFonts w:cs="Times New Roman"/>
    </w:rPr>
  </w:style>
  <w:style w:type="paragraph" w:styleId="af3">
    <w:name w:val="Normal (Web)"/>
    <w:basedOn w:val="a"/>
    <w:uiPriority w:val="99"/>
    <w:unhideWhenUsed/>
    <w:rsid w:val="00606F3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1566-E228-4EEF-B832-BCF36A33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</dc:creator>
  <dc:description/>
  <cp:lastModifiedBy>Харебова Деляра Альбертовна</cp:lastModifiedBy>
  <cp:revision>107</cp:revision>
  <cp:lastPrinted>2024-07-23T17:34:00Z</cp:lastPrinted>
  <dcterms:created xsi:type="dcterms:W3CDTF">2024-07-13T11:25:00Z</dcterms:created>
  <dcterms:modified xsi:type="dcterms:W3CDTF">2025-10-21T15:06:00Z</dcterms:modified>
  <dc:language>ru-RU</dc:language>
</cp:coreProperties>
</file>