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2309C2">
        <w:rPr>
          <w:rFonts w:hAnsi="Times New Roman"/>
        </w:rPr>
        <w:t>09</w:t>
      </w:r>
      <w:r w:rsidR="00BE44D2">
        <w:rPr>
          <w:rFonts w:hAnsi="Times New Roman"/>
        </w:rPr>
        <w:t>.0</w:t>
      </w:r>
      <w:r w:rsidR="002309C2">
        <w:rPr>
          <w:rFonts w:hAnsi="Times New Roman"/>
        </w:rPr>
        <w:t>9</w:t>
      </w:r>
      <w:r w:rsidR="007F46D4">
        <w:rPr>
          <w:rFonts w:hAnsi="Times New Roman"/>
        </w:rPr>
        <w:t>.2025</w:t>
      </w:r>
      <w:r w:rsidR="00D2361D" w:rsidRPr="00FA40EB">
        <w:rPr>
          <w:rFonts w:hAnsi="Times New Roman"/>
        </w:rPr>
        <w:t>) 03-01/</w:t>
      </w:r>
      <w:r w:rsidR="002309C2">
        <w:rPr>
          <w:rFonts w:hAnsi="Times New Roman"/>
        </w:rPr>
        <w:t>8722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086C91">
        <w:rPr>
          <w:rFonts w:hAnsi="Times New Roman"/>
        </w:rPr>
        <w:t>Калининград</w:t>
      </w:r>
      <w:r w:rsidRPr="00FA40EB">
        <w:rPr>
          <w:rFonts w:hAnsi="Times New Roman"/>
        </w:rPr>
        <w:t xml:space="preserve"> (Российская Федерация) — г. </w:t>
      </w:r>
      <w:r w:rsidR="00086C91">
        <w:rPr>
          <w:rFonts w:hAnsi="Times New Roman"/>
        </w:rPr>
        <w:t>Хайльбронн</w:t>
      </w:r>
      <w:r w:rsidRPr="00FA40EB">
        <w:rPr>
          <w:rFonts w:hAnsi="Times New Roman"/>
        </w:rPr>
        <w:t xml:space="preserve"> (</w:t>
      </w:r>
      <w:r w:rsidR="00086C91">
        <w:rPr>
          <w:rFonts w:hAnsi="Times New Roman"/>
        </w:rPr>
        <w:t xml:space="preserve">Федеративная </w:t>
      </w:r>
      <w:r w:rsidR="000B7CA2" w:rsidRPr="00FA40EB">
        <w:rPr>
          <w:rFonts w:hAnsi="Times New Roman"/>
        </w:rPr>
        <w:t xml:space="preserve">Республика </w:t>
      </w:r>
      <w:r w:rsidR="00086C91">
        <w:rPr>
          <w:rFonts w:hAnsi="Times New Roman"/>
        </w:rPr>
        <w:t>Германия</w:t>
      </w:r>
      <w:r w:rsidR="00984E08" w:rsidRPr="00FA40EB">
        <w:rPr>
          <w:rFonts w:hAnsi="Times New Roman"/>
        </w:rPr>
        <w:t>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</w:t>
      </w:r>
      <w:r w:rsidR="00086C9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2309C2">
        <w:rPr>
          <w:rStyle w:val="FontStyle27"/>
          <w:sz w:val="24"/>
          <w:szCs w:val="24"/>
        </w:rPr>
        <w:t>85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36851">
        <w:rPr>
          <w:rStyle w:val="FontStyle27"/>
          <w:sz w:val="24"/>
          <w:szCs w:val="24"/>
        </w:rPr>
        <w:t>1</w:t>
      </w:r>
      <w:r w:rsidR="00086C91">
        <w:rPr>
          <w:rStyle w:val="FontStyle27"/>
          <w:sz w:val="24"/>
          <w:szCs w:val="24"/>
        </w:rPr>
        <w:t xml:space="preserve"> 4</w:t>
      </w:r>
      <w:r w:rsidR="002309C2">
        <w:rPr>
          <w:rStyle w:val="FontStyle27"/>
          <w:sz w:val="24"/>
          <w:szCs w:val="24"/>
        </w:rPr>
        <w:t>85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6946"/>
        <w:gridCol w:w="4159"/>
      </w:tblGrid>
      <w:tr w:rsidR="00D2361D" w:rsidRPr="00FA40EB" w:rsidTr="002309C2">
        <w:trPr>
          <w:trHeight w:val="469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086C9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DD2F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086C91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086C91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pStyle w:val="docdata"/>
              <w:spacing w:before="0" w:beforeAutospacing="0" w:after="0" w:afterAutospacing="0"/>
            </w:pPr>
            <w:r w:rsidRPr="00086C91">
              <w:t>Автовокзал г. Калининграда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2309C2" w:rsidRDefault="00086C91" w:rsidP="002309C2">
            <w:pPr>
              <w:ind w:right="-47"/>
              <w:rPr>
                <w:rFonts w:hAnsi="Times New Roman"/>
                <w:bCs/>
                <w:spacing w:val="-5"/>
              </w:rPr>
            </w:pPr>
            <w:r w:rsidRPr="002309C2">
              <w:rPr>
                <w:rFonts w:hAnsi="Times New Roman"/>
                <w:bCs/>
                <w:spacing w:val="-5"/>
              </w:rPr>
              <w:t>Калининградская обл</w:t>
            </w:r>
            <w:r w:rsidR="007F2514" w:rsidRPr="002309C2">
              <w:rPr>
                <w:rFonts w:hAnsi="Times New Roman"/>
                <w:bCs/>
                <w:spacing w:val="-5"/>
              </w:rPr>
              <w:t>.</w:t>
            </w:r>
            <w:r w:rsidRPr="002309C2">
              <w:rPr>
                <w:rFonts w:hAnsi="Times New Roman"/>
                <w:bCs/>
                <w:spacing w:val="-5"/>
              </w:rPr>
              <w:t>, г. Калининград,</w:t>
            </w:r>
            <w:r w:rsidR="002309C2">
              <w:rPr>
                <w:rFonts w:hAnsi="Times New Roman"/>
                <w:bCs/>
                <w:spacing w:val="-5"/>
              </w:rPr>
              <w:t xml:space="preserve"> </w:t>
            </w:r>
            <w:r w:rsidRPr="002309C2">
              <w:rPr>
                <w:rFonts w:hAnsi="Times New Roman"/>
                <w:bCs/>
                <w:spacing w:val="-5"/>
              </w:rPr>
              <w:t>ул. Железнодорожная, д.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  <w:bCs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</w:tr>
      <w:tr w:rsidR="00086C91" w:rsidRPr="00FA40EB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DD2F83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 w:rsidR="002309C2"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 xml:space="preserve">Федеративная Республика Германия, г. Берлин, </w:t>
            </w:r>
          </w:p>
          <w:p w:rsidR="00086C91" w:rsidRPr="00086C91" w:rsidRDefault="002309C2" w:rsidP="002309C2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Аэропорт Шенефельд, Вилли-Бранд-Плац 7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80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Ганновер,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Рундерштрассе 12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7F2514" w:rsidRDefault="002309C2" w:rsidP="00086C91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Кассель,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Вилли-Бранд-Плац 1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17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086C91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Франкфурт-на-Майне, Аэропорт Терминал 1 (Р36), Хуго-Эккенер-Ринг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2309C2" w:rsidP="006745C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7F2514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Мангейм,</w:t>
            </w:r>
          </w:p>
          <w:p w:rsidR="00086C91" w:rsidRPr="00086C91" w:rsidRDefault="002309C2" w:rsidP="007F2514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Генрих-фон-Стефан-Штрассе 6-8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  <w:tr w:rsidR="00086C91" w:rsidRPr="00FA40EB" w:rsidTr="002309C2">
        <w:trPr>
          <w:trHeight w:val="364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2309C2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09C2" w:rsidRDefault="002309C2" w:rsidP="00086C91">
            <w:pPr>
              <w:rPr>
                <w:rFonts w:hAnsi="Times New Roman"/>
                <w:snapToGrid w:val="0"/>
                <w:color w:val="000000"/>
              </w:rPr>
            </w:pPr>
            <w:r>
              <w:rPr>
                <w:rFonts w:hAnsi="Times New Roman"/>
                <w:snapToGrid w:val="0"/>
                <w:color w:val="000000"/>
              </w:rPr>
              <w:t>Федеративная Республика Германия, г. Хайльбронн,</w:t>
            </w:r>
          </w:p>
          <w:p w:rsidR="00086C91" w:rsidRPr="00086C91" w:rsidRDefault="002309C2" w:rsidP="00086C91">
            <w:pPr>
              <w:rPr>
                <w:rFonts w:hAnsi="Times New Roman"/>
              </w:rPr>
            </w:pPr>
            <w:r>
              <w:rPr>
                <w:rFonts w:hAnsi="Times New Roman"/>
                <w:snapToGrid w:val="0"/>
                <w:color w:val="000000"/>
              </w:rPr>
              <w:t>Центральный автовокзал, Банхофштрассе 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86C91" w:rsidRPr="00086C91" w:rsidRDefault="00086C91" w:rsidP="00086C91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A14CDC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Регистрационный номер </w:t>
            </w:r>
            <w:r w:rsidRPr="00A14CDC">
              <w:rPr>
                <w:rFonts w:hAnsi="Times New Roman"/>
                <w:spacing w:val="-5"/>
              </w:rPr>
              <w:lastRenderedPageBreak/>
              <w:t xml:space="preserve">остановочного пункта в реестре остановочных пунктов по </w:t>
            </w:r>
            <w:r w:rsidR="00A14CDC"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Регулярность </w:t>
            </w:r>
            <w:r w:rsidRPr="00A14CDC">
              <w:rPr>
                <w:rFonts w:hAnsi="Times New Roman"/>
                <w:spacing w:val="-5"/>
              </w:rPr>
              <w:lastRenderedPageBreak/>
              <w:t>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</w:t>
            </w:r>
            <w:r w:rsidRPr="00A14CDC">
              <w:rPr>
                <w:rFonts w:hAnsi="Times New Roman"/>
                <w:spacing w:val="-5"/>
              </w:rPr>
              <w:lastRenderedPageBreak/>
              <w:t>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</w:t>
            </w:r>
            <w:r w:rsidRPr="00A14CDC">
              <w:rPr>
                <w:rFonts w:hAnsi="Times New Roman"/>
                <w:spacing w:val="-5"/>
              </w:rPr>
              <w:lastRenderedPageBreak/>
              <w:t>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A14CDC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lastRenderedPageBreak/>
              <w:t xml:space="preserve">Время движения </w:t>
            </w:r>
            <w:r w:rsidRPr="00A14CDC">
              <w:rPr>
                <w:rFonts w:hAnsi="Times New Roman"/>
                <w:spacing w:val="-5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6F6893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90</w:t>
            </w:r>
            <w:r w:rsidR="002309C2">
              <w:rPr>
                <w:rFonts w:hAnsi="Times New Roman"/>
              </w:rPr>
              <w:t>6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6F6893">
              <w:rPr>
                <w:rFonts w:hAnsi="Times New Roman"/>
              </w:rPr>
              <w:t>ма</w:t>
            </w:r>
            <w:r w:rsidR="00510C33" w:rsidRPr="00FA40EB">
              <w:rPr>
                <w:rFonts w:hAnsi="Times New Roman"/>
              </w:rPr>
              <w:t>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6F6893">
              <w:rPr>
                <w:rFonts w:hAnsi="Times New Roman"/>
              </w:rPr>
              <w:t>0</w:t>
            </w:r>
            <w:r w:rsidR="00451800">
              <w:rPr>
                <w:rFonts w:hAnsi="Times New Roman"/>
              </w:rPr>
              <w:t xml:space="preserve">» </w:t>
            </w:r>
            <w:r w:rsidR="006F6893">
              <w:rPr>
                <w:rFonts w:hAnsi="Times New Roman"/>
              </w:rPr>
              <w:t>сентя</w:t>
            </w:r>
            <w:r w:rsidR="00510C33" w:rsidRPr="00FA40EB">
              <w:rPr>
                <w:rFonts w:hAnsi="Times New Roman"/>
              </w:rPr>
              <w:t>бря</w:t>
            </w:r>
            <w:r w:rsidR="006F6893">
              <w:rPr>
                <w:rFonts w:hAnsi="Times New Roman"/>
              </w:rPr>
              <w:t xml:space="preserve"> (летнее)</w:t>
            </w:r>
          </w:p>
        </w:tc>
      </w:tr>
      <w:tr w:rsidR="00A71913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6F6893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371349" w:rsidP="005E3D08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2309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2309C2" w:rsidP="00520AA3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6F6893" w:rsidRDefault="002309C2" w:rsidP="002309C2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FA40EB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371349" w:rsidRPr="00FA40EB" w:rsidTr="00371349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E3D08" w:rsidRDefault="00371349" w:rsidP="00371349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371349" w:rsidP="00371349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Default="002309C2" w:rsidP="00371349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349" w:rsidRPr="00587675" w:rsidRDefault="002309C2" w:rsidP="00371349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371349" w:rsidRDefault="002309C2" w:rsidP="002309C2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</w:t>
            </w:r>
            <w:r w:rsidR="00E146C7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>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2309C2" w:rsidRPr="00FA40EB" w:rsidTr="002309C2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7F2514" w:rsidRDefault="002309C2" w:rsidP="002309C2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2309C2" w:rsidRPr="00FA40EB" w:rsidTr="002309C2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2309C2" w:rsidRPr="00FA40EB" w:rsidTr="002309C2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2309C2" w:rsidRPr="00FA40EB" w:rsidTr="00E146C7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086C91" w:rsidRDefault="002309C2" w:rsidP="002309C2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Default="002309C2" w:rsidP="002309C2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C2" w:rsidRDefault="002309C2" w:rsidP="002309C2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2309C2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9C2" w:rsidRPr="00587675" w:rsidRDefault="00E146C7" w:rsidP="002309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71349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349" w:rsidRPr="00FA40EB" w:rsidRDefault="00371349" w:rsidP="0037134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E146C7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</w:pPr>
            <w:r w:rsidRPr="00717C75">
              <w:t>-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DA2C00" w:rsidRDefault="00E146C7" w:rsidP="00E146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163EAF" w:rsidP="00E146C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F2514" w:rsidRDefault="00E146C7" w:rsidP="00E146C7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086C91" w:rsidRDefault="00E146C7" w:rsidP="00E146C7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371349" w:rsidRDefault="00E146C7" w:rsidP="00E146C7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E146C7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5E3D08" w:rsidRDefault="00E146C7" w:rsidP="00E146C7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E146C7" w:rsidRPr="00FA40EB" w:rsidTr="006F6893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E146C7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6F6893" w:rsidRDefault="00E146C7" w:rsidP="00E146C7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Default="00E146C7" w:rsidP="00E146C7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E146C7" w:rsidRPr="00FA40EB" w:rsidTr="00243ADC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FA40EB" w:rsidRDefault="00E146C7" w:rsidP="00E146C7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C7" w:rsidRDefault="00E146C7" w:rsidP="00E146C7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46C7" w:rsidRPr="00717C75" w:rsidRDefault="00E146C7" w:rsidP="00E146C7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  <w:tr w:rsidR="00E146C7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146C7" w:rsidRPr="00FA40EB" w:rsidTr="00243A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146C7" w:rsidRPr="00FA40EB" w:rsidRDefault="00E146C7" w:rsidP="00E146C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</w:t>
            </w:r>
            <w:r w:rsidR="00163EAF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6F6893" w:rsidRDefault="00163EAF" w:rsidP="0070144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F76653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E3D08" w:rsidRDefault="00163EAF" w:rsidP="00163EA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986F2D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371349" w:rsidRDefault="00163EAF" w:rsidP="00163EA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986F2D">
              <w:rPr>
                <w:rFonts w:hAnsi="Times New Roman"/>
              </w:rPr>
              <w:t>пн.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F2514" w:rsidRDefault="00163EAF" w:rsidP="00701446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C47137">
              <w:rPr>
                <w:rFonts w:hAnsi="Times New Roman"/>
              </w:rPr>
              <w:t>вт.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DA2C00" w:rsidRDefault="00163EAF" w:rsidP="007014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F2514" w:rsidRDefault="00163EAF" w:rsidP="00701446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371349" w:rsidRDefault="00163EAF" w:rsidP="0070144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E3D08" w:rsidRDefault="00163EAF" w:rsidP="00701446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6219D7">
              <w:rPr>
                <w:rFonts w:hAnsi="Times New Roman"/>
              </w:rPr>
              <w:t>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6F6893" w:rsidRDefault="00163EAF" w:rsidP="0070144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701446">
            <w:pPr>
              <w:jc w:val="center"/>
            </w:pPr>
            <w:r w:rsidRPr="00950FF0">
              <w:rPr>
                <w:rFonts w:hAnsi="Times New Roman"/>
              </w:rPr>
              <w:t>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</w:tbl>
    <w:p w:rsidR="00E146C7" w:rsidRDefault="00E146C7"/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835"/>
        <w:gridCol w:w="1559"/>
        <w:gridCol w:w="1134"/>
        <w:gridCol w:w="1418"/>
        <w:gridCol w:w="1843"/>
        <w:gridCol w:w="1706"/>
      </w:tblGrid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251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 xml:space="preserve">Регистрационный номер остановочного пункта в реестре остановочных пунктов по </w:t>
            </w:r>
            <w:r>
              <w:rPr>
                <w:rFonts w:hAnsi="Times New Roman"/>
                <w:spacing w:val="-5"/>
              </w:rPr>
              <w:t>ме</w:t>
            </w:r>
            <w:r w:rsidRPr="00A14CDC">
              <w:rPr>
                <w:rFonts w:hAnsi="Times New Roman"/>
                <w:spacing w:val="-5"/>
              </w:rPr>
              <w:t xml:space="preserve">жрегиональным и </w:t>
            </w:r>
            <w:r w:rsidRPr="00A14CDC">
              <w:rPr>
                <w:rFonts w:hAnsi="Times New Roman"/>
                <w:spacing w:val="-10"/>
              </w:rPr>
              <w:t xml:space="preserve">международным маршрутам </w:t>
            </w:r>
            <w:r w:rsidRPr="00A14CDC">
              <w:rPr>
                <w:rFonts w:hAnsi="Times New Roman"/>
                <w:spacing w:val="-5"/>
              </w:rPr>
              <w:t>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Регулярность или дни недели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прибытия (местное)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A14CDC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  <w:spacing w:val="-5"/>
              </w:rPr>
            </w:pPr>
            <w:r w:rsidRPr="00A14CDC">
              <w:rPr>
                <w:rFonts w:hAnsi="Times New Roman"/>
                <w:spacing w:val="-5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ind w:right="-11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16:50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</w:pPr>
            <w:r w:rsidRPr="00587675">
              <w:t>-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6F6893" w:rsidRDefault="00163EAF" w:rsidP="00163EA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lastRenderedPageBreak/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67382C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17:35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163E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67382C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18:10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E3D08" w:rsidRDefault="00163EAF" w:rsidP="00701446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01:15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371349" w:rsidRDefault="00163EAF" w:rsidP="00163EA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F2514" w:rsidRDefault="00163EAF" w:rsidP="00163EAF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163EAF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245ED6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5876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сентя</w:t>
            </w:r>
            <w:r w:rsidRPr="00FA40EB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(летнее)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701446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</w:pPr>
            <w:r w:rsidRPr="00717C75">
              <w:t>-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DA2C00" w:rsidRDefault="00163EAF" w:rsidP="00163EA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F2514" w:rsidRDefault="00163EAF" w:rsidP="00163EAF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086C91" w:rsidRDefault="00163EAF" w:rsidP="00163EAF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371349" w:rsidRDefault="00163EAF" w:rsidP="00163EA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5E3D08" w:rsidRDefault="00163EAF" w:rsidP="00163EA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485698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7014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701446">
            <w:pPr>
              <w:jc w:val="center"/>
            </w:pPr>
            <w:r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701446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6F6893" w:rsidRDefault="00163EAF" w:rsidP="00163EAF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Default="00163EAF" w:rsidP="00163EAF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965150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07:35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163EAF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163EA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FA40EB" w:rsidRDefault="00163EAF" w:rsidP="00163EAF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AF" w:rsidRDefault="00163EAF" w:rsidP="00163EAF">
            <w:pPr>
              <w:jc w:val="center"/>
            </w:pPr>
            <w:r w:rsidRPr="00965150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3EAF" w:rsidRPr="00717C75" w:rsidRDefault="00163EAF" w:rsidP="00163EAF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16:10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</w:pPr>
            <w:r w:rsidRPr="00587675">
              <w:t>-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6F6893" w:rsidRDefault="0072217B" w:rsidP="0072217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16:55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3338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16:30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E3D08" w:rsidRDefault="0072217B" w:rsidP="0072217B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08:25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597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371349" w:rsidRDefault="0072217B" w:rsidP="0072217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9A7BDB">
              <w:rPr>
                <w:rFonts w:hAnsi="Times New Roman"/>
              </w:rPr>
              <w:t>вт., ср.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598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00:45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00:55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09:35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681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971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F2514" w:rsidRDefault="0072217B" w:rsidP="0072217B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1 145</w:t>
            </w:r>
          </w:p>
        </w:tc>
      </w:tr>
      <w:tr w:rsidR="0072217B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1 327</w:t>
            </w:r>
          </w:p>
        </w:tc>
      </w:tr>
      <w:tr w:rsidR="0072217B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1 405</w:t>
            </w:r>
          </w:p>
        </w:tc>
      </w:tr>
      <w:tr w:rsidR="0072217B" w:rsidRPr="00FA40EB" w:rsidTr="00701446">
        <w:trPr>
          <w:trHeight w:val="96"/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4C2D">
              <w:rPr>
                <w:rFonts w:hAnsi="Times New Roman"/>
              </w:rPr>
              <w:t>ср., чт.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5876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1 485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163EAF" w:rsidRPr="00FA40EB" w:rsidTr="0070144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3EAF" w:rsidRPr="00FA40EB" w:rsidRDefault="00163EAF" w:rsidP="0070144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906,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октябр</w:t>
            </w:r>
            <w:r w:rsidRPr="00FA40EB">
              <w:rPr>
                <w:rFonts w:hAnsi="Times New Roman"/>
              </w:rPr>
              <w:t xml:space="preserve">я по </w:t>
            </w:r>
            <w:r>
              <w:rPr>
                <w:rFonts w:hAnsi="Times New Roman"/>
              </w:rPr>
              <w:t>«30» апрел</w:t>
            </w:r>
            <w:r w:rsidRPr="00FA40EB">
              <w:rPr>
                <w:rFonts w:hAnsi="Times New Roman"/>
              </w:rPr>
              <w:t>я</w:t>
            </w:r>
            <w:r>
              <w:rPr>
                <w:rFonts w:hAnsi="Times New Roman"/>
              </w:rPr>
              <w:t xml:space="preserve"> (зимнее)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</w:pPr>
            <w:r w:rsidRPr="00086C91">
              <w:t xml:space="preserve">Хайльбронн, </w:t>
            </w:r>
            <w:r w:rsidRPr="00086C91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</w:pPr>
            <w:r w:rsidRPr="00717C75"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</w:pPr>
            <w:r w:rsidRPr="00717C75">
              <w:t>-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DA2C00" w:rsidRDefault="0072217B" w:rsidP="0072217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13:40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01:10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</w:pPr>
            <w:r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14:50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02:20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158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F2514" w:rsidRDefault="0072217B" w:rsidP="0072217B">
            <w:pPr>
              <w:rPr>
                <w:rFonts w:hAnsi="Times New Roman"/>
                <w:spacing w:val="-7"/>
              </w:rPr>
            </w:pPr>
            <w:r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17:05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04:35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340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19:15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19:25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06:45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514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086C91" w:rsidRDefault="0072217B" w:rsidP="0072217B">
            <w:pPr>
              <w:pStyle w:val="docdata"/>
              <w:spacing w:before="0" w:beforeAutospacing="0" w:after="0" w:afterAutospacing="0"/>
              <w:rPr>
                <w:snapToGrid w:val="0"/>
                <w:color w:val="000000"/>
              </w:rPr>
            </w:pPr>
            <w:r w:rsidRPr="00086C91">
              <w:rPr>
                <w:snapToGrid w:val="0"/>
                <w:color w:val="000000"/>
              </w:rPr>
              <w:t xml:space="preserve">Берлин, </w:t>
            </w:r>
            <w:r>
              <w:rPr>
                <w:snapToGrid w:val="0"/>
                <w:color w:val="000000"/>
              </w:rPr>
              <w:t>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22:25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09:55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804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371349" w:rsidRDefault="0072217B" w:rsidP="0072217B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Франкфурт-на-Одере</w:t>
            </w:r>
            <w:r w:rsidRPr="0037134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DE</w:t>
            </w:r>
            <w:r w:rsidRPr="00371349">
              <w:rPr>
                <w:rFonts w:hAnsi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11:20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887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5E3D08" w:rsidRDefault="0072217B" w:rsidP="0072217B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Слубице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8C31B1">
              <w:rPr>
                <w:rFonts w:hAnsi="Times New Roman"/>
              </w:rPr>
              <w:t>чт., пт.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11:25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888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Гжехотки </w:t>
            </w:r>
            <w:r>
              <w:rPr>
                <w:rFonts w:hAnsi="Times New Roman"/>
                <w:lang w:val="en-US"/>
              </w:rPr>
              <w:t>(PL)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06:25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17:55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1 438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6F6893" w:rsidRDefault="0072217B" w:rsidP="0072217B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АПП Мамоново (Гжехотки)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Default="0072217B" w:rsidP="0072217B">
            <w:pPr>
              <w:jc w:val="center"/>
            </w:pPr>
            <w:r w:rsidRPr="00DA2C0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08:00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18:30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1 439</w:t>
            </w:r>
          </w:p>
        </w:tc>
      </w:tr>
      <w:tr w:rsidR="0072217B" w:rsidRPr="00FA40EB" w:rsidTr="00701446">
        <w:trPr>
          <w:jc w:val="center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6C91"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FA40EB" w:rsidRDefault="0072217B" w:rsidP="0072217B">
            <w:pPr>
              <w:jc w:val="center"/>
              <w:rPr>
                <w:rFonts w:hAnsi="Times New Roman"/>
              </w:rPr>
            </w:pPr>
            <w:r w:rsidRPr="00086C91">
              <w:rPr>
                <w:rFonts w:hAnsi="Times New Roman"/>
                <w:bCs/>
              </w:rPr>
              <w:t>39001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B" w:rsidRDefault="0072217B" w:rsidP="0072217B">
            <w:pPr>
              <w:jc w:val="center"/>
            </w:pPr>
            <w:r w:rsidRPr="00A56A0B">
              <w:rPr>
                <w:rFonts w:hAnsi="Times New Roman"/>
              </w:rPr>
              <w:t>пт., сб.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09:20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19:50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217B" w:rsidRPr="00717C75" w:rsidRDefault="0072217B" w:rsidP="0072217B">
            <w:pPr>
              <w:jc w:val="center"/>
              <w:rPr>
                <w:bCs/>
              </w:rPr>
            </w:pPr>
            <w:r>
              <w:rPr>
                <w:bCs/>
              </w:rPr>
              <w:t>1 485</w:t>
            </w:r>
          </w:p>
        </w:tc>
      </w:tr>
    </w:tbl>
    <w:p w:rsidR="00163EAF" w:rsidRDefault="00163EA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9818"/>
        <w:gridCol w:w="4253"/>
      </w:tblGrid>
      <w:tr w:rsidR="00A04703" w:rsidRPr="00FA40EB" w:rsidTr="0072217B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18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shd w:val="clear" w:color="auto" w:fill="auto"/>
          </w:tcPr>
          <w:p w:rsidR="00A04703" w:rsidRPr="00FA40EB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04703" w:rsidRPr="00810AC2" w:rsidTr="0072217B">
        <w:trPr>
          <w:trHeight w:val="6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pStyle w:val="Style16"/>
              <w:widowControl/>
              <w:spacing w:line="235" w:lineRule="auto"/>
              <w:jc w:val="center"/>
              <w:rPr>
                <w:rStyle w:val="FontStyle27"/>
                <w:sz w:val="24"/>
                <w:szCs w:val="24"/>
              </w:rPr>
            </w:pPr>
            <w:r w:rsidRPr="00205CE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Железнодорожная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85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Калинина пр-кт,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97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Дзержинского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84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Аллея Смелых ул., г. Калининград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27А-008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302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27А-002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Российская Федерация</w:t>
            </w:r>
          </w:p>
        </w:tc>
      </w:tr>
      <w:tr w:rsidR="00A04703" w:rsidRPr="00810AC2" w:rsidTr="0072217B">
        <w:trPr>
          <w:trHeight w:val="93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</w:rPr>
              <w:t>Республика Польша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  <w:lang w:val="en-US"/>
              </w:rPr>
            </w:pPr>
            <w:r w:rsidRPr="00205CE9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Шенефельдер Алее,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 7,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2217B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C21FD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Клаузвитцштрассе,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</w:t>
            </w:r>
            <w:r w:rsidR="0067258C"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ойсс-Платц,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Цеппелинштрассе,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Кайзераллее,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</w:t>
            </w:r>
            <w:r w:rsidR="00D530EC">
              <w:rPr>
                <w:rFonts w:hAnsi="Times New Roman"/>
              </w:rPr>
              <w:t>Б</w:t>
            </w:r>
            <w:r>
              <w:rPr>
                <w:rFonts w:hAnsi="Times New Roman"/>
              </w:rPr>
              <w:t>еренс-Алее,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Шифграбен,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12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Рундерштрассе,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</w:t>
            </w:r>
            <w:r w:rsidR="00D530EC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>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 Мессешнелльвег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88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67258C">
        <w:trPr>
          <w:trHeight w:val="96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Кохленштрассе,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67258C">
        <w:trPr>
          <w:trHeight w:val="96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Берта-Фон-Зуттнер-Штрассе,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Хаббергштрассе,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Бремельбахштрассе,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205CE9" w:rsidRDefault="00A04703" w:rsidP="00A14CD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A04703" w:rsidRPr="00205CE9" w:rsidRDefault="00701446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shd w:val="clear" w:color="auto" w:fill="auto"/>
          </w:tcPr>
          <w:p w:rsidR="00A04703" w:rsidRPr="00205CE9" w:rsidRDefault="00A04703" w:rsidP="00A14CD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Зекенхаймер 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Молштрассе,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Кеплерштрассе,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Неккартальштрассе, Хайльбронн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205CE9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Карл-Вуст-Штрассе, Хайльбронн</w:t>
            </w:r>
          </w:p>
        </w:tc>
        <w:tc>
          <w:tcPr>
            <w:tcW w:w="4253" w:type="dxa"/>
            <w:shd w:val="clear" w:color="auto" w:fill="auto"/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 w:rsidRPr="00205CE9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205CE9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Альбертиштрассе,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Хафенштрассе,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Франкфуртер 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Банхофштрассе,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Франкфуртер 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Хафенштрассе,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Альбертиштрассе,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Карл-Вуст-Штрассе,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Неккартальштрассе, Хайльбронн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E85B5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Генрих-фон-Стефан-Штрассе,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Кеплерштрассе,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Рейхсканцлел-Мюллер-Штрассе,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Молштрассе,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E85B53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Зекенхаймер Штрассе,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Вильгельм-Варнхольт-Аллее, Мангейм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Хуго-Эккенер-Ринг, Франкфурт-на-Майне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A04703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A04703" w:rsidRPr="00810AC2" w:rsidRDefault="00A04703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D530EC" w:rsidP="00A14CD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03" w:rsidRPr="00A04703" w:rsidRDefault="00A04703" w:rsidP="00A14CD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Вильгельмсхеэ Аллее,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Бремельбахштрассе,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Хаббергштрассе,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Берта-Фон-Зуттнер-Штрассе,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Кохленштрассе,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Шонфельдер-штр.,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Людвиг-Монд-Штрассе,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Ам Ауэсстадионе, Кассель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В6 Мессешнелльвег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tabs>
                <w:tab w:val="left" w:pos="4920"/>
              </w:tabs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205CE9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Мариенштрассе,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Хамбургер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Рундерштрассе,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>Федеративная Республика 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Листер Майле,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Берлинер 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D530E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Шифграбен,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Фриц-Беренс-Алее,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Кайзераллее,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Цеппелинштрассе,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Теодор-</w:t>
            </w:r>
            <w:r>
              <w:rPr>
                <w:rFonts w:hAnsi="Times New Roman"/>
              </w:rPr>
              <w:t>Х</w:t>
            </w:r>
            <w:r>
              <w:rPr>
                <w:rFonts w:hAnsi="Times New Roman"/>
              </w:rPr>
              <w:t>ойсс-Платц,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D530E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D530EC" w:rsidRPr="00810AC2" w:rsidRDefault="00D530E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67258C" w:rsidP="00D530E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Клаузвитцштрассе,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EC" w:rsidRPr="00A04703" w:rsidRDefault="00D530EC" w:rsidP="00D530E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Ханс-Беклер-Аллее,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В3 Мессешнелльвег, Ганновер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A04703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Вилли-Бранд-Плац 7,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205CE9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Хьюго-Юнкерс-Ринг,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Шенефельдер Алее, Берлин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E02BE1" w:rsidRDefault="0067258C" w:rsidP="0067258C">
            <w:pPr>
              <w:rPr>
                <w:rFonts w:hAnsi="Times New Roman"/>
                <w:snapToGrid w:val="0"/>
                <w:color w:val="000000"/>
              </w:rPr>
            </w:pPr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Default="0067258C" w:rsidP="0067258C">
            <w:r w:rsidRPr="00E02BE1">
              <w:rPr>
                <w:rFonts w:hAnsi="Times New Roman"/>
                <w:snapToGrid w:val="0"/>
                <w:color w:val="000000"/>
              </w:rPr>
              <w:t xml:space="preserve">Федеративная Республика </w:t>
            </w:r>
            <w:r w:rsidRPr="00E02BE1">
              <w:rPr>
                <w:rFonts w:hAnsi="Times New Roman"/>
              </w:rPr>
              <w:t>Германия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А2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snapToGrid w:val="0"/>
                <w:color w:val="000000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S22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Республика Польша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  <w:lang w:val="en-GB"/>
              </w:rPr>
            </w:pPr>
            <w:r w:rsidRPr="00A04703">
              <w:rPr>
                <w:rFonts w:hAnsi="Times New Roman"/>
                <w:lang w:val="en-GB"/>
              </w:rPr>
              <w:t>27A-008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Аллея Смелых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пр-д.,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Дзержинского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Калинина пр-кт</w:t>
            </w:r>
            <w:r>
              <w:rPr>
                <w:rFonts w:hAnsi="Times New Roman"/>
              </w:rPr>
              <w:t>,</w:t>
            </w:r>
            <w:r w:rsidRPr="00A04703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  <w:tr w:rsidR="0067258C" w:rsidRPr="00810AC2" w:rsidTr="0072217B">
        <w:trPr>
          <w:trHeight w:val="70"/>
        </w:trPr>
        <w:tc>
          <w:tcPr>
            <w:tcW w:w="1092" w:type="dxa"/>
            <w:shd w:val="clear" w:color="auto" w:fill="auto"/>
          </w:tcPr>
          <w:p w:rsidR="0067258C" w:rsidRPr="00810AC2" w:rsidRDefault="0067258C" w:rsidP="0067258C">
            <w:pPr>
              <w:pStyle w:val="a9"/>
              <w:numPr>
                <w:ilvl w:val="0"/>
                <w:numId w:val="1"/>
              </w:numPr>
              <w:spacing w:line="235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 xml:space="preserve">Железнодорожная </w:t>
            </w:r>
            <w:r>
              <w:rPr>
                <w:rFonts w:hAnsi="Times New Roman"/>
              </w:rPr>
              <w:t xml:space="preserve">ул., </w:t>
            </w:r>
            <w:r w:rsidRPr="00A04703">
              <w:rPr>
                <w:rFonts w:hAnsi="Times New Roman"/>
              </w:rPr>
              <w:t>г. Калининград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58C" w:rsidRPr="00A04703" w:rsidRDefault="0067258C" w:rsidP="0067258C">
            <w:pPr>
              <w:spacing w:line="235" w:lineRule="auto"/>
              <w:rPr>
                <w:rFonts w:hAnsi="Times New Roman"/>
              </w:rPr>
            </w:pPr>
            <w:r w:rsidRPr="00A04703">
              <w:rPr>
                <w:rFonts w:hAnsi="Times New Roman"/>
              </w:rPr>
              <w:t>Российская Федерация</w:t>
            </w:r>
          </w:p>
        </w:tc>
      </w:tr>
    </w:tbl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94"/>
        <w:gridCol w:w="2835"/>
        <w:gridCol w:w="3657"/>
      </w:tblGrid>
      <w:tr w:rsidR="00D12EA4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посадки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5BC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Наименование остановочного пункта</w:t>
            </w:r>
          </w:p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5"/>
              </w:rPr>
              <w:t xml:space="preserve">Тарифы на перевозку </w:t>
            </w:r>
            <w:r w:rsidRPr="008E6C47">
              <w:rPr>
                <w:rFonts w:hAnsi="Times New Roman"/>
              </w:rPr>
              <w:t>пассажиров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7760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 xml:space="preserve">Тарифы </w:t>
            </w:r>
          </w:p>
          <w:p w:rsidR="00D12EA4" w:rsidRPr="008E6C47" w:rsidRDefault="00D12EA4" w:rsidP="00A14CDC">
            <w:pPr>
              <w:widowControl w:val="0"/>
              <w:autoSpaceDE w:val="0"/>
              <w:autoSpaceDN w:val="0"/>
              <w:adjustRightInd w:val="0"/>
              <w:ind w:left="-110" w:right="-137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на провоз багажа</w:t>
            </w:r>
          </w:p>
        </w:tc>
      </w:tr>
      <w:tr w:rsidR="00D12EA4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8E6C4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4</w:t>
            </w:r>
          </w:p>
        </w:tc>
      </w:tr>
      <w:tr w:rsidR="008E6C47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rPr>
                <w:snapToGrid w:val="0"/>
                <w:color w:val="000000"/>
              </w:rPr>
              <w:t>Берлин,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1 место </w:t>
            </w:r>
            <w:r>
              <w:rPr>
                <w:spacing w:val="-3"/>
                <w:sz w:val="24"/>
                <w:szCs w:val="24"/>
                <w:lang w:val="ru-RU"/>
              </w:rPr>
              <w:t>до 8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0 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кг. –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бесплатно, 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 xml:space="preserve">ручная кладь 45х30х15 до 5 кг. Сверхнормативный багаж </w:t>
            </w:r>
          </w:p>
          <w:p w:rsid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 8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5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>0х</w:t>
            </w:r>
            <w:r>
              <w:rPr>
                <w:spacing w:val="-3"/>
                <w:sz w:val="24"/>
                <w:szCs w:val="24"/>
                <w:lang w:val="ru-RU"/>
              </w:rPr>
              <w:t>3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0 </w:t>
            </w:r>
            <w:r>
              <w:rPr>
                <w:spacing w:val="-3"/>
                <w:sz w:val="24"/>
                <w:szCs w:val="24"/>
                <w:lang w:val="ru-RU"/>
              </w:rPr>
              <w:t>до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3"/>
                <w:sz w:val="24"/>
                <w:szCs w:val="24"/>
                <w:lang w:val="ru-RU"/>
              </w:rPr>
              <w:t>30</w:t>
            </w:r>
            <w:r w:rsidRPr="008E6C47">
              <w:rPr>
                <w:spacing w:val="-3"/>
                <w:sz w:val="24"/>
                <w:szCs w:val="24"/>
                <w:lang w:val="ru-RU"/>
              </w:rPr>
              <w:t xml:space="preserve"> кг.</w:t>
            </w:r>
            <w:r>
              <w:rPr>
                <w:spacing w:val="-3"/>
                <w:sz w:val="24"/>
                <w:szCs w:val="24"/>
                <w:lang w:val="ru-RU"/>
              </w:rPr>
              <w:t xml:space="preserve"> </w:t>
            </w:r>
          </w:p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за доп. плату 1 000 руб.</w:t>
            </w:r>
          </w:p>
        </w:tc>
      </w:tr>
      <w:tr w:rsidR="008E6C47" w:rsidRPr="008E6C47" w:rsidTr="008E6C47">
        <w:trPr>
          <w:trHeight w:val="64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Ганновер,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  <w:spacing w:val="-7"/>
              </w:rPr>
            </w:pPr>
            <w:r w:rsidRPr="008E6C47"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</w:pPr>
            <w:r w:rsidRPr="008E6C47">
              <w:t>Франкфурт-на-Майне, Аэропорт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</w:pPr>
            <w:r w:rsidRPr="008E6C47">
              <w:t xml:space="preserve">Хайльбронн, </w:t>
            </w:r>
            <w:r w:rsidRPr="008E6C47">
              <w:rPr>
                <w:color w:val="000000"/>
              </w:rPr>
              <w:t>Центральный автовокзал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15 0</w:t>
            </w:r>
            <w:r w:rsidRPr="008E6C47">
              <w:rPr>
                <w:rFonts w:hAnsi="Times New Roman"/>
              </w:rPr>
              <w:t>00 рублей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 xml:space="preserve">Хайльбронн, </w:t>
            </w:r>
            <w:r w:rsidRPr="008E6C47">
              <w:rPr>
                <w:rFonts w:hAnsi="Times New Roman"/>
                <w:color w:val="000000"/>
              </w:rPr>
              <w:t>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1 место до 80х50х30 </w:t>
            </w:r>
          </w:p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до 30 кг. – бесплатно, </w:t>
            </w:r>
          </w:p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ручная кладь 45х30х15 до 5 кг. Сверхнормативный багаж </w:t>
            </w:r>
          </w:p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8E6C47">
              <w:rPr>
                <w:spacing w:val="-3"/>
                <w:sz w:val="24"/>
                <w:szCs w:val="24"/>
                <w:lang w:val="ru-RU"/>
              </w:rPr>
              <w:t xml:space="preserve">до 80х50х30 до 30 кг. </w:t>
            </w:r>
          </w:p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3"/>
              </w:rPr>
              <w:t>за доп. плату 1 000 руб.</w:t>
            </w:r>
          </w:p>
        </w:tc>
      </w:tr>
      <w:tr w:rsidR="008E6C47" w:rsidRPr="008E6C47" w:rsidTr="008E6C47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Мангейм,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AA6A7B">
              <w:rPr>
                <w:rFonts w:hAnsi="Times New Roman"/>
              </w:rPr>
              <w:t>160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Франкфурт-на-Майне,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  <w:spacing w:val="-7"/>
              </w:rPr>
              <w:t>Кассель,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docdata"/>
              <w:spacing w:before="0" w:beforeAutospacing="0" w:after="0" w:afterAutospacing="0"/>
              <w:jc w:val="center"/>
              <w:rPr>
                <w:snapToGrid w:val="0"/>
                <w:color w:val="000000"/>
              </w:rPr>
            </w:pPr>
            <w:r w:rsidRPr="008E6C47">
              <w:t>Ганновер, Центральный автовокзал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47" w:rsidRDefault="008E6C47" w:rsidP="008E6C47">
            <w:pPr>
              <w:jc w:val="center"/>
            </w:pPr>
            <w:r w:rsidRPr="00D8565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125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pStyle w:val="TableParagraph"/>
              <w:ind w:left="-110" w:right="-137"/>
              <w:jc w:val="center"/>
              <w:rPr>
                <w:spacing w:val="-3"/>
                <w:sz w:val="24"/>
                <w:szCs w:val="24"/>
                <w:lang w:val="ru-RU"/>
              </w:rPr>
            </w:pPr>
          </w:p>
        </w:tc>
      </w:tr>
      <w:tr w:rsidR="008E6C47" w:rsidRPr="008E6C47" w:rsidTr="008E6C47">
        <w:trPr>
          <w:trHeight w:val="113"/>
        </w:trPr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ind w:right="-100"/>
              <w:jc w:val="center"/>
              <w:rPr>
                <w:rFonts w:hAnsi="Times New Roman"/>
                <w:spacing w:val="-5"/>
              </w:rPr>
            </w:pPr>
            <w:r w:rsidRPr="008E6C47">
              <w:rPr>
                <w:rFonts w:hAnsi="Times New Roman"/>
                <w:snapToGrid w:val="0"/>
                <w:color w:val="000000"/>
              </w:rPr>
              <w:t>Берлин, Аэропорт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 w:rsidRPr="008E6C47">
              <w:rPr>
                <w:rFonts w:hAnsi="Times New Roman"/>
              </w:rPr>
              <w:t>135 евро</w:t>
            </w: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6C47" w:rsidRPr="008E6C47" w:rsidRDefault="008E6C47" w:rsidP="008E6C47">
            <w:pPr>
              <w:widowControl w:val="0"/>
              <w:tabs>
                <w:tab w:val="left" w:pos="2656"/>
              </w:tabs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7F2BA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FA45B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0C6874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FA45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>Евро 5</w:t>
            </w:r>
          </w:p>
        </w:tc>
      </w:tr>
      <w:tr w:rsidR="00FA45B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Pr="00055CF7" w:rsidRDefault="00FA45B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BC" w:rsidRDefault="0080439C" w:rsidP="00FA4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5BC" w:rsidRDefault="00FA45BC" w:rsidP="00FA45BC">
            <w:pPr>
              <w:jc w:val="center"/>
            </w:pPr>
            <w:r w:rsidRPr="00972657">
              <w:rPr>
                <w:rFonts w:hAnsi="Times New Roman"/>
              </w:rPr>
              <w:t xml:space="preserve">Евро </w:t>
            </w:r>
            <w:r w:rsidR="0080439C">
              <w:rPr>
                <w:rFonts w:hAnsi="Times New Roman"/>
              </w:rPr>
              <w:t>6</w:t>
            </w:r>
            <w:bookmarkStart w:id="1" w:name="_GoBack"/>
            <w:bookmarkEnd w:id="1"/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5B749A" w:rsidRPr="005B749A">
        <w:rPr>
          <w:rFonts w:hAnsi="Times New Roman"/>
        </w:rPr>
        <w:t>.</w:t>
      </w:r>
      <w:r w:rsidR="002309C2">
        <w:rPr>
          <w:rFonts w:hAnsi="Times New Roman"/>
        </w:rPr>
        <w:t>11</w:t>
      </w:r>
      <w:r w:rsidR="00CE3D0C">
        <w:rPr>
          <w:rFonts w:hAnsi="Times New Roman"/>
        </w:rPr>
        <w:t>.202</w:t>
      </w:r>
      <w:r w:rsidR="000C6874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A45BC">
        <w:rPr>
          <w:rFonts w:hAnsi="Times New Roman"/>
        </w:rPr>
        <w:t>0</w:t>
      </w:r>
      <w:r w:rsidR="002309C2">
        <w:rPr>
          <w:rFonts w:hAnsi="Times New Roman"/>
        </w:rPr>
        <w:t>1</w:t>
      </w:r>
      <w:r w:rsidR="00CE3D0C">
        <w:rPr>
          <w:rFonts w:hAnsi="Times New Roman"/>
        </w:rPr>
        <w:t>.</w:t>
      </w:r>
      <w:r w:rsidR="002309C2">
        <w:rPr>
          <w:rFonts w:hAnsi="Times New Roman"/>
        </w:rPr>
        <w:t>11</w:t>
      </w:r>
      <w:r w:rsidR="00CE3D0C">
        <w:rPr>
          <w:rFonts w:hAnsi="Times New Roman"/>
        </w:rPr>
        <w:t>.20</w:t>
      </w:r>
      <w:r w:rsidR="000C6874">
        <w:rPr>
          <w:rFonts w:hAnsi="Times New Roman"/>
        </w:rPr>
        <w:t>30</w:t>
      </w:r>
      <w:r w:rsidR="00CE3D0C">
        <w:rPr>
          <w:rFonts w:hAnsi="Times New Roman"/>
        </w:rPr>
        <w:t xml:space="preserve"> </w:t>
      </w:r>
    </w:p>
    <w:sectPr w:rsidR="00FD165F" w:rsidRPr="005B749A" w:rsidSect="00BE63BE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01446" w:rsidRDefault="00701446" w:rsidP="008D1B8E">
      <w:r>
        <w:separator/>
      </w:r>
    </w:p>
  </w:endnote>
  <w:endnote w:type="continuationSeparator" w:id="0">
    <w:p w:rsidR="00701446" w:rsidRDefault="0070144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01446" w:rsidRDefault="00701446" w:rsidP="008D1B8E">
      <w:r>
        <w:separator/>
      </w:r>
    </w:p>
  </w:footnote>
  <w:footnote w:type="continuationSeparator" w:id="0">
    <w:p w:rsidR="00701446" w:rsidRDefault="0070144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81C0C"/>
    <w:multiLevelType w:val="hybridMultilevel"/>
    <w:tmpl w:val="3E56D4BA"/>
    <w:lvl w:ilvl="0" w:tplc="04D49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5EE29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5CF7"/>
    <w:rsid w:val="00086C91"/>
    <w:rsid w:val="00095793"/>
    <w:rsid w:val="00095CF2"/>
    <w:rsid w:val="000B0DB2"/>
    <w:rsid w:val="000B76EF"/>
    <w:rsid w:val="000B7845"/>
    <w:rsid w:val="000B7CA2"/>
    <w:rsid w:val="000C25C2"/>
    <w:rsid w:val="000C6874"/>
    <w:rsid w:val="000D5CE4"/>
    <w:rsid w:val="000E21B6"/>
    <w:rsid w:val="000F5E34"/>
    <w:rsid w:val="001132BC"/>
    <w:rsid w:val="00132362"/>
    <w:rsid w:val="00151912"/>
    <w:rsid w:val="00163EAF"/>
    <w:rsid w:val="00167197"/>
    <w:rsid w:val="001A0676"/>
    <w:rsid w:val="001A67D2"/>
    <w:rsid w:val="001B7967"/>
    <w:rsid w:val="00205CE9"/>
    <w:rsid w:val="002309C2"/>
    <w:rsid w:val="00243ADC"/>
    <w:rsid w:val="002A55A8"/>
    <w:rsid w:val="002B3974"/>
    <w:rsid w:val="002F16A3"/>
    <w:rsid w:val="002F1E6C"/>
    <w:rsid w:val="00301A54"/>
    <w:rsid w:val="00317DA7"/>
    <w:rsid w:val="003461CC"/>
    <w:rsid w:val="00347EB5"/>
    <w:rsid w:val="00362515"/>
    <w:rsid w:val="00371349"/>
    <w:rsid w:val="003920B4"/>
    <w:rsid w:val="003A027F"/>
    <w:rsid w:val="003B2D93"/>
    <w:rsid w:val="003C7B0D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E733E"/>
    <w:rsid w:val="004F5101"/>
    <w:rsid w:val="005028C2"/>
    <w:rsid w:val="00510C33"/>
    <w:rsid w:val="00520AA3"/>
    <w:rsid w:val="005267F1"/>
    <w:rsid w:val="005322B8"/>
    <w:rsid w:val="00541F27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C6D5C"/>
    <w:rsid w:val="005E3D08"/>
    <w:rsid w:val="005E4A53"/>
    <w:rsid w:val="005E7999"/>
    <w:rsid w:val="005F5EA7"/>
    <w:rsid w:val="00621983"/>
    <w:rsid w:val="00627D28"/>
    <w:rsid w:val="006579C0"/>
    <w:rsid w:val="0067258C"/>
    <w:rsid w:val="006745CE"/>
    <w:rsid w:val="006A1146"/>
    <w:rsid w:val="006A79CE"/>
    <w:rsid w:val="006C6BFA"/>
    <w:rsid w:val="006F6893"/>
    <w:rsid w:val="00700C02"/>
    <w:rsid w:val="00701446"/>
    <w:rsid w:val="007124C3"/>
    <w:rsid w:val="0071631A"/>
    <w:rsid w:val="00717C75"/>
    <w:rsid w:val="0072217B"/>
    <w:rsid w:val="00733CC8"/>
    <w:rsid w:val="007469A3"/>
    <w:rsid w:val="00776505"/>
    <w:rsid w:val="007905F2"/>
    <w:rsid w:val="007A320C"/>
    <w:rsid w:val="007A77F8"/>
    <w:rsid w:val="007D62C7"/>
    <w:rsid w:val="007E5D71"/>
    <w:rsid w:val="007F2514"/>
    <w:rsid w:val="007F2BAE"/>
    <w:rsid w:val="007F46D4"/>
    <w:rsid w:val="007F5D4F"/>
    <w:rsid w:val="008004E2"/>
    <w:rsid w:val="0080439C"/>
    <w:rsid w:val="00810AC2"/>
    <w:rsid w:val="0082369C"/>
    <w:rsid w:val="00827E5F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E6C47"/>
    <w:rsid w:val="008F3FE3"/>
    <w:rsid w:val="00913954"/>
    <w:rsid w:val="009204BF"/>
    <w:rsid w:val="0092104B"/>
    <w:rsid w:val="00942051"/>
    <w:rsid w:val="0097480B"/>
    <w:rsid w:val="00977628"/>
    <w:rsid w:val="00984E08"/>
    <w:rsid w:val="009A3A9F"/>
    <w:rsid w:val="009A3E64"/>
    <w:rsid w:val="009E53E8"/>
    <w:rsid w:val="00A04703"/>
    <w:rsid w:val="00A14CDC"/>
    <w:rsid w:val="00A40388"/>
    <w:rsid w:val="00A71913"/>
    <w:rsid w:val="00A80499"/>
    <w:rsid w:val="00AA4FC3"/>
    <w:rsid w:val="00AB046D"/>
    <w:rsid w:val="00AC15C1"/>
    <w:rsid w:val="00AF0752"/>
    <w:rsid w:val="00B00C21"/>
    <w:rsid w:val="00B03D1C"/>
    <w:rsid w:val="00B31BCB"/>
    <w:rsid w:val="00B63834"/>
    <w:rsid w:val="00BC15D3"/>
    <w:rsid w:val="00BD38A7"/>
    <w:rsid w:val="00BD65E9"/>
    <w:rsid w:val="00BE0D26"/>
    <w:rsid w:val="00BE44D2"/>
    <w:rsid w:val="00BE63BE"/>
    <w:rsid w:val="00C06986"/>
    <w:rsid w:val="00C07FAE"/>
    <w:rsid w:val="00C21FD6"/>
    <w:rsid w:val="00C25D6A"/>
    <w:rsid w:val="00C36851"/>
    <w:rsid w:val="00C854EC"/>
    <w:rsid w:val="00C86B64"/>
    <w:rsid w:val="00CA31A2"/>
    <w:rsid w:val="00CC5545"/>
    <w:rsid w:val="00CE0CD9"/>
    <w:rsid w:val="00CE3D0C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30EC"/>
    <w:rsid w:val="00D56ACA"/>
    <w:rsid w:val="00D70DF7"/>
    <w:rsid w:val="00D7510A"/>
    <w:rsid w:val="00D8003F"/>
    <w:rsid w:val="00D849AE"/>
    <w:rsid w:val="00D95CFE"/>
    <w:rsid w:val="00D96976"/>
    <w:rsid w:val="00D97760"/>
    <w:rsid w:val="00DA7C1C"/>
    <w:rsid w:val="00DD2F83"/>
    <w:rsid w:val="00DE4727"/>
    <w:rsid w:val="00E044AA"/>
    <w:rsid w:val="00E13390"/>
    <w:rsid w:val="00E146C7"/>
    <w:rsid w:val="00E27975"/>
    <w:rsid w:val="00E3003A"/>
    <w:rsid w:val="00E32224"/>
    <w:rsid w:val="00E631F4"/>
    <w:rsid w:val="00E821C7"/>
    <w:rsid w:val="00E85B53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A45BC"/>
    <w:rsid w:val="00FC2360"/>
    <w:rsid w:val="00FD0725"/>
    <w:rsid w:val="00FD165F"/>
    <w:rsid w:val="00FE0B9E"/>
    <w:rsid w:val="00FE4856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0E7B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docdata">
    <w:name w:val="docdata"/>
    <w:aliases w:val="docy,v5,2167,bqiaagaaeyqcaaagiaiaaapebwaabewhaaaaaaaaaaaaaaaaaaaaaaaaaaaaaaaaaaaaaaaaaaaaaaaaaaaaaaaaaaaaaaaaaaaaaaaaaaaaaaaaaaaaaaaaaaaaaaaaaaaaaaaaaaaaaaaaaaaaaaaaaaaaaaaaaaaaaaaaaaaaaaaaaaaaaaaaaaaaaaaaaaaaaaaaaaaaaaaaaaaaaaaaaaaaaaaaaaaaaaaa"/>
    <w:basedOn w:val="a"/>
    <w:rsid w:val="00086C91"/>
    <w:pPr>
      <w:spacing w:before="100" w:beforeAutospacing="1" w:after="100" w:afterAutospacing="1"/>
    </w:pPr>
    <w:rPr>
      <w:rFonts w:hAnsi="Times New Roman"/>
    </w:rPr>
  </w:style>
  <w:style w:type="character" w:customStyle="1" w:styleId="1964">
    <w:name w:val="1964"/>
    <w:aliases w:val="bqiaagaaeyqcaaagiaiaaamtbwaabse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772">
    <w:name w:val="1772"/>
    <w:aliases w:val="bqiaagaaeyqcaaagiaiaaantbgaabweg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2055">
    <w:name w:val="2055"/>
    <w:aliases w:val="bqiaagaaeyqcaaagiaiaaanubwaabxwhaaaaaaaaaaaaaaaaaaaaaaaaaaaaaaaaaaaaaaaaaaaaaaaaaaaaaaaaaaaaaaaaaaaaaaaaaaaaaaaaaaaaaaaaaaaaaaaaaaaaaaaaaaaaaaaaaaaaaaaaaaaaaaaaaaaaaaaaaaaaaaaaaaaaaaaaaaaaaaaaaaaaaaaaaaaaaaaaaaaaaaaaaaaaaaaaaaaaaaaa"/>
    <w:rsid w:val="00086C91"/>
  </w:style>
  <w:style w:type="character" w:customStyle="1" w:styleId="1439">
    <w:name w:val="1439"/>
    <w:aliases w:val="bqiaagaaeyqcaaagiaiaaamgbqaabrqfaaaaaaaaaaaaaaaaaaaaaaaaaaaaaaaaaaaaaaaaaaaaaaaaaaaaaaaaaaaaaaaaaaaaaaaaaaaaaaaaaaaaaaaaaaaaaaaaaaaaaaaaaaaaaaaaaaaaaaaaaaaaaaaaaaaaaaaaaaaaaaaaaaaaaaaaaaaaaaaaaaaaaaaaaaaaaaaaaaaaaaaaaaaaaaaaaaaaaaaa"/>
    <w:rsid w:val="00086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944D-A065-4A09-A53A-C8D36B33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16</cp:revision>
  <cp:lastPrinted>2023-04-04T11:36:00Z</cp:lastPrinted>
  <dcterms:created xsi:type="dcterms:W3CDTF">2025-05-30T09:15:00Z</dcterms:created>
  <dcterms:modified xsi:type="dcterms:W3CDTF">2025-09-11T06:57:00Z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