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553CA33" w:rsidR="00D53557" w:rsidRPr="00B7517A" w:rsidRDefault="00D53557" w:rsidP="00B7517A">
      <w:pPr>
        <w:pStyle w:val="aa"/>
        <w:spacing w:after="0" w:line="244" w:lineRule="auto"/>
        <w:ind w:left="-215" w:right="-249"/>
        <w:jc w:val="center"/>
      </w:pPr>
      <w:r w:rsidRPr="007C35EF">
        <w:rPr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sz w:val="28"/>
          <w:szCs w:val="28"/>
        </w:rPr>
        <w:t>1/</w:t>
      </w:r>
      <w:r w:rsidR="006B39CC" w:rsidRPr="006B39CC">
        <w:rPr>
          <w:sz w:val="28"/>
          <w:szCs w:val="28"/>
        </w:rPr>
        <w:t>9525</w:t>
      </w:r>
      <w:r w:rsidR="006E2297">
        <w:rPr>
          <w:sz w:val="28"/>
          <w:szCs w:val="28"/>
        </w:rPr>
        <w:br/>
      </w:r>
      <w:r w:rsidR="0009345F" w:rsidRPr="007C35EF">
        <w:rPr>
          <w:sz w:val="28"/>
          <w:szCs w:val="28"/>
        </w:rPr>
        <w:t xml:space="preserve">на маршрут </w:t>
      </w:r>
      <w:r w:rsidR="006B39CC" w:rsidRPr="006B39CC">
        <w:rPr>
          <w:sz w:val="28"/>
          <w:szCs w:val="28"/>
        </w:rPr>
        <w:t xml:space="preserve">Ялта (Российская Федерация) – </w:t>
      </w:r>
      <w:r w:rsidR="00B7517A">
        <w:rPr>
          <w:sz w:val="28"/>
          <w:szCs w:val="28"/>
        </w:rPr>
        <w:br/>
      </w:r>
      <w:bookmarkStart w:id="0" w:name="_GoBack"/>
      <w:bookmarkEnd w:id="0"/>
      <w:r w:rsidR="006B39CC" w:rsidRPr="006B39CC">
        <w:rPr>
          <w:sz w:val="28"/>
          <w:szCs w:val="28"/>
        </w:rPr>
        <w:t>Минск (Республика Беларусь</w:t>
      </w:r>
      <w:r w:rsidR="0002702A" w:rsidRPr="0002702A">
        <w:rPr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2F223CDB" w:rsidR="005F0903" w:rsidRDefault="00D53557" w:rsidP="006B39C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C2998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3C2998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39CC" w:rsidRPr="006B39CC">
        <w:rPr>
          <w:rFonts w:ascii="Times New Roman" w:hAnsi="Times New Roman" w:cs="Times New Roman"/>
          <w:sz w:val="28"/>
          <w:szCs w:val="28"/>
        </w:rPr>
        <w:t>Ялта (Российская Федерация) – Минск (Республика Беларусь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6484790C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6B39CC" w:rsidRPr="006B39CC">
        <w:rPr>
          <w:rFonts w:ascii="Times New Roman" w:hAnsi="Times New Roman" w:cs="Times New Roman"/>
          <w:sz w:val="28"/>
          <w:szCs w:val="28"/>
        </w:rPr>
        <w:t>9525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2998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B39CC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7517A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6B39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6B39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541</Characters>
  <Application>Microsoft Office Word</Application>
  <DocSecurity>0</DocSecurity>
  <Lines>12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11</cp:revision>
  <cp:lastPrinted>2024-05-28T07:20:00Z</cp:lastPrinted>
  <dcterms:created xsi:type="dcterms:W3CDTF">2025-06-17T08:47:00Z</dcterms:created>
  <dcterms:modified xsi:type="dcterms:W3CDTF">2025-08-20T08:25:00Z</dcterms:modified>
</cp:coreProperties>
</file>