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Вологда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Лентьево – Бабаево – Борисово-Судское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Обход г.Бабаево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Красного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Интернациональная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ул.Стружкина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Бабаево-Торопово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Смородинка – Верхневольск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41К-958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Центролитовская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41А-009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