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3104" w14:textId="70AEAE28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Сведения о поступлении заявления об </w:t>
      </w:r>
      <w:r w:rsidR="00F5044D" w:rsidRPr="0035710F">
        <w:rPr>
          <w:rFonts w:hAnsi="Times New Roman"/>
        </w:rPr>
        <w:t>установлении</w:t>
      </w:r>
      <w:r w:rsidRPr="0035710F">
        <w:rPr>
          <w:rFonts w:hAnsi="Times New Roman"/>
        </w:rPr>
        <w:t xml:space="preserve"> </w:t>
      </w:r>
      <w:r w:rsidR="00EB704F" w:rsidRPr="0035710F">
        <w:rPr>
          <w:rFonts w:hAnsi="Times New Roman"/>
        </w:rPr>
        <w:t>международного</w:t>
      </w:r>
      <w:r w:rsidRPr="0035710F">
        <w:rPr>
          <w:rFonts w:hAnsi="Times New Roman"/>
        </w:rPr>
        <w:t xml:space="preserve"> маршрута регулярных перевозок (дата поступления </w:t>
      </w:r>
      <w:r w:rsidR="00DE6D45">
        <w:rPr>
          <w:rFonts w:hAnsi="Times New Roman"/>
        </w:rPr>
        <w:t>28</w:t>
      </w:r>
      <w:r w:rsidR="00053200" w:rsidRPr="0035710F">
        <w:rPr>
          <w:rFonts w:hAnsi="Times New Roman"/>
        </w:rPr>
        <w:t>.</w:t>
      </w:r>
      <w:r w:rsidR="00DE6D45">
        <w:rPr>
          <w:rFonts w:hAnsi="Times New Roman"/>
        </w:rPr>
        <w:t>04</w:t>
      </w:r>
      <w:r w:rsidR="0085626D" w:rsidRPr="0035710F">
        <w:rPr>
          <w:rFonts w:hAnsi="Times New Roman"/>
        </w:rPr>
        <w:t>.</w:t>
      </w:r>
      <w:r w:rsidR="00F7712C" w:rsidRPr="0035710F">
        <w:rPr>
          <w:rFonts w:hAnsi="Times New Roman"/>
        </w:rPr>
        <w:t>202</w:t>
      </w:r>
      <w:r w:rsidR="00BD39B0" w:rsidRPr="0035710F">
        <w:rPr>
          <w:rFonts w:hAnsi="Times New Roman"/>
        </w:rPr>
        <w:t>4</w:t>
      </w:r>
      <w:r w:rsidR="00DE6D45">
        <w:rPr>
          <w:rFonts w:hAnsi="Times New Roman"/>
        </w:rPr>
        <w:t>) 03-01/4249</w:t>
      </w:r>
      <w:r w:rsidR="00D2361D" w:rsidRPr="0035710F">
        <w:rPr>
          <w:rFonts w:hAnsi="Times New Roman"/>
        </w:rPr>
        <w:t>.</w:t>
      </w:r>
    </w:p>
    <w:p w14:paraId="4C2442B0" w14:textId="77777777" w:rsidR="00C86B64" w:rsidRPr="00BC6A51" w:rsidRDefault="00C86B64" w:rsidP="007B1586">
      <w:pPr>
        <w:rPr>
          <w:rFonts w:hAnsi="Times New Roman"/>
          <w:highlight w:val="yellow"/>
        </w:rPr>
      </w:pPr>
    </w:p>
    <w:p w14:paraId="261F4AC8" w14:textId="77777777" w:rsidR="00C86B64" w:rsidRPr="0035710F" w:rsidRDefault="00FC2360" w:rsidP="007B1586">
      <w:pPr>
        <w:rPr>
          <w:rFonts w:hAnsi="Times New Roman"/>
        </w:rPr>
      </w:pPr>
      <w:r w:rsidRPr="0035710F">
        <w:rPr>
          <w:rFonts w:hAnsi="Times New Roman"/>
        </w:rPr>
        <w:t>1. Маршрут:</w:t>
      </w:r>
    </w:p>
    <w:p w14:paraId="1984A344" w14:textId="1CF9B00D" w:rsidR="00D2361D" w:rsidRPr="0035710F" w:rsidRDefault="00D2361D" w:rsidP="007B1586">
      <w:pPr>
        <w:rPr>
          <w:rFonts w:hAnsi="Times New Roman"/>
        </w:rPr>
      </w:pP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Махачкала</w:t>
      </w:r>
      <w:r w:rsidR="006E5B22" w:rsidRPr="0035710F">
        <w:rPr>
          <w:rFonts w:hAnsi="Times New Roman"/>
        </w:rPr>
        <w:t xml:space="preserve"> </w:t>
      </w:r>
      <w:r w:rsidR="00E25F97" w:rsidRPr="0035710F">
        <w:rPr>
          <w:rFonts w:hAnsi="Times New Roman"/>
        </w:rPr>
        <w:t xml:space="preserve">(Российская Федерация) — </w:t>
      </w:r>
      <w:r w:rsidRPr="0035710F">
        <w:rPr>
          <w:rFonts w:hAnsi="Times New Roman"/>
        </w:rPr>
        <w:t xml:space="preserve">г. </w:t>
      </w:r>
      <w:r w:rsidR="0035710F" w:rsidRPr="0035710F">
        <w:rPr>
          <w:rFonts w:hAnsi="Times New Roman"/>
        </w:rPr>
        <w:t>Тбилиси</w:t>
      </w:r>
      <w:r w:rsidRPr="0035710F">
        <w:rPr>
          <w:rFonts w:hAnsi="Times New Roman"/>
        </w:rPr>
        <w:t xml:space="preserve"> (</w:t>
      </w:r>
      <w:r w:rsidR="0035710F" w:rsidRPr="0035710F">
        <w:rPr>
          <w:rFonts w:hAnsi="Times New Roman"/>
        </w:rPr>
        <w:t>Грузия</w:t>
      </w:r>
      <w:r w:rsidRPr="0035710F">
        <w:rPr>
          <w:rFonts w:hAnsi="Times New Roman"/>
        </w:rPr>
        <w:t>)</w:t>
      </w:r>
      <w:r w:rsidR="00E25F97" w:rsidRPr="0035710F">
        <w:rPr>
          <w:rFonts w:hAnsi="Times New Roman"/>
        </w:rPr>
        <w:t xml:space="preserve"> </w:t>
      </w:r>
    </w:p>
    <w:p w14:paraId="10781B8F" w14:textId="6E303D70" w:rsidR="00C86B64" w:rsidRPr="0035710F" w:rsidRDefault="00427BA4" w:rsidP="007B1586">
      <w:pPr>
        <w:rPr>
          <w:rFonts w:hAnsi="Times New Roman"/>
        </w:rPr>
      </w:pPr>
      <w:r w:rsidRPr="0035710F">
        <w:rPr>
          <w:rStyle w:val="FontStyle25"/>
          <w:b w:val="0"/>
          <w:bCs w:val="0"/>
          <w:sz w:val="24"/>
          <w:szCs w:val="24"/>
        </w:rPr>
        <w:t>(</w:t>
      </w:r>
      <w:r w:rsidR="00FC2360" w:rsidRPr="0035710F">
        <w:rPr>
          <w:rStyle w:val="FontStyle25"/>
          <w:b w:val="0"/>
          <w:bCs w:val="0"/>
          <w:sz w:val="24"/>
          <w:szCs w:val="24"/>
        </w:rPr>
        <w:t xml:space="preserve">начальный населенный пункт) </w:t>
      </w:r>
      <w:r w:rsidR="00DA7C1C"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35710F">
        <w:rPr>
          <w:rStyle w:val="FontStyle25"/>
          <w:b w:val="0"/>
          <w:bCs w:val="0"/>
          <w:sz w:val="24"/>
          <w:szCs w:val="24"/>
        </w:rPr>
        <w:t xml:space="preserve">  </w:t>
      </w:r>
      <w:r w:rsidRPr="0035710F">
        <w:rPr>
          <w:rStyle w:val="FontStyle25"/>
          <w:b w:val="0"/>
          <w:bCs w:val="0"/>
          <w:sz w:val="24"/>
          <w:szCs w:val="24"/>
        </w:rPr>
        <w:t xml:space="preserve">  </w:t>
      </w:r>
      <w:r w:rsidR="00FC2360" w:rsidRPr="0035710F">
        <w:rPr>
          <w:rStyle w:val="FontStyle25"/>
          <w:b w:val="0"/>
          <w:bCs w:val="0"/>
          <w:sz w:val="24"/>
          <w:szCs w:val="24"/>
        </w:rPr>
        <w:t>(конечный населенный пункт)</w:t>
      </w:r>
    </w:p>
    <w:p w14:paraId="6AC5E4BC" w14:textId="77777777" w:rsidR="00C86B64" w:rsidRPr="00BC6A51" w:rsidRDefault="00C86B64" w:rsidP="007B1586">
      <w:pPr>
        <w:pStyle w:val="Style14"/>
        <w:widowControl/>
        <w:jc w:val="both"/>
        <w:rPr>
          <w:rStyle w:val="FontStyle27"/>
          <w:sz w:val="24"/>
          <w:szCs w:val="24"/>
          <w:highlight w:val="yellow"/>
        </w:rPr>
      </w:pPr>
    </w:p>
    <w:p w14:paraId="44E4EB72" w14:textId="77777777" w:rsidR="00C86B64" w:rsidRPr="0035710F" w:rsidRDefault="00FC2360" w:rsidP="007B1586">
      <w:pPr>
        <w:pStyle w:val="Style14"/>
        <w:widowControl/>
        <w:jc w:val="both"/>
        <w:rPr>
          <w:rFonts w:hAnsi="Times New Roman"/>
        </w:rPr>
      </w:pPr>
      <w:r w:rsidRPr="0035710F">
        <w:rPr>
          <w:rStyle w:val="FontStyle27"/>
          <w:sz w:val="24"/>
          <w:szCs w:val="24"/>
        </w:rPr>
        <w:t xml:space="preserve">2. </w:t>
      </w:r>
      <w:r w:rsidR="0045388C" w:rsidRPr="0035710F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35710F">
        <w:rPr>
          <w:rStyle w:val="FontStyle27"/>
          <w:sz w:val="24"/>
          <w:szCs w:val="24"/>
        </w:rPr>
        <w:t xml:space="preserve"> </w:t>
      </w:r>
    </w:p>
    <w:p w14:paraId="1D2944AA" w14:textId="030CDB6D" w:rsidR="00D2361D" w:rsidRPr="0035710F" w:rsidRDefault="0045388C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35710F">
        <w:rPr>
          <w:rStyle w:val="FontStyle27"/>
          <w:sz w:val="24"/>
          <w:szCs w:val="24"/>
        </w:rPr>
        <w:t>от начального до конечного</w:t>
      </w:r>
      <w:r w:rsidR="00FC2360" w:rsidRPr="0035710F">
        <w:rPr>
          <w:rStyle w:val="FontStyle27"/>
          <w:sz w:val="24"/>
          <w:szCs w:val="24"/>
        </w:rPr>
        <w:t xml:space="preserve">: </w:t>
      </w:r>
      <w:r w:rsidR="0035710F" w:rsidRPr="0035710F">
        <w:rPr>
          <w:rStyle w:val="FontStyle27"/>
          <w:sz w:val="24"/>
          <w:szCs w:val="24"/>
        </w:rPr>
        <w:t>480</w:t>
      </w:r>
      <w:r w:rsidR="00F7712C" w:rsidRPr="0035710F">
        <w:rPr>
          <w:rStyle w:val="FontStyle27"/>
          <w:sz w:val="24"/>
          <w:szCs w:val="24"/>
        </w:rPr>
        <w:t xml:space="preserve"> </w:t>
      </w:r>
      <w:r w:rsidR="00D2361D" w:rsidRPr="0035710F">
        <w:rPr>
          <w:rStyle w:val="FontStyle27"/>
          <w:sz w:val="24"/>
          <w:szCs w:val="24"/>
        </w:rPr>
        <w:t>км,</w:t>
      </w:r>
    </w:p>
    <w:p w14:paraId="533BF5D7" w14:textId="0BB042F8" w:rsidR="00D2361D" w:rsidRPr="0035710F" w:rsidRDefault="00D2361D" w:rsidP="007B1586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35710F">
        <w:rPr>
          <w:rStyle w:val="FontStyle27"/>
          <w:sz w:val="24"/>
          <w:szCs w:val="24"/>
        </w:rPr>
        <w:t xml:space="preserve">от конечного до начального: </w:t>
      </w:r>
      <w:r w:rsidR="0035710F" w:rsidRPr="0035710F">
        <w:rPr>
          <w:rStyle w:val="FontStyle27"/>
          <w:sz w:val="24"/>
          <w:szCs w:val="24"/>
        </w:rPr>
        <w:t>480</w:t>
      </w:r>
      <w:r w:rsidRPr="0035710F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BC6A51" w:rsidRDefault="00C86B64" w:rsidP="007B1586">
      <w:pPr>
        <w:pStyle w:val="Style14"/>
        <w:widowControl/>
        <w:ind w:firstLine="567"/>
        <w:jc w:val="both"/>
        <w:rPr>
          <w:rStyle w:val="FontStyle27"/>
          <w:sz w:val="24"/>
          <w:szCs w:val="24"/>
          <w:highlight w:val="yellow"/>
        </w:rPr>
      </w:pPr>
    </w:p>
    <w:p w14:paraId="128970EB" w14:textId="77777777" w:rsidR="003461CC" w:rsidRPr="0035710F" w:rsidRDefault="003461CC" w:rsidP="007B1586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35710F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margin" w:tblpX="-102" w:tblpY="261"/>
        <w:tblW w:w="1549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93"/>
        <w:gridCol w:w="5063"/>
        <w:gridCol w:w="6135"/>
      </w:tblGrid>
      <w:tr w:rsidR="00D2361D" w:rsidRPr="0035710F" w14:paraId="7F233194" w14:textId="77777777" w:rsidTr="0035710F">
        <w:trPr>
          <w:trHeight w:val="407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BDA989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DAF28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D568D2" w14:textId="77777777" w:rsidR="00D2361D" w:rsidRPr="0035710F" w:rsidRDefault="00D2361D" w:rsidP="007B1586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35710F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35710F" w14:paraId="010DA708" w14:textId="77777777" w:rsidTr="0035710F">
        <w:trPr>
          <w:trHeight w:val="134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1ED2F" w14:textId="77777777" w:rsidR="00D2361D" w:rsidRPr="0035710F" w:rsidRDefault="00D2361D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64E5A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A7594" w14:textId="77777777" w:rsidR="00D2361D" w:rsidRPr="0035710F" w:rsidRDefault="00D2361D" w:rsidP="007B1586">
            <w:pPr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</w:tr>
      <w:tr w:rsidR="0035710F" w:rsidRPr="0035710F" w14:paraId="66125A12" w14:textId="77777777" w:rsidTr="00A9124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CD7F7A" w14:textId="74E45E7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>АС «Южная» г. Махачкала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F23C74" w14:textId="6181884D" w:rsidR="0035710F" w:rsidRPr="0035710F" w:rsidRDefault="0035710F" w:rsidP="007B1586">
            <w:pPr>
              <w:rPr>
                <w:rFonts w:hAnsi="Times New Roman"/>
                <w:highlight w:val="yellow"/>
              </w:rPr>
            </w:pPr>
            <w:r w:rsidRPr="0035710F">
              <w:rPr>
                <w:rFonts w:ascii="Times New Roman CYR" w:hAnsi="Times New Roman CYR" w:cs="Times New Roman CYR"/>
                <w:lang w:val="uk-UA"/>
              </w:rPr>
              <w:t xml:space="preserve">Республика Дагестан, г. Махачкала, </w:t>
            </w:r>
            <w:r w:rsidRPr="0035710F">
              <w:rPr>
                <w:rFonts w:ascii="Times New Roman CYR" w:hAnsi="Times New Roman CYR" w:cs="Times New Roman CYR"/>
                <w:lang w:val="uk-UA"/>
              </w:rPr>
              <w:br/>
              <w:t>пр. А. Султана, 5 км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5D03B" w14:textId="18F385B2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</w:tr>
      <w:tr w:rsidR="0035710F" w:rsidRPr="0035710F" w14:paraId="4DDC7AF3" w14:textId="77777777" w:rsidTr="00A9124F">
        <w:trPr>
          <w:trHeight w:val="65"/>
        </w:trPr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6614B" w14:textId="19ECCD60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  <w:lang w:bidi="ru-RU"/>
              </w:rPr>
            </w:pPr>
            <w:r>
              <w:rPr>
                <w:lang w:val="uk-UA"/>
              </w:rPr>
              <w:t>АВ Центральный г. Тбилиси</w:t>
            </w:r>
          </w:p>
        </w:tc>
        <w:tc>
          <w:tcPr>
            <w:tcW w:w="5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539FC" w14:textId="1C80AA17" w:rsidR="0035710F" w:rsidRPr="0035710F" w:rsidRDefault="0035710F" w:rsidP="007B1586">
            <w:pPr>
              <w:pStyle w:val="ab"/>
              <w:ind w:firstLine="0"/>
              <w:jc w:val="left"/>
              <w:rPr>
                <w:rFonts w:ascii="Times New Roman" w:hAnsi="Times New Roman" w:cs="Times New Roman"/>
                <w:highlight w:val="yellow"/>
              </w:rPr>
            </w:pPr>
            <w:r>
              <w:t>г. Тбилиси ул. Дмитрия Гулия 5</w:t>
            </w:r>
          </w:p>
        </w:tc>
        <w:tc>
          <w:tcPr>
            <w:tcW w:w="6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E4CFF" w14:textId="0F0A00DC" w:rsidR="0035710F" w:rsidRPr="0035710F" w:rsidRDefault="0035710F" w:rsidP="007B1586">
            <w:pPr>
              <w:jc w:val="center"/>
              <w:rPr>
                <w:rFonts w:hAnsi="Times New Roman"/>
                <w:highlight w:val="yellow"/>
              </w:rPr>
            </w:pPr>
          </w:p>
        </w:tc>
      </w:tr>
    </w:tbl>
    <w:p w14:paraId="5527AE86" w14:textId="77777777" w:rsidR="00D2361D" w:rsidRPr="00BC6A51" w:rsidRDefault="00D2361D" w:rsidP="007B1586">
      <w:pPr>
        <w:pStyle w:val="aa"/>
        <w:rPr>
          <w:rStyle w:val="FontStyle28"/>
          <w:sz w:val="24"/>
          <w:szCs w:val="24"/>
        </w:rPr>
      </w:pPr>
    </w:p>
    <w:p w14:paraId="7467F2E7" w14:textId="77777777" w:rsidR="0035710F" w:rsidRPr="0035710F" w:rsidRDefault="0035710F" w:rsidP="007B1586">
      <w:pPr>
        <w:pStyle w:val="aa"/>
        <w:rPr>
          <w:rStyle w:val="FontStyle28"/>
          <w:sz w:val="20"/>
          <w:szCs w:val="20"/>
        </w:rPr>
      </w:pPr>
    </w:p>
    <w:p w14:paraId="6E5F3586" w14:textId="77777777" w:rsidR="00574AF3" w:rsidRPr="0035710F" w:rsidRDefault="00574AF3" w:rsidP="007B1586">
      <w:pPr>
        <w:pStyle w:val="aa"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 xml:space="preserve">4. </w:t>
      </w:r>
      <w:r w:rsidR="00EB704F" w:rsidRPr="0035710F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35710F">
        <w:rPr>
          <w:rStyle w:val="FontStyle28"/>
          <w:sz w:val="24"/>
          <w:szCs w:val="24"/>
        </w:rPr>
        <w:t>:</w:t>
      </w:r>
    </w:p>
    <w:p w14:paraId="559556A1" w14:textId="77777777" w:rsidR="00574AF3" w:rsidRPr="00BC6A51" w:rsidRDefault="00574AF3" w:rsidP="007B1586">
      <w:pPr>
        <w:pStyle w:val="Style18"/>
        <w:widowControl/>
        <w:rPr>
          <w:rStyle w:val="FontStyle28"/>
          <w:sz w:val="24"/>
          <w:szCs w:val="24"/>
        </w:rPr>
      </w:pPr>
    </w:p>
    <w:p w14:paraId="2C83A15C" w14:textId="3255196D" w:rsidR="00611C57" w:rsidRPr="0035710F" w:rsidRDefault="00574AF3" w:rsidP="00AB28CB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4.1 Российский перевозчик</w:t>
      </w:r>
      <w:r w:rsidR="000E21B6" w:rsidRPr="0035710F">
        <w:rPr>
          <w:rStyle w:val="FontStyle28"/>
          <w:sz w:val="24"/>
          <w:szCs w:val="24"/>
        </w:rPr>
        <w:t xml:space="preserve"> (управомоченный)</w:t>
      </w:r>
      <w:r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1701"/>
        <w:gridCol w:w="1418"/>
        <w:gridCol w:w="1559"/>
        <w:gridCol w:w="2099"/>
        <w:gridCol w:w="1843"/>
      </w:tblGrid>
      <w:tr w:rsidR="00611C57" w:rsidRPr="0035710F" w14:paraId="00B0F4C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6F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0C400B0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0FF41B5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22C9552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ADAE" w14:textId="77777777" w:rsidR="00427BA4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20D4D219" w14:textId="579E968B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882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6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55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7E2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754D1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3EDDD94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5FE53C4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7847490F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61CAC4A6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3AE70C6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4CD41EDD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611C57" w:rsidRPr="0035710F" w14:paraId="57224E1C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5C3E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7EFA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3AF5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D46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14A9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4A33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74B57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611C57" w:rsidRPr="0035710F" w14:paraId="66EAE600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5DD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611C57" w:rsidRPr="0035710F" w14:paraId="310FF24E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68E5A" w14:textId="31C83EC0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Рейс N</w:t>
            </w:r>
            <w:r w:rsidR="007B1586" w:rsidRPr="0035710F">
              <w:rPr>
                <w:rFonts w:hAnsi="Times New Roman"/>
              </w:rPr>
              <w:t xml:space="preserve"> </w:t>
            </w:r>
            <w:r w:rsidRPr="0035710F">
              <w:rPr>
                <w:rFonts w:hAnsi="Times New Roman"/>
              </w:rPr>
              <w:t>1, период действия с "01" января по "31" декабря</w:t>
            </w:r>
          </w:p>
        </w:tc>
      </w:tr>
      <w:tr w:rsidR="0035710F" w:rsidRPr="0035710F" w14:paraId="65D51462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B7C" w14:textId="6392F897" w:rsidR="0035710F" w:rsidRPr="00BC6A51" w:rsidRDefault="0035710F" w:rsidP="00BC6A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lastRenderedPageBreak/>
              <w:t>АС «Южная»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4305" w14:textId="5A615F3D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01E4" w14:textId="29555500" w:rsidR="0035710F" w:rsidRPr="0035710F" w:rsidRDefault="00A9124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5109" w14:textId="3DD7F7D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B81" w14:textId="74A46124" w:rsidR="0035710F" w:rsidRPr="0035710F" w:rsidRDefault="00A9124F" w:rsidP="00A91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35710F" w:rsidRPr="0035710F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A768" w14:textId="29CD54DC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C02EEE" w14:textId="5C66532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571E2C" w:rsidRPr="0035710F" w14:paraId="527C3126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EF16" w14:textId="7F5E7AC7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FA8" w14:textId="2FB72521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0082" w14:textId="5B814F31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31DA" w14:textId="78F072AA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35710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3BA1" w14:textId="34C1C9F1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7B9C" w14:textId="6707EB48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EFEDA2" w14:textId="7ED324B9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571E2C" w:rsidRPr="0035710F" w14:paraId="7E1A5B2D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5BB8" w14:textId="669925C4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5E50" w14:textId="056A934A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CF1" w14:textId="365282EF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C2A4" w14:textId="320A9D4F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AB8" w14:textId="5C86C232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D712" w14:textId="0B3A5106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8D2C3" w14:textId="765BFD7D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571E2C" w:rsidRPr="0035710F" w14:paraId="1521A3EF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3C6B" w14:textId="185795EB" w:rsidR="00571E2C" w:rsidRPr="00BC6A51" w:rsidRDefault="00571E2C" w:rsidP="00571E2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B8AC" w14:textId="77777777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9C97" w14:textId="431467F7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вт, чт, вс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1B4F" w14:textId="5B85B420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FFF" w14:textId="64F36B25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7941" w14:textId="6CD09677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B6E41" w14:textId="7C60731D" w:rsidR="00571E2C" w:rsidRPr="0035710F" w:rsidRDefault="00571E2C" w:rsidP="00571E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480</w:t>
            </w:r>
          </w:p>
        </w:tc>
      </w:tr>
      <w:tr w:rsidR="00611C57" w:rsidRPr="0035710F" w14:paraId="3D4581D4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8D378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11C57" w:rsidRPr="0035710F" w14:paraId="43DFFB27" w14:textId="77777777" w:rsidTr="00611C57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276B0" w14:textId="77777777" w:rsidR="00611C57" w:rsidRPr="0035710F" w:rsidRDefault="00611C57" w:rsidP="007B1586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35710F" w:rsidRPr="0035710F" w14:paraId="2781BFD5" w14:textId="77777777" w:rsidTr="00BC6A51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F05F" w14:textId="0C85EDEF" w:rsidR="0035710F" w:rsidRPr="00BC6A51" w:rsidRDefault="0035710F" w:rsidP="00BC6A51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 w:rsidR="00BC6A51"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20E3" w14:textId="453E9F41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7D08" w14:textId="0B8DAD45" w:rsidR="0035710F" w:rsidRPr="0035710F" w:rsidRDefault="00A9124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135" w14:textId="1B572B39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BE45" w14:textId="6C0C5599" w:rsidR="0035710F" w:rsidRPr="0035710F" w:rsidRDefault="00811DCA" w:rsidP="00A9124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</w:t>
            </w:r>
            <w:r w:rsidR="00A9124F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0</w:t>
            </w:r>
            <w:r w:rsidR="0035710F"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4C1C" w14:textId="6E84F85B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8AF81" w14:textId="60CB32A4" w:rsidR="0035710F" w:rsidRPr="0035710F" w:rsidRDefault="0035710F" w:rsidP="007B15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571E2C" w:rsidRPr="0035710F" w14:paraId="0B37DD0E" w14:textId="77777777" w:rsidTr="00B61AF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0B4C" w14:textId="53B3987C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 w:rsidRPr="00A9124F"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GE</w:t>
            </w:r>
            <w:r w:rsidRPr="00A9124F">
              <w:rPr>
                <w:rFonts w:hAnsi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2FEF" w14:textId="3911ECAB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CF0C" w14:textId="34CE9C8A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9B31D6">
              <w:rPr>
                <w:rFonts w:hAnsi="Times New Roman"/>
              </w:rP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D680" w14:textId="2817E3DE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CFDC" w14:textId="4CFD55F8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06:3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D8DA" w14:textId="4DD1FFFE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06:0</w:t>
            </w:r>
            <w:r w:rsidRPr="0035710F">
              <w:rPr>
                <w:rFonts w:hAnsi="Times New Roman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00A4B" w14:textId="330CD663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571E2C" w:rsidRPr="0035710F" w14:paraId="0CF1CCF5" w14:textId="77777777" w:rsidTr="00B61AF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14A9" w14:textId="334938AD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A9124F">
              <w:rPr>
                <w:rFonts w:hAnsi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D888A" w14:textId="77F9AB29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D466" w14:textId="51000976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9B31D6">
              <w:rPr>
                <w:rFonts w:hAnsi="Times New Roman"/>
              </w:rP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24B8" w14:textId="5192B2AC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49D" w14:textId="5CCF346F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06:0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28D8" w14:textId="1F3A9B24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5AD031" w14:textId="71998FA5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571E2C" w:rsidRPr="0035710F" w14:paraId="6E338A22" w14:textId="77777777" w:rsidTr="00B61AF4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A8C5" w14:textId="381CDCE3" w:rsidR="00571E2C" w:rsidRPr="00BC6A51" w:rsidRDefault="00571E2C" w:rsidP="00811DCA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3D13" w14:textId="2446EAB1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BB85" w14:textId="533574C5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9B31D6">
              <w:rPr>
                <w:rFonts w:hAnsi="Times New Roman"/>
              </w:rPr>
              <w:t>ср, пт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D14E" w14:textId="7A72CF59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7E12" w14:textId="4A8597EA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3F20" w14:textId="28A61B26" w:rsidR="00571E2C" w:rsidRPr="0035710F" w:rsidRDefault="00571E2C" w:rsidP="00A91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86625" w14:textId="63C711FA" w:rsidR="00571E2C" w:rsidRPr="0035710F" w:rsidRDefault="00571E2C" w:rsidP="00811D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5D96AF55" w14:textId="77777777" w:rsidR="00A25817" w:rsidRPr="0035710F" w:rsidRDefault="00A25817" w:rsidP="007B1586">
      <w:pPr>
        <w:pStyle w:val="Style18"/>
        <w:widowControl/>
        <w:rPr>
          <w:rStyle w:val="FontStyle28"/>
          <w:sz w:val="24"/>
          <w:szCs w:val="24"/>
          <w:highlight w:val="yellow"/>
        </w:rPr>
      </w:pPr>
    </w:p>
    <w:p w14:paraId="0CA1995A" w14:textId="05BD33BC" w:rsidR="000A70C9" w:rsidRPr="0035710F" w:rsidRDefault="000E21B6" w:rsidP="00AB28CB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5710F">
        <w:rPr>
          <w:rStyle w:val="FontStyle28"/>
          <w:sz w:val="24"/>
          <w:szCs w:val="24"/>
        </w:rPr>
        <w:t>4</w:t>
      </w:r>
      <w:r w:rsidR="00095793" w:rsidRPr="0035710F">
        <w:rPr>
          <w:rStyle w:val="FontStyle28"/>
          <w:sz w:val="24"/>
          <w:szCs w:val="24"/>
        </w:rPr>
        <w:t>.2</w:t>
      </w:r>
      <w:r w:rsidR="00D12EA4" w:rsidRPr="0035710F">
        <w:rPr>
          <w:rStyle w:val="FontStyle28"/>
          <w:sz w:val="24"/>
          <w:szCs w:val="24"/>
        </w:rPr>
        <w:t xml:space="preserve"> Иностранный перевозчик</w:t>
      </w:r>
      <w:r w:rsidR="00570615" w:rsidRPr="0035710F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tblpXSpec="center" w:tblpY="1"/>
        <w:tblOverlap w:val="never"/>
        <w:tblW w:w="15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1701"/>
        <w:gridCol w:w="1418"/>
        <w:gridCol w:w="1559"/>
        <w:gridCol w:w="2099"/>
        <w:gridCol w:w="1843"/>
      </w:tblGrid>
      <w:tr w:rsidR="00AB28CB" w:rsidRPr="0035710F" w14:paraId="73095817" w14:textId="77777777" w:rsidTr="006C62E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4F56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Наименование</w:t>
            </w:r>
          </w:p>
          <w:p w14:paraId="0DC6575C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 пункта,</w:t>
            </w:r>
          </w:p>
          <w:p w14:paraId="0D1211FB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 автостанции,</w:t>
            </w:r>
          </w:p>
          <w:p w14:paraId="09488E72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автомобильного пункта пропуска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7119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Регистрационный номер остановочного пункта </w:t>
            </w:r>
          </w:p>
          <w:p w14:paraId="3038A313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E553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5754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F181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05A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0F20C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Расстояние</w:t>
            </w:r>
          </w:p>
          <w:p w14:paraId="66B2766C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</w:t>
            </w:r>
          </w:p>
          <w:p w14:paraId="6775F2AF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(конечного)</w:t>
            </w:r>
          </w:p>
          <w:p w14:paraId="32EC2188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остановочного</w:t>
            </w:r>
          </w:p>
          <w:p w14:paraId="27CF1ED9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пункта,</w:t>
            </w:r>
          </w:p>
          <w:p w14:paraId="4FDF2666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автовокзала,</w:t>
            </w:r>
          </w:p>
          <w:p w14:paraId="3ED10067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автостанции</w:t>
            </w:r>
          </w:p>
        </w:tc>
      </w:tr>
      <w:tr w:rsidR="00AB28CB" w:rsidRPr="0035710F" w14:paraId="6A7D42E6" w14:textId="77777777" w:rsidTr="006C62E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610B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B20C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4209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EA4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FE95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5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6E46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6E4C98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7</w:t>
            </w:r>
          </w:p>
        </w:tc>
      </w:tr>
      <w:tr w:rsidR="00AB28CB" w:rsidRPr="0035710F" w14:paraId="5AE2D41F" w14:textId="77777777" w:rsidTr="006C62E3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C7008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AB28CB" w:rsidRPr="0035710F" w14:paraId="0A85CFBB" w14:textId="77777777" w:rsidTr="006C62E3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094B5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Рейс N 1, период действия с "01" января по "31" декабря</w:t>
            </w:r>
          </w:p>
        </w:tc>
      </w:tr>
      <w:tr w:rsidR="00AB28CB" w:rsidRPr="0035710F" w14:paraId="780C0326" w14:textId="77777777" w:rsidTr="006C62E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E298" w14:textId="77777777" w:rsidR="00AB28CB" w:rsidRPr="00BC6A51" w:rsidRDefault="00AB28CB" w:rsidP="006C62E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BAC3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80A4" w14:textId="78324F48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D718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6596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Pr="0035710F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ED9E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49885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-</w:t>
            </w:r>
          </w:p>
        </w:tc>
      </w:tr>
      <w:tr w:rsidR="00AB28CB" w:rsidRPr="0035710F" w14:paraId="00B448B7" w14:textId="77777777" w:rsidTr="006C62E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B07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C00F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C450" w14:textId="1FCA710E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E1C4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Pr="0035710F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897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145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  <w:lang w:val="en-US"/>
              </w:rPr>
              <w:t>0</w:t>
            </w:r>
            <w:r>
              <w:rPr>
                <w:rFonts w:hAnsi="Times New Roman"/>
              </w:rPr>
              <w:t>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8EACB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AB28CB" w:rsidRPr="0035710F" w14:paraId="57EA64D9" w14:textId="77777777" w:rsidTr="006C62E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353A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B402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9012" w14:textId="5CE7F273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F4E1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3CC6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341A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37773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310</w:t>
            </w:r>
          </w:p>
        </w:tc>
      </w:tr>
      <w:tr w:rsidR="00AB28CB" w:rsidRPr="0035710F" w14:paraId="4AA17568" w14:textId="77777777" w:rsidTr="006C62E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C27" w14:textId="77777777" w:rsidR="00AB28CB" w:rsidRPr="00BC6A51" w:rsidRDefault="00AB28CB" w:rsidP="00AB28CB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hAnsi="Times New Roman"/>
              </w:rPr>
              <w:t>г</w:t>
            </w:r>
            <w:r w:rsidRPr="0035710F">
              <w:rPr>
                <w:rFonts w:hAnsi="Times New Roman"/>
              </w:rPr>
              <w:t xml:space="preserve">. </w:t>
            </w:r>
            <w:r w:rsidRPr="0035710F">
              <w:rPr>
                <w:rFonts w:hAnsi="Times New Roman"/>
              </w:rPr>
              <w:t>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2D68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D56E" w14:textId="2961A8CC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сб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D751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3018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D140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85780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t>480</w:t>
            </w:r>
          </w:p>
        </w:tc>
      </w:tr>
      <w:tr w:rsidR="00AB28CB" w:rsidRPr="0035710F" w14:paraId="46A27835" w14:textId="77777777" w:rsidTr="006C62E3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2018E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B28CB" w:rsidRPr="0035710F" w14:paraId="763EF487" w14:textId="77777777" w:rsidTr="006C62E3">
        <w:trPr>
          <w:jc w:val="center"/>
        </w:trPr>
        <w:tc>
          <w:tcPr>
            <w:tcW w:w="1553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A5800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5710F">
              <w:rPr>
                <w:rFonts w:hAnsi="Times New Roman"/>
              </w:rPr>
              <w:t>Рейс N2, период действия с "01"января по "31" декабря</w:t>
            </w:r>
          </w:p>
        </w:tc>
      </w:tr>
      <w:tr w:rsidR="00AB28CB" w:rsidRPr="0035710F" w14:paraId="54718130" w14:textId="77777777" w:rsidTr="006C62E3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DAE6" w14:textId="77777777" w:rsidR="00AB28CB" w:rsidRPr="00BC6A51" w:rsidRDefault="00AB28CB" w:rsidP="006C62E3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АВ Центральный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Тбилиси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8D22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3A8D" w14:textId="0CCD278D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чт,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0DF6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6EEF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00:0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9520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18BF58" w14:textId="77777777" w:rsidR="00AB28CB" w:rsidRPr="0035710F" w:rsidRDefault="00AB28CB" w:rsidP="006C62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</w:tr>
      <w:tr w:rsidR="00AB28CB" w:rsidRPr="0035710F" w14:paraId="082653D3" w14:textId="77777777" w:rsidTr="00674888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EFB2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Казбеги</w:t>
            </w:r>
            <w:r>
              <w:rPr>
                <w:rFonts w:hAnsi="Times New Roman"/>
              </w:rPr>
              <w:t xml:space="preserve"> </w:t>
            </w:r>
            <w:r w:rsidRPr="00A9124F"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GE</w:t>
            </w:r>
            <w:r w:rsidRPr="00A9124F">
              <w:rPr>
                <w:rFonts w:hAnsi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50A9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4ACB" w14:textId="69E08271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чт,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4110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CB45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06:3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E258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06:0</w:t>
            </w:r>
            <w:r w:rsidRPr="0035710F">
              <w:rPr>
                <w:rFonts w:hAnsi="Times New Roman"/>
              </w:rPr>
              <w:t xml:space="preserve">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0205D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AB28CB" w:rsidRPr="0035710F" w14:paraId="5E58FAE1" w14:textId="77777777" w:rsidTr="00674888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766E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</w:t>
            </w:r>
            <w:r w:rsidRPr="00A9124F">
              <w:rPr>
                <w:rFonts w:hAnsi="Times New Roman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3D51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20B8" w14:textId="44F2D3D3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чт,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19F2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305B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06:0</w:t>
            </w:r>
            <w:r w:rsidRPr="0035710F">
              <w:rPr>
                <w:rFonts w:hAnsi="Times New Roman"/>
              </w:rPr>
              <w:t>0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EBED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DDA6E8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170</w:t>
            </w:r>
          </w:p>
        </w:tc>
      </w:tr>
      <w:tr w:rsidR="00AB28CB" w:rsidRPr="0035710F" w14:paraId="65E7BA63" w14:textId="77777777" w:rsidTr="00674888">
        <w:trPr>
          <w:jc w:val="center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7976" w14:textId="77777777" w:rsidR="00AB28CB" w:rsidRPr="00BC6A51" w:rsidRDefault="00AB28CB" w:rsidP="00AB28CB">
            <w:pPr>
              <w:pStyle w:val="a9"/>
              <w:rPr>
                <w:rFonts w:ascii="Times New Roman" w:hAnsi="Times New Roman" w:cs="Times New Roman"/>
              </w:rPr>
            </w:pPr>
            <w:r w:rsidRPr="0035710F">
              <w:rPr>
                <w:rFonts w:ascii="Times New Roman" w:hAnsi="Times New Roman" w:cs="Times New Roman"/>
              </w:rPr>
              <w:t>АС «Южная»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710F">
              <w:rPr>
                <w:rFonts w:ascii="Times New Roman" w:hAnsi="Times New Roman" w:cs="Times New Roman"/>
              </w:rPr>
              <w:t>г. Махачкала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50AD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05009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827" w14:textId="689D20EB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чт, пн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8B4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E47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-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25B4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12</w:t>
            </w:r>
            <w:r>
              <w:rPr>
                <w:rFonts w:hAnsi="Times New Roman"/>
              </w:rPr>
              <w:t>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A945CD" w14:textId="77777777" w:rsidR="00AB28CB" w:rsidRPr="0035710F" w:rsidRDefault="00AB28CB" w:rsidP="00AB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highlight w:val="yellow"/>
              </w:rPr>
            </w:pPr>
            <w:r w:rsidRPr="0035710F">
              <w:rPr>
                <w:rFonts w:hAnsi="Times New Roman"/>
              </w:rPr>
              <w:t>480</w:t>
            </w:r>
          </w:p>
        </w:tc>
      </w:tr>
    </w:tbl>
    <w:p w14:paraId="7A024462" w14:textId="77777777" w:rsidR="00427BA4" w:rsidRDefault="00427BA4" w:rsidP="007B1586">
      <w:pPr>
        <w:pStyle w:val="aa"/>
        <w:rPr>
          <w:rStyle w:val="FontStyle27"/>
          <w:sz w:val="24"/>
          <w:szCs w:val="24"/>
          <w:highlight w:val="yellow"/>
        </w:rPr>
      </w:pPr>
    </w:p>
    <w:p w14:paraId="4D6805B1" w14:textId="77777777" w:rsidR="00BC6A51" w:rsidRDefault="00BC6A51" w:rsidP="00BC6A51">
      <w:pPr>
        <w:rPr>
          <w:highlight w:val="yellow"/>
        </w:rPr>
      </w:pPr>
    </w:p>
    <w:p w14:paraId="15E30C2F" w14:textId="77777777" w:rsidR="00BC6A51" w:rsidRPr="00BC6A51" w:rsidRDefault="00BC6A51" w:rsidP="00BC6A51">
      <w:pPr>
        <w:rPr>
          <w:highlight w:val="yellow"/>
        </w:rPr>
      </w:pPr>
    </w:p>
    <w:p w14:paraId="7D5FE8FD" w14:textId="74728976" w:rsidR="00BC6A51" w:rsidRPr="00AB28CB" w:rsidRDefault="00D12EA4" w:rsidP="00AB28CB">
      <w:pPr>
        <w:pStyle w:val="aa"/>
        <w:spacing w:line="360" w:lineRule="auto"/>
        <w:rPr>
          <w:rFonts w:ascii="Times New Roman" w:hAnsi="Times New Roman" w:cs="Times New Roman"/>
        </w:rPr>
      </w:pPr>
      <w:r w:rsidRPr="00BC6A51">
        <w:rPr>
          <w:rStyle w:val="FontStyle27"/>
          <w:sz w:val="24"/>
          <w:szCs w:val="24"/>
        </w:rPr>
        <w:lastRenderedPageBreak/>
        <w:t>5</w:t>
      </w:r>
      <w:r w:rsidR="00FC2360" w:rsidRPr="00BC6A51">
        <w:rPr>
          <w:rStyle w:val="FontStyle27"/>
          <w:sz w:val="24"/>
          <w:szCs w:val="24"/>
        </w:rPr>
        <w:t>.</w:t>
      </w:r>
      <w:r w:rsidRPr="00BC6A51">
        <w:rPr>
          <w:rStyle w:val="FontStyle27"/>
          <w:sz w:val="24"/>
          <w:szCs w:val="24"/>
        </w:rPr>
        <w:t xml:space="preserve"> </w:t>
      </w:r>
      <w:r w:rsidR="00EB704F" w:rsidRPr="00BC6A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79"/>
        <w:gridCol w:w="9718"/>
        <w:gridCol w:w="4394"/>
      </w:tblGrid>
      <w:tr w:rsidR="00C86B64" w:rsidRPr="0035710F" w14:paraId="653A7B42" w14:textId="77777777" w:rsidTr="00427BA4">
        <w:trPr>
          <w:trHeight w:val="70"/>
        </w:trPr>
        <w:tc>
          <w:tcPr>
            <w:tcW w:w="1379" w:type="dxa"/>
            <w:shd w:val="clear" w:color="auto" w:fill="auto"/>
            <w:vAlign w:val="center"/>
          </w:tcPr>
          <w:p w14:paraId="341082B0" w14:textId="191707B5" w:rsidR="00C86B64" w:rsidRPr="00BC6A51" w:rsidRDefault="00FC2360" w:rsidP="00427BA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C6A51">
              <w:rPr>
                <w:rStyle w:val="FontStyle27"/>
                <w:sz w:val="24"/>
                <w:szCs w:val="24"/>
              </w:rPr>
              <w:t>N</w:t>
            </w:r>
            <w:r w:rsidR="00427BA4" w:rsidRPr="00BC6A51">
              <w:rPr>
                <w:rStyle w:val="FontStyle27"/>
                <w:sz w:val="24"/>
                <w:szCs w:val="24"/>
              </w:rPr>
              <w:t xml:space="preserve"> </w:t>
            </w:r>
            <w:r w:rsidRPr="00BC6A51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18" w:type="dxa"/>
            <w:shd w:val="clear" w:color="auto" w:fill="auto"/>
            <w:vAlign w:val="center"/>
          </w:tcPr>
          <w:p w14:paraId="78726097" w14:textId="77777777" w:rsidR="00C86B64" w:rsidRPr="00BC6A51" w:rsidRDefault="00EB704F" w:rsidP="007B1586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6F08C12" w14:textId="77777777" w:rsidR="00C86B64" w:rsidRPr="00BC6A51" w:rsidRDefault="00EB704F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35710F" w14:paraId="1FF68DE1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0F978253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18" w:type="dxa"/>
            <w:shd w:val="clear" w:color="auto" w:fill="auto"/>
          </w:tcPr>
          <w:p w14:paraId="426F5A7B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44EF0098" w14:textId="77777777" w:rsidR="00C86B64" w:rsidRPr="00BC6A51" w:rsidRDefault="00FC2360" w:rsidP="007B1586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C6A51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C6A51" w:rsidRPr="0035710F" w14:paraId="6403767B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50ADAF3A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22830A4" w14:textId="794B9B6A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Амет-Хана Султана пр-т, г. Махачкала</w:t>
            </w:r>
          </w:p>
        </w:tc>
        <w:tc>
          <w:tcPr>
            <w:tcW w:w="4394" w:type="dxa"/>
            <w:shd w:val="clear" w:color="auto" w:fill="auto"/>
          </w:tcPr>
          <w:p w14:paraId="4ADEE4FC" w14:textId="6FFB3080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125ECA7D" w14:textId="77777777" w:rsidTr="00427BA4">
        <w:trPr>
          <w:trHeight w:val="70"/>
        </w:trPr>
        <w:tc>
          <w:tcPr>
            <w:tcW w:w="1379" w:type="dxa"/>
            <w:shd w:val="clear" w:color="auto" w:fill="auto"/>
          </w:tcPr>
          <w:p w14:paraId="73E52BD7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9CFCB2C" w14:textId="6A669BCB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Р-217</w:t>
            </w:r>
          </w:p>
        </w:tc>
        <w:tc>
          <w:tcPr>
            <w:tcW w:w="4394" w:type="dxa"/>
            <w:shd w:val="clear" w:color="auto" w:fill="auto"/>
          </w:tcPr>
          <w:p w14:paraId="73B21865" w14:textId="5B4AF44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655EE8D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98AD12F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3D87E59F" w14:textId="6266F61B" w:rsidR="00BC6A51" w:rsidRPr="00BC6A51" w:rsidRDefault="00495B19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</w:rPr>
              <w:t>Архонское ш., г. Владикавказ</w:t>
            </w:r>
          </w:p>
        </w:tc>
        <w:tc>
          <w:tcPr>
            <w:tcW w:w="4394" w:type="dxa"/>
            <w:shd w:val="clear" w:color="auto" w:fill="auto"/>
          </w:tcPr>
          <w:p w14:paraId="2180CDAB" w14:textId="6AADFDC1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018810C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5178A80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32916C8" w14:textId="22FC4DFD" w:rsidR="00BC6A51" w:rsidRPr="00BC6A51" w:rsidRDefault="00495B19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</w:rPr>
              <w:t xml:space="preserve">Московское ш., </w:t>
            </w:r>
            <w:r w:rsidR="00BC6A51" w:rsidRPr="00BC6A51">
              <w:rPr>
                <w:rStyle w:val="FontStyle27"/>
                <w:rFonts w:eastAsiaTheme="minorEastAsia"/>
                <w:sz w:val="24"/>
                <w:szCs w:val="24"/>
              </w:rPr>
              <w:t>г.</w:t>
            </w:r>
            <w:r>
              <w:rPr>
                <w:rStyle w:val="FontStyle27"/>
                <w:rFonts w:eastAsiaTheme="minorEastAsia"/>
                <w:sz w:val="24"/>
                <w:szCs w:val="24"/>
              </w:rPr>
              <w:t xml:space="preserve"> </w:t>
            </w:r>
            <w:r w:rsidR="00BC6A51" w:rsidRPr="00BC6A51">
              <w:rPr>
                <w:rStyle w:val="FontStyle27"/>
                <w:rFonts w:eastAsiaTheme="minorEastAsia"/>
                <w:sz w:val="24"/>
                <w:szCs w:val="24"/>
              </w:rPr>
              <w:t>Владикавказ</w:t>
            </w:r>
          </w:p>
        </w:tc>
        <w:tc>
          <w:tcPr>
            <w:tcW w:w="4394" w:type="dxa"/>
            <w:shd w:val="clear" w:color="auto" w:fill="auto"/>
          </w:tcPr>
          <w:p w14:paraId="0A5BDF09" w14:textId="6E4F6EF4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2872CD78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063AFC18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FE5C577" w14:textId="6FDE7381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А-161</w:t>
            </w:r>
          </w:p>
        </w:tc>
        <w:tc>
          <w:tcPr>
            <w:tcW w:w="4394" w:type="dxa"/>
            <w:shd w:val="clear" w:color="auto" w:fill="auto"/>
          </w:tcPr>
          <w:p w14:paraId="4CD5282B" w14:textId="1F815F75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BC6A51" w:rsidRPr="0035710F" w14:paraId="00A41E85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74131E2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7B239B44" w14:textId="17665E27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С-3</w:t>
            </w:r>
          </w:p>
        </w:tc>
        <w:tc>
          <w:tcPr>
            <w:tcW w:w="4394" w:type="dxa"/>
            <w:shd w:val="clear" w:color="auto" w:fill="auto"/>
          </w:tcPr>
          <w:p w14:paraId="20087CB0" w14:textId="49719446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7364BDEB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333378BC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8AB826A" w14:textId="66EF8B20" w:rsidR="00BC6A51" w:rsidRPr="00BC6A51" w:rsidRDefault="00983E56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</w:rPr>
              <w:t xml:space="preserve">Алея Агмашенебели, </w:t>
            </w:r>
            <w:r w:rsidR="00BC6A51" w:rsidRPr="00BC6A51">
              <w:rPr>
                <w:rStyle w:val="FontStyle27"/>
                <w:rFonts w:eastAsiaTheme="minorEastAsia"/>
                <w:sz w:val="24"/>
                <w:szCs w:val="24"/>
              </w:rPr>
              <w:t>г.Тбилиси</w:t>
            </w:r>
          </w:p>
        </w:tc>
        <w:tc>
          <w:tcPr>
            <w:tcW w:w="4394" w:type="dxa"/>
            <w:shd w:val="clear" w:color="auto" w:fill="auto"/>
          </w:tcPr>
          <w:p w14:paraId="46B6F1BD" w14:textId="1ED9077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418D2CBB" w14:textId="77777777" w:rsidTr="00427BA4">
        <w:trPr>
          <w:trHeight w:val="302"/>
        </w:trPr>
        <w:tc>
          <w:tcPr>
            <w:tcW w:w="1379" w:type="dxa"/>
            <w:shd w:val="clear" w:color="auto" w:fill="auto"/>
          </w:tcPr>
          <w:p w14:paraId="7AD6CD8A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1D981A00" w14:textId="2605E8A4" w:rsidR="00BC6A51" w:rsidRPr="00BC6A51" w:rsidRDefault="00AB28CB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</w:rPr>
              <w:t xml:space="preserve">Григола Рбакидзе пр, </w:t>
            </w:r>
            <w:r w:rsidR="00BC6A51" w:rsidRPr="00BC6A51">
              <w:rPr>
                <w:rStyle w:val="FontStyle27"/>
                <w:rFonts w:eastAsiaTheme="minorEastAsia"/>
                <w:sz w:val="24"/>
                <w:szCs w:val="24"/>
              </w:rPr>
              <w:t>г.Тбилиси</w:t>
            </w:r>
          </w:p>
        </w:tc>
        <w:tc>
          <w:tcPr>
            <w:tcW w:w="4394" w:type="dxa"/>
            <w:shd w:val="clear" w:color="auto" w:fill="auto"/>
          </w:tcPr>
          <w:p w14:paraId="6F2A3702" w14:textId="55B3CC0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5B4B670E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5FF9D614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0E96966F" w14:textId="3542AF89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Набережная космонавтов</w:t>
            </w:r>
            <w:r w:rsidR="00983E56" w:rsidRPr="00BC6A51">
              <w:rPr>
                <w:rStyle w:val="FontStyle27"/>
                <w:rFonts w:eastAsiaTheme="minorEastAsia"/>
                <w:sz w:val="24"/>
                <w:szCs w:val="24"/>
              </w:rPr>
              <w:t>, г.Тбилиси</w:t>
            </w:r>
          </w:p>
        </w:tc>
        <w:tc>
          <w:tcPr>
            <w:tcW w:w="4394" w:type="dxa"/>
            <w:shd w:val="clear" w:color="auto" w:fill="auto"/>
          </w:tcPr>
          <w:p w14:paraId="4215D9A5" w14:textId="764FAAF1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249FB83C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76BD754D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5D49F66B" w14:textId="06EB6559" w:rsidR="00BC6A51" w:rsidRPr="00BC6A51" w:rsidRDefault="00983E56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>
              <w:rPr>
                <w:rStyle w:val="FontStyle27"/>
                <w:rFonts w:eastAsiaTheme="minorEastAsia"/>
                <w:sz w:val="24"/>
                <w:szCs w:val="24"/>
              </w:rPr>
              <w:t>Набережная Ноя Джордани,</w:t>
            </w:r>
            <w:r w:rsidR="00BC6A51" w:rsidRPr="00BC6A51">
              <w:rPr>
                <w:rStyle w:val="FontStyle27"/>
                <w:rFonts w:eastAsiaTheme="minorEastAsia"/>
                <w:sz w:val="24"/>
                <w:szCs w:val="24"/>
              </w:rPr>
              <w:t xml:space="preserve"> г.Тбилиси</w:t>
            </w:r>
          </w:p>
        </w:tc>
        <w:tc>
          <w:tcPr>
            <w:tcW w:w="4394" w:type="dxa"/>
            <w:shd w:val="clear" w:color="auto" w:fill="auto"/>
          </w:tcPr>
          <w:p w14:paraId="797F52FD" w14:textId="605FC0DE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  <w:tr w:rsidR="00BC6A51" w:rsidRPr="0035710F" w14:paraId="0574EB14" w14:textId="77777777" w:rsidTr="00427BA4">
        <w:trPr>
          <w:trHeight w:val="65"/>
        </w:trPr>
        <w:tc>
          <w:tcPr>
            <w:tcW w:w="1379" w:type="dxa"/>
            <w:shd w:val="clear" w:color="auto" w:fill="auto"/>
          </w:tcPr>
          <w:p w14:paraId="1E6BA73F" w14:textId="77777777" w:rsidR="00BC6A51" w:rsidRPr="00BC6A51" w:rsidRDefault="00BC6A51" w:rsidP="007B158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8" w:type="dxa"/>
            <w:shd w:val="clear" w:color="auto" w:fill="auto"/>
          </w:tcPr>
          <w:p w14:paraId="22FBE060" w14:textId="70E8C012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Гулиа ул., г.Тбилиси</w:t>
            </w:r>
          </w:p>
        </w:tc>
        <w:tc>
          <w:tcPr>
            <w:tcW w:w="4394" w:type="dxa"/>
            <w:shd w:val="clear" w:color="auto" w:fill="auto"/>
          </w:tcPr>
          <w:p w14:paraId="33DB771A" w14:textId="7C2A49D8" w:rsidR="00BC6A51" w:rsidRPr="00BC6A51" w:rsidRDefault="00BC6A51" w:rsidP="007B1586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C6A51">
              <w:rPr>
                <w:rStyle w:val="FontStyle27"/>
                <w:rFonts w:eastAsiaTheme="minorEastAsia"/>
                <w:sz w:val="24"/>
                <w:szCs w:val="24"/>
              </w:rPr>
              <w:t>Грузия</w:t>
            </w:r>
          </w:p>
        </w:tc>
      </w:tr>
    </w:tbl>
    <w:p w14:paraId="7874EC1E" w14:textId="77777777" w:rsidR="00095793" w:rsidRPr="0035710F" w:rsidRDefault="00095793" w:rsidP="007B1586">
      <w:pPr>
        <w:pStyle w:val="Style21"/>
        <w:widowControl/>
        <w:rPr>
          <w:rStyle w:val="FontStyle28"/>
          <w:sz w:val="24"/>
          <w:szCs w:val="24"/>
          <w:highlight w:val="yellow"/>
        </w:rPr>
      </w:pPr>
    </w:p>
    <w:p w14:paraId="389321AA" w14:textId="50842A35" w:rsidR="00D12EA4" w:rsidRDefault="00095793" w:rsidP="00AB28CB">
      <w:pPr>
        <w:pStyle w:val="Style21"/>
        <w:widowControl/>
        <w:spacing w:line="276" w:lineRule="auto"/>
        <w:rPr>
          <w:rFonts w:hAnsi="Times New Roman"/>
        </w:rPr>
      </w:pPr>
      <w:r w:rsidRPr="00BC6A51">
        <w:rPr>
          <w:rStyle w:val="FontStyle28"/>
          <w:sz w:val="24"/>
          <w:szCs w:val="24"/>
        </w:rPr>
        <w:t>6</w:t>
      </w:r>
      <w:r w:rsidR="00D12EA4" w:rsidRPr="00BC6A51">
        <w:rPr>
          <w:rStyle w:val="FontStyle28"/>
          <w:sz w:val="24"/>
          <w:szCs w:val="24"/>
        </w:rPr>
        <w:t>.</w:t>
      </w:r>
      <w:r w:rsidR="00D12EA4" w:rsidRPr="00BC6A51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3"/>
        <w:gridCol w:w="4961"/>
        <w:gridCol w:w="3119"/>
        <w:gridCol w:w="2066"/>
      </w:tblGrid>
      <w:tr w:rsidR="001833AD" w:rsidRPr="00BC6A51" w14:paraId="3C63A34C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B11" w14:textId="77777777" w:rsidR="00427BA4" w:rsidRPr="00BC6A51" w:rsidRDefault="00427BA4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</w:t>
            </w:r>
            <w:r w:rsidR="001833AD" w:rsidRPr="00BC6A51">
              <w:rPr>
                <w:rFonts w:hAnsi="Times New Roman"/>
              </w:rPr>
              <w:t>ункта </w:t>
            </w:r>
          </w:p>
          <w:p w14:paraId="46197230" w14:textId="008A8445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посадки пассажира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ACD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Наименование остановочного пункта </w:t>
            </w:r>
          </w:p>
          <w:p w14:paraId="593E8310" w14:textId="2EE3571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высадки пассажира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A89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4E36DEAB" w14:textId="3672997F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DA71AE" w14:textId="77777777" w:rsidR="00427BA4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 xml:space="preserve">Тарифы </w:t>
            </w:r>
          </w:p>
          <w:p w14:paraId="2A092881" w14:textId="5A481BC4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на провоз багажа</w:t>
            </w:r>
          </w:p>
        </w:tc>
      </w:tr>
      <w:tr w:rsidR="001833AD" w:rsidRPr="00BC6A51" w14:paraId="22BA98E1" w14:textId="77777777" w:rsidTr="00427BA4">
        <w:trPr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6A8F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C286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489A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4FF14" w14:textId="77777777" w:rsidR="001833AD" w:rsidRPr="00BC6A51" w:rsidRDefault="001833AD" w:rsidP="0042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4</w:t>
            </w:r>
          </w:p>
        </w:tc>
      </w:tr>
      <w:tr w:rsidR="00BC6A51" w:rsidRPr="00BC6A51" w14:paraId="342973F7" w14:textId="77777777" w:rsidTr="009C0C81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B7D1" w14:textId="0B1E0BC1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АС «Южная» г. Махачкала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316" w14:textId="43C8A195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АВ Центральный г. Тбилиси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E11" w14:textId="7E5B0EBE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F5380B">
              <w:rPr>
                <w:rFonts w:hAnsi="Times New Roman"/>
                <w:lang w:val="uk-UA"/>
              </w:rPr>
              <w:t>3500</w:t>
            </w:r>
            <w:r w:rsidR="00F5380B" w:rsidRPr="00F5380B">
              <w:rPr>
                <w:rFonts w:hAnsi="Times New Roman"/>
                <w:lang w:val="uk-UA"/>
              </w:rPr>
              <w:t xml:space="preserve"> руб.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86B4F" w14:textId="4BBA91C0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F5380B">
              <w:rPr>
                <w:rFonts w:hAnsi="Times New Roman"/>
                <w:lang w:val="uk-UA"/>
              </w:rPr>
              <w:t>1 кг. 300 руб</w:t>
            </w:r>
            <w:r w:rsidR="00AB28CB">
              <w:rPr>
                <w:rFonts w:hAnsi="Times New Roman"/>
                <w:lang w:val="uk-UA"/>
              </w:rPr>
              <w:t>.</w:t>
            </w:r>
          </w:p>
        </w:tc>
      </w:tr>
      <w:tr w:rsidR="00BC6A51" w:rsidRPr="00BC6A51" w14:paraId="340B0231" w14:textId="77777777" w:rsidTr="0041110D">
        <w:trPr>
          <w:trHeight w:val="113"/>
          <w:jc w:val="center"/>
        </w:trPr>
        <w:tc>
          <w:tcPr>
            <w:tcW w:w="5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A266" w14:textId="443C53ED" w:rsidR="00BC6A51" w:rsidRPr="00F5380B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АВ Центральный г. Тбилиси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EA76" w14:textId="66E84072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АС «Южная» г. Махачкала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8EAD" w14:textId="33DE553B" w:rsidR="00BC6A51" w:rsidRPr="00BC6A51" w:rsidRDefault="00BC6A51" w:rsidP="00427BA4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100 лари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D6C93" w14:textId="718DD040" w:rsidR="00BC6A51" w:rsidRPr="00BC6A51" w:rsidRDefault="00BC6A51" w:rsidP="00BC6A51">
            <w:pPr>
              <w:jc w:val="center"/>
              <w:rPr>
                <w:rFonts w:hAnsi="Times New Roman"/>
                <w:lang w:val="uk-UA"/>
              </w:rPr>
            </w:pPr>
            <w:r w:rsidRPr="00BC6A51">
              <w:rPr>
                <w:rFonts w:hAnsi="Times New Roman"/>
                <w:lang w:val="uk-UA"/>
              </w:rPr>
              <w:t>1 кг. 10 лари</w:t>
            </w:r>
          </w:p>
        </w:tc>
      </w:tr>
    </w:tbl>
    <w:p w14:paraId="24706035" w14:textId="77777777" w:rsidR="001833AD" w:rsidRPr="0035710F" w:rsidRDefault="001833AD" w:rsidP="007B1586">
      <w:pPr>
        <w:pStyle w:val="Style8"/>
        <w:widowControl/>
        <w:rPr>
          <w:rStyle w:val="FontStyle28"/>
          <w:sz w:val="24"/>
          <w:szCs w:val="24"/>
          <w:highlight w:val="yellow"/>
        </w:rPr>
      </w:pPr>
    </w:p>
    <w:p w14:paraId="055E2066" w14:textId="6685573B" w:rsidR="00C86B64" w:rsidRPr="00BC6A51" w:rsidRDefault="00095793" w:rsidP="007B1586">
      <w:pPr>
        <w:pStyle w:val="Style8"/>
        <w:widowControl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FC2360" w:rsidRPr="00BC6A51">
        <w:rPr>
          <w:rStyle w:val="FontStyle28"/>
          <w:sz w:val="24"/>
          <w:szCs w:val="24"/>
        </w:rPr>
        <w:t xml:space="preserve">. </w:t>
      </w:r>
      <w:r w:rsidR="00EB704F" w:rsidRPr="00BC6A51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2F9CC631" w14:textId="77777777" w:rsidR="002A55A8" w:rsidRPr="00BC6A51" w:rsidRDefault="00095793" w:rsidP="00AB28CB">
      <w:pPr>
        <w:pStyle w:val="Style8"/>
        <w:widowControl/>
        <w:spacing w:line="276" w:lineRule="auto"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>7</w:t>
      </w:r>
      <w:r w:rsidR="00C854EC" w:rsidRPr="00BC6A51">
        <w:rPr>
          <w:rStyle w:val="FontStyle28"/>
          <w:sz w:val="24"/>
          <w:szCs w:val="24"/>
        </w:rPr>
        <w:t>.</w:t>
      </w:r>
      <w:r w:rsidR="00570615" w:rsidRPr="00BC6A51">
        <w:rPr>
          <w:rStyle w:val="FontStyle28"/>
          <w:sz w:val="24"/>
          <w:szCs w:val="24"/>
        </w:rPr>
        <w:t>1 Российский перевозчик</w:t>
      </w:r>
      <w:r w:rsidR="00C854EC" w:rsidRPr="00BC6A51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35710F" w14:paraId="42615F0F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1BAC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4F1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5710F" w14:paraId="685394EF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BC6A51" w:rsidRPr="0035710F" w14:paraId="0A05122C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F830" w14:textId="4D733B5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 xml:space="preserve">Малый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27B2" w14:textId="5728AA2F" w:rsidR="00BC6A51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DC4D5" w14:textId="08245610" w:rsidR="00BC6A51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Евро-4</w:t>
            </w:r>
          </w:p>
        </w:tc>
      </w:tr>
      <w:tr w:rsidR="0063240A" w:rsidRPr="0035710F" w14:paraId="35B88583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7747" w14:textId="75065064" w:rsidR="0063240A" w:rsidRPr="00BC6A51" w:rsidRDefault="00BC6A51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DE06" w14:textId="4E15AD22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 w:rsidRPr="00BC6A51">
              <w:rPr>
                <w:rFonts w:hAnsi="Times New Roman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B4FFE" w14:textId="7E8F8D6F" w:rsidR="0063240A" w:rsidRPr="00BC6A51" w:rsidRDefault="00BC6A51" w:rsidP="00BC6A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046A2D38" w14:textId="77777777" w:rsidR="00C20FD9" w:rsidRPr="0035710F" w:rsidRDefault="00C20FD9" w:rsidP="007B1586">
      <w:pPr>
        <w:pStyle w:val="Style8"/>
        <w:widowControl/>
        <w:rPr>
          <w:rFonts w:hAnsi="Times New Roman"/>
          <w:highlight w:val="yellow"/>
        </w:rPr>
      </w:pPr>
    </w:p>
    <w:p w14:paraId="78556FFE" w14:textId="77777777" w:rsidR="002A55A8" w:rsidRPr="00BC6A51" w:rsidRDefault="00EB704F" w:rsidP="00AB28CB">
      <w:pPr>
        <w:pStyle w:val="Style18"/>
        <w:widowControl/>
        <w:spacing w:line="276" w:lineRule="auto"/>
        <w:rPr>
          <w:rStyle w:val="FontStyle28"/>
          <w:sz w:val="24"/>
          <w:szCs w:val="24"/>
        </w:rPr>
      </w:pPr>
      <w:r w:rsidRPr="00BC6A51">
        <w:rPr>
          <w:rStyle w:val="FontStyle28"/>
          <w:sz w:val="24"/>
          <w:szCs w:val="24"/>
        </w:rPr>
        <w:t xml:space="preserve">7.2 </w:t>
      </w:r>
      <w:r w:rsidR="002A55A8" w:rsidRPr="00BC6A51">
        <w:rPr>
          <w:rStyle w:val="FontStyle28"/>
          <w:sz w:val="24"/>
          <w:szCs w:val="24"/>
        </w:rPr>
        <w:t>Иностранный перевозчик: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378"/>
      </w:tblGrid>
      <w:tr w:rsidR="003461CC" w:rsidRPr="00BC6A51" w14:paraId="6CADBBBB" w14:textId="77777777" w:rsidTr="00427BA4">
        <w:trPr>
          <w:trHeight w:val="96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9F0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ED58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71C84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BC6A51" w14:paraId="1FC1A865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F595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50B0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53792" w14:textId="77777777" w:rsidR="002A55A8" w:rsidRPr="00BC6A51" w:rsidRDefault="002A55A8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3</w:t>
            </w:r>
          </w:p>
        </w:tc>
      </w:tr>
      <w:tr w:rsidR="0063240A" w:rsidRPr="00BC6A51" w14:paraId="192FE3F9" w14:textId="77777777" w:rsidTr="00427B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1B0" w14:textId="7D66CBDE" w:rsidR="0063240A" w:rsidRPr="00BC6A51" w:rsidRDefault="0063240A" w:rsidP="007B1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51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bookmarkStart w:id="1" w:name="_GoBack"/>
            <w:bookmarkEnd w:id="1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0337" w14:textId="69212BF5" w:rsidR="0063240A" w:rsidRPr="00BC6A51" w:rsidRDefault="00BC6A51" w:rsidP="007B158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82C7F" w14:textId="0EB5D3E2" w:rsidR="0063240A" w:rsidRPr="00BC6A51" w:rsidRDefault="0063240A" w:rsidP="007B158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C6A51">
              <w:rPr>
                <w:rFonts w:ascii="Times New Roman" w:hAnsi="Times New Roman" w:cs="Times New Roman"/>
              </w:rPr>
              <w:t>Евро-</w:t>
            </w:r>
            <w:r w:rsidR="00BD39B0" w:rsidRPr="00BC6A51">
              <w:rPr>
                <w:rFonts w:ascii="Times New Roman" w:hAnsi="Times New Roman" w:cs="Times New Roman"/>
              </w:rPr>
              <w:t>4</w:t>
            </w:r>
          </w:p>
        </w:tc>
      </w:tr>
    </w:tbl>
    <w:p w14:paraId="4F9F24EC" w14:textId="77777777" w:rsidR="00C86B64" w:rsidRPr="00BC6A51" w:rsidRDefault="00FD165F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lastRenderedPageBreak/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5BDE543F" w:rsidR="00FD165F" w:rsidRPr="00BC6A51" w:rsidRDefault="00BD38A7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>Срок начала</w:t>
      </w:r>
      <w:r w:rsidR="00D95CFE" w:rsidRPr="00BC6A51">
        <w:rPr>
          <w:rFonts w:hAnsi="Times New Roman"/>
        </w:rPr>
        <w:t>:</w:t>
      </w:r>
      <w:r w:rsidR="00CC5545" w:rsidRPr="00BC6A51">
        <w:rPr>
          <w:rFonts w:hAnsi="Times New Roman"/>
        </w:rPr>
        <w:t xml:space="preserve"> </w:t>
      </w:r>
      <w:r w:rsidR="00AB28CB">
        <w:rPr>
          <w:rFonts w:hAnsi="Times New Roman"/>
        </w:rPr>
        <w:t>13</w:t>
      </w:r>
      <w:r w:rsidR="007E6002" w:rsidRPr="00BC6A51">
        <w:rPr>
          <w:rFonts w:hAnsi="Times New Roman"/>
        </w:rPr>
        <w:t>.</w:t>
      </w:r>
      <w:r w:rsidR="00427BA4" w:rsidRPr="00BC6A51">
        <w:rPr>
          <w:rFonts w:hAnsi="Times New Roman"/>
        </w:rPr>
        <w:t>1</w:t>
      </w:r>
      <w:r w:rsidR="00AB28CB">
        <w:rPr>
          <w:rFonts w:hAnsi="Times New Roman"/>
        </w:rPr>
        <w:t>0</w:t>
      </w:r>
      <w:r w:rsidR="00EA15A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202</w:t>
      </w:r>
      <w:r w:rsidR="00AB28CB">
        <w:rPr>
          <w:rFonts w:hAnsi="Times New Roman"/>
        </w:rPr>
        <w:t>5</w:t>
      </w:r>
      <w:r w:rsidR="00C20FD9" w:rsidRPr="00BC6A51">
        <w:rPr>
          <w:rFonts w:hAnsi="Times New Roman"/>
        </w:rPr>
        <w:t xml:space="preserve"> г.</w:t>
      </w:r>
    </w:p>
    <w:p w14:paraId="0271CB68" w14:textId="4B3B933D" w:rsidR="00FD165F" w:rsidRPr="007B1586" w:rsidRDefault="0092104B" w:rsidP="007B1586">
      <w:pPr>
        <w:pStyle w:val="Style21"/>
        <w:widowControl/>
        <w:rPr>
          <w:rFonts w:hAnsi="Times New Roman"/>
        </w:rPr>
      </w:pPr>
      <w:r w:rsidRPr="00BC6A51">
        <w:rPr>
          <w:rFonts w:hAnsi="Times New Roman"/>
        </w:rPr>
        <w:t xml:space="preserve">Срок окончания: </w:t>
      </w:r>
      <w:r w:rsidR="00AB28CB">
        <w:rPr>
          <w:rFonts w:hAnsi="Times New Roman"/>
        </w:rPr>
        <w:t>01</w:t>
      </w:r>
      <w:r w:rsidR="007E6002" w:rsidRPr="00BC6A51">
        <w:rPr>
          <w:rFonts w:hAnsi="Times New Roman"/>
        </w:rPr>
        <w:t>.</w:t>
      </w:r>
      <w:r w:rsidR="00BC6A51" w:rsidRPr="00BC6A51">
        <w:rPr>
          <w:rFonts w:hAnsi="Times New Roman"/>
        </w:rPr>
        <w:t>0</w:t>
      </w:r>
      <w:r w:rsidR="00AB28CB">
        <w:rPr>
          <w:rFonts w:hAnsi="Times New Roman"/>
        </w:rPr>
        <w:t>7</w:t>
      </w:r>
      <w:r w:rsidR="007E6002" w:rsidRPr="00BC6A51">
        <w:rPr>
          <w:rFonts w:hAnsi="Times New Roman"/>
        </w:rPr>
        <w:t>.</w:t>
      </w:r>
      <w:r w:rsidR="00C20FD9" w:rsidRPr="00BC6A51">
        <w:rPr>
          <w:rFonts w:hAnsi="Times New Roman"/>
        </w:rPr>
        <w:t>20</w:t>
      </w:r>
      <w:r w:rsidR="00BC6A51" w:rsidRPr="00BC6A51">
        <w:rPr>
          <w:rFonts w:hAnsi="Times New Roman"/>
        </w:rPr>
        <w:t>3</w:t>
      </w:r>
      <w:r w:rsidR="00AB28CB">
        <w:rPr>
          <w:rFonts w:hAnsi="Times New Roman"/>
        </w:rPr>
        <w:t>2</w:t>
      </w:r>
      <w:r w:rsidR="00C20FD9" w:rsidRPr="00BC6A51">
        <w:rPr>
          <w:rFonts w:hAnsi="Times New Roman"/>
        </w:rPr>
        <w:t xml:space="preserve"> г.</w:t>
      </w:r>
    </w:p>
    <w:sectPr w:rsidR="00FD165F" w:rsidRPr="007B1586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F25C7" w14:textId="77777777" w:rsidR="00796DBA" w:rsidRDefault="00796DBA" w:rsidP="008D1B8E">
      <w:r>
        <w:separator/>
      </w:r>
    </w:p>
  </w:endnote>
  <w:endnote w:type="continuationSeparator" w:id="0">
    <w:p w14:paraId="6E14E80B" w14:textId="77777777" w:rsidR="00796DBA" w:rsidRDefault="00796DBA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A89A6" w14:textId="77777777" w:rsidR="00796DBA" w:rsidRDefault="00796DBA" w:rsidP="008D1B8E">
      <w:r>
        <w:separator/>
      </w:r>
    </w:p>
  </w:footnote>
  <w:footnote w:type="continuationSeparator" w:id="0">
    <w:p w14:paraId="28535069" w14:textId="77777777" w:rsidR="00796DBA" w:rsidRDefault="00796DBA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53200"/>
    <w:rsid w:val="00081F3D"/>
    <w:rsid w:val="00095793"/>
    <w:rsid w:val="00095CF2"/>
    <w:rsid w:val="000A70C9"/>
    <w:rsid w:val="000E21B6"/>
    <w:rsid w:val="001833AD"/>
    <w:rsid w:val="001A0676"/>
    <w:rsid w:val="001C3146"/>
    <w:rsid w:val="002A55A8"/>
    <w:rsid w:val="002F1E6C"/>
    <w:rsid w:val="00317DA7"/>
    <w:rsid w:val="003461CC"/>
    <w:rsid w:val="0035710F"/>
    <w:rsid w:val="003C7B0D"/>
    <w:rsid w:val="00404C64"/>
    <w:rsid w:val="00427BA4"/>
    <w:rsid w:val="0045388C"/>
    <w:rsid w:val="004607BB"/>
    <w:rsid w:val="004735F7"/>
    <w:rsid w:val="00495B19"/>
    <w:rsid w:val="004C590F"/>
    <w:rsid w:val="004E733E"/>
    <w:rsid w:val="00510C33"/>
    <w:rsid w:val="005322B8"/>
    <w:rsid w:val="00552FB3"/>
    <w:rsid w:val="00561B19"/>
    <w:rsid w:val="00570615"/>
    <w:rsid w:val="00571E2C"/>
    <w:rsid w:val="00574AF3"/>
    <w:rsid w:val="00580635"/>
    <w:rsid w:val="005E0FCF"/>
    <w:rsid w:val="005E4A53"/>
    <w:rsid w:val="005F1B06"/>
    <w:rsid w:val="006068FF"/>
    <w:rsid w:val="00610F4F"/>
    <w:rsid w:val="00611C57"/>
    <w:rsid w:val="00627D28"/>
    <w:rsid w:val="0063240A"/>
    <w:rsid w:val="0065645F"/>
    <w:rsid w:val="006579C0"/>
    <w:rsid w:val="006915EB"/>
    <w:rsid w:val="006E5B22"/>
    <w:rsid w:val="00726EA2"/>
    <w:rsid w:val="00751D6C"/>
    <w:rsid w:val="0075484C"/>
    <w:rsid w:val="00796DBA"/>
    <w:rsid w:val="007B1586"/>
    <w:rsid w:val="007E6002"/>
    <w:rsid w:val="00811DCA"/>
    <w:rsid w:val="0085626D"/>
    <w:rsid w:val="00865241"/>
    <w:rsid w:val="00865694"/>
    <w:rsid w:val="00882455"/>
    <w:rsid w:val="008C0BCB"/>
    <w:rsid w:val="008D07C9"/>
    <w:rsid w:val="008D1B8E"/>
    <w:rsid w:val="008E0D92"/>
    <w:rsid w:val="0092104B"/>
    <w:rsid w:val="0093090F"/>
    <w:rsid w:val="00942051"/>
    <w:rsid w:val="00943EA2"/>
    <w:rsid w:val="00983E56"/>
    <w:rsid w:val="00986964"/>
    <w:rsid w:val="00A25817"/>
    <w:rsid w:val="00A41D1B"/>
    <w:rsid w:val="00A9124F"/>
    <w:rsid w:val="00AA7242"/>
    <w:rsid w:val="00AB046D"/>
    <w:rsid w:val="00AB28CB"/>
    <w:rsid w:val="00AB29CB"/>
    <w:rsid w:val="00AF141B"/>
    <w:rsid w:val="00B03D1C"/>
    <w:rsid w:val="00B31BCB"/>
    <w:rsid w:val="00B63834"/>
    <w:rsid w:val="00BC6A51"/>
    <w:rsid w:val="00BD38A7"/>
    <w:rsid w:val="00BD39B0"/>
    <w:rsid w:val="00BD65E9"/>
    <w:rsid w:val="00BE0D26"/>
    <w:rsid w:val="00BF1760"/>
    <w:rsid w:val="00BF22AE"/>
    <w:rsid w:val="00C20FD9"/>
    <w:rsid w:val="00C81F22"/>
    <w:rsid w:val="00C854EC"/>
    <w:rsid w:val="00C86B64"/>
    <w:rsid w:val="00CC5545"/>
    <w:rsid w:val="00D12EA4"/>
    <w:rsid w:val="00D2361D"/>
    <w:rsid w:val="00D27663"/>
    <w:rsid w:val="00D3133F"/>
    <w:rsid w:val="00D525F3"/>
    <w:rsid w:val="00D768F2"/>
    <w:rsid w:val="00D8003F"/>
    <w:rsid w:val="00D95CFE"/>
    <w:rsid w:val="00DA7C1C"/>
    <w:rsid w:val="00DD7A98"/>
    <w:rsid w:val="00DE6D45"/>
    <w:rsid w:val="00E25F97"/>
    <w:rsid w:val="00E27975"/>
    <w:rsid w:val="00EA15A2"/>
    <w:rsid w:val="00EB704F"/>
    <w:rsid w:val="00EE43DF"/>
    <w:rsid w:val="00F5044D"/>
    <w:rsid w:val="00F5380B"/>
    <w:rsid w:val="00F7712C"/>
    <w:rsid w:val="00F929D2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0AB9DB47-182F-4A2F-B90E-5EEF4214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14</cp:revision>
  <cp:lastPrinted>2023-04-04T11:36:00Z</cp:lastPrinted>
  <dcterms:created xsi:type="dcterms:W3CDTF">2023-10-16T10:43:00Z</dcterms:created>
  <dcterms:modified xsi:type="dcterms:W3CDTF">2025-05-14T07:14:00Z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