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72.74.003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 Шадринск-Ялуторовск (в Исетском районе)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Шадринск-Ялуторовск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Екатеринбург-Шадринск-Курган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 Шадринск-Миасское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75К-551 обход села Нижнепетропавловское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Русская Теча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75К-142 обход села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75К-143 подъезд к селу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75К-143 подъезд к селу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75К-142 обход села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Русская Теча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75К-551 обход села Нижнепетропавловское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 Шадринск-Миасское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Екатеринбург-Шадринск-Курган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Шадринск-Ялуторовск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 Шадринск-Ялуторовск (в Исетском районе)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