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6ED98EC" w:rsidR="00D53557" w:rsidRPr="00FC3682" w:rsidRDefault="00D53557" w:rsidP="008A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8A1133">
        <w:rPr>
          <w:rFonts w:ascii="Times New Roman" w:hAnsi="Times New Roman" w:cs="Times New Roman"/>
          <w:sz w:val="28"/>
          <w:szCs w:val="28"/>
        </w:rPr>
        <w:t>0</w:t>
      </w:r>
      <w:r w:rsidR="00E92ED3">
        <w:rPr>
          <w:rFonts w:ascii="Times New Roman" w:hAnsi="Times New Roman" w:cs="Times New Roman"/>
          <w:sz w:val="28"/>
          <w:szCs w:val="28"/>
        </w:rPr>
        <w:t>93</w:t>
      </w:r>
      <w:r w:rsidR="008A1133">
        <w:rPr>
          <w:rFonts w:ascii="Times New Roman" w:hAnsi="Times New Roman" w:cs="Times New Roman"/>
          <w:sz w:val="28"/>
          <w:szCs w:val="28"/>
        </w:rPr>
        <w:t>9</w:t>
      </w:r>
      <w:r w:rsidR="00517668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8A1133" w:rsidRPr="008A1133">
        <w:rPr>
          <w:rFonts w:ascii="Times New Roman" w:hAnsi="Times New Roman" w:cs="Times New Roman"/>
          <w:sz w:val="28"/>
          <w:szCs w:val="28"/>
        </w:rPr>
        <w:t>Минеральные Воды (Российская Федерация) – Тбилиси (Грузия)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60723" w14:textId="1D6B2588" w:rsidR="003E163F" w:rsidRDefault="00D53557" w:rsidP="00E92ED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2225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65154"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4A6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0255BC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1133" w:rsidRPr="008A1133">
        <w:rPr>
          <w:rFonts w:ascii="Times New Roman" w:hAnsi="Times New Roman" w:cs="Times New Roman"/>
          <w:sz w:val="28"/>
          <w:szCs w:val="28"/>
        </w:rPr>
        <w:t>Минеральные Воды (Российская Федерация) – Тбилиси (Грузия)</w:t>
      </w:r>
    </w:p>
    <w:p w14:paraId="3D8C52A7" w14:textId="4EF42034" w:rsidR="00C21661" w:rsidRPr="005B5C4E" w:rsidRDefault="00D53557" w:rsidP="001D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1D1671" w:rsidRPr="001D1671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8A1133">
        <w:rPr>
          <w:rFonts w:ascii="Times New Roman" w:hAnsi="Times New Roman" w:cs="Times New Roman"/>
          <w:sz w:val="28"/>
          <w:szCs w:val="28"/>
        </w:rPr>
        <w:t>0</w:t>
      </w:r>
      <w:r w:rsidR="00E92ED3">
        <w:rPr>
          <w:rFonts w:ascii="Times New Roman" w:hAnsi="Times New Roman" w:cs="Times New Roman"/>
          <w:sz w:val="28"/>
          <w:szCs w:val="28"/>
        </w:rPr>
        <w:t>93</w:t>
      </w:r>
      <w:r w:rsidR="008A113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1D1671" w:rsidRPr="001D167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1671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163F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4F6F07"/>
    <w:rsid w:val="00517668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1133"/>
    <w:rsid w:val="008A4B8B"/>
    <w:rsid w:val="008B15E6"/>
    <w:rsid w:val="008D17D6"/>
    <w:rsid w:val="008E1E5C"/>
    <w:rsid w:val="008E6B84"/>
    <w:rsid w:val="008F1D78"/>
    <w:rsid w:val="00900EA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293C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22253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92ED3"/>
    <w:rsid w:val="00EA225A"/>
    <w:rsid w:val="00EB64A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CC5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10FBAB3-8809-42FA-8408-30C1188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2025-01-09T08:13:00Z</dcterms:created>
  <dcterms:modified xsi:type="dcterms:W3CDTF">2025-01-09T08:13:00Z</dcterms:modified>
</cp:coreProperties>
</file>