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рп Лунино"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"рп Лунино - с. Сытинка"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