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03-06/2024/8445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п. Нижний Баскунчак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п. Нижний Баскунчак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03-06/2024/8445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