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23.09.2024)</w:t>
      </w:r>
      <w:r w:rsidRPr="007004EC">
        <w:rPr>
          <w:rFonts w:hAnsi="Times New Roman"/>
        </w:rPr>
        <w:t xml:space="preserve"> 03-06/2024/7944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Москва — г. Стаханов</w:t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1210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1210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:rsidTr="007004EC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:rsidTr="007004EC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:rsidTr="007004EC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94001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7004EC">
              <w:rPr>
                <w:rStyle w:val="FontStyle27"/>
                <w:sz w:val="24"/>
                <w:szCs w:val="24"/>
              </w:rPr>
              <w:t>Луганск АС-1, ЛНР, г. Луганск, Оборонная ул., д. 28</w:t>
            </w:r>
          </w:p>
        </w:tc>
      </w:tr>
      <w:tr w:rsidR="00C86B64" w:rsidTr="007004EC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94011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7004EC">
              <w:rPr>
                <w:rStyle w:val="FontStyle27"/>
                <w:sz w:val="24"/>
                <w:szCs w:val="24"/>
              </w:rPr>
              <w:t xml:space="preserve">АС ГУП ЛНР «Луганский </w:t>
            </w:r>
            <w:proofErr w:type="spellStart"/>
            <w:r w:rsidRPr="007004EC">
              <w:rPr>
                <w:rStyle w:val="FontStyle27"/>
                <w:sz w:val="24"/>
                <w:szCs w:val="24"/>
              </w:rPr>
              <w:t>автодор</w:t>
            </w:r>
            <w:proofErr w:type="spellEnd"/>
            <w:r w:rsidRPr="007004EC">
              <w:rPr>
                <w:rStyle w:val="FontStyle27"/>
                <w:sz w:val="24"/>
                <w:szCs w:val="24"/>
              </w:rPr>
              <w:t xml:space="preserve">», ЛНР, г. Луганск, ул. </w:t>
            </w:r>
            <w:r>
              <w:rPr>
                <w:rStyle w:val="FontStyle27"/>
                <w:sz w:val="24"/>
                <w:szCs w:val="24"/>
                <w:lang w:val="en-US"/>
              </w:rPr>
              <w:t>В. Пятеркина, д. 6</w:t>
            </w:r>
          </w:p>
        </w:tc>
      </w:tr>
      <w:tr w:rsidR="00C86B64" w:rsidTr="007004EC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94010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7004EC">
              <w:rPr>
                <w:rStyle w:val="FontStyle27"/>
                <w:sz w:val="24"/>
                <w:szCs w:val="24"/>
              </w:rPr>
              <w:t xml:space="preserve">Алчевск АС-1, ЛНР, г. Перевальск,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157 А</w:t>
            </w:r>
          </w:p>
        </w:tc>
      </w:tr>
      <w:tr w:rsidR="007004EC" w:rsidTr="007004EC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04EC" w:rsidRDefault="007004EC" w:rsidP="007004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94007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04EC" w:rsidRDefault="007004EC" w:rsidP="007004EC">
            <w:pPr>
              <w:pStyle w:val="Style16"/>
              <w:widowControl/>
              <w:jc w:val="center"/>
            </w:pPr>
            <w:r w:rsidRPr="007004EC">
              <w:rPr>
                <w:rStyle w:val="FontStyle27"/>
                <w:sz w:val="24"/>
                <w:szCs w:val="24"/>
              </w:rPr>
              <w:t xml:space="preserve">Стаханов АС, ЛНР, г. Стаханов, ул. 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Б.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14 А</w:t>
            </w:r>
          </w:p>
        </w:tc>
      </w:tr>
      <w:tr w:rsidR="007004EC" w:rsidTr="007004EC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04EC" w:rsidRDefault="007004EC" w:rsidP="007004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94012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04EC" w:rsidRDefault="007004EC" w:rsidP="007004EC">
            <w:pPr>
              <w:pStyle w:val="Style16"/>
              <w:widowControl/>
              <w:jc w:val="center"/>
            </w:pPr>
            <w:r w:rsidRPr="007004EC">
              <w:rPr>
                <w:rStyle w:val="FontStyle27"/>
                <w:sz w:val="24"/>
                <w:szCs w:val="24"/>
              </w:rPr>
              <w:t xml:space="preserve">Кировская автостанция, ЛНР, г. Кировск,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д.16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Донецк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 w:rsidRPr="007004EC">
              <w:rPr>
                <w:rStyle w:val="FontStyle27"/>
                <w:sz w:val="24"/>
                <w:szCs w:val="24"/>
              </w:rPr>
              <w:t>Кпп</w:t>
            </w:r>
            <w:proofErr w:type="spellEnd"/>
            <w:r w:rsidRPr="007004EC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7004EC">
              <w:rPr>
                <w:rStyle w:val="FontStyle27"/>
                <w:sz w:val="24"/>
                <w:szCs w:val="24"/>
              </w:rPr>
              <w:t>Изварино</w:t>
            </w:r>
            <w:proofErr w:type="spellEnd"/>
            <w:r w:rsidRPr="007004EC">
              <w:rPr>
                <w:rStyle w:val="FontStyle27"/>
                <w:sz w:val="24"/>
                <w:szCs w:val="24"/>
              </w:rPr>
              <w:t xml:space="preserve"> Луганск ул. Оборонная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Алчевск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Брянка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Стаханов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Кировск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ЛНР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Кировск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ЛНР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Стаханов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ЛНР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Брянка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ЛНР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Алчевск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004EC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7004EC">
              <w:rPr>
                <w:rStyle w:val="FontStyle27"/>
                <w:sz w:val="24"/>
                <w:szCs w:val="24"/>
              </w:rPr>
              <w:t>ЛНР г. Луганск ул. Оборонная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ЛНР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Краснодон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КПП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Изварино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Россия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Донецк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трасса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М-4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Евро-6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7004EC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7004EC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7004EC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7004EC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77777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7004EC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7004EC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7004EC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7004EC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94007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13:40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  <w:bookmarkStart w:id="0" w:name="_GoBack"/>
      <w:bookmarkEnd w:id="0"/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1A0676"/>
    <w:rsid w:val="007004EC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Бессонова Инга Александровна</cp:lastModifiedBy>
  <cp:revision>34</cp:revision>
  <dcterms:created xsi:type="dcterms:W3CDTF">2018-12-17T07:37:00Z</dcterms:created>
  <dcterms:modified xsi:type="dcterms:W3CDTF">2024-09-23T11:52:00Z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