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Сергач — г. Шумерля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г. Сергач», Нижегородская область, г. Сергач, ул. Школьная,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22К-0162 Работки 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22К-0162 Работки 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Большое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Большое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Большое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М-7" Волга" Москва--Владимир-Нижний Новгород-Казань"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 Нижний Новгород-Кстово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 Нижний Новгород-Кстово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 Нижний Новгород -Кстово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М-7" Волга" Москва--Владимир-Нижний Новгород-Казань"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22К-0162 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Большое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Большое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Большое Мурашкино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Княгинино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Выездная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22К-0162 Работки 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Сеченово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22К-0162 Работки-Порецкое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