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92.95.003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"Западный обход г. 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"Мирное-Дубки"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"Западный обход г. 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"Мирное-Дубки"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