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60BEC258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D1611C">
        <w:rPr>
          <w:rFonts w:hAnsi="Times New Roman"/>
        </w:rPr>
        <w:t>1</w:t>
      </w:r>
      <w:r w:rsidR="00666977">
        <w:rPr>
          <w:rFonts w:hAnsi="Times New Roman"/>
        </w:rPr>
        <w:t>9</w:t>
      </w:r>
      <w:r w:rsidR="00D1611C">
        <w:rPr>
          <w:rFonts w:hAnsi="Times New Roman"/>
        </w:rPr>
        <w:t>.08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D1611C">
        <w:rPr>
          <w:rFonts w:hAnsi="Times New Roman"/>
        </w:rPr>
        <w:t>8</w:t>
      </w:r>
      <w:r w:rsidR="00666977">
        <w:rPr>
          <w:rFonts w:hAnsi="Times New Roman"/>
        </w:rPr>
        <w:t>538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1F93014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</w:t>
      </w:r>
      <w:r w:rsidR="00C52301">
        <w:rPr>
          <w:rFonts w:hAnsi="Times New Roman"/>
          <w:sz w:val="18"/>
          <w:szCs w:val="18"/>
        </w:rPr>
        <w:t xml:space="preserve">                 </w:t>
      </w:r>
      <w:r w:rsidR="0037583D">
        <w:rPr>
          <w:rFonts w:hAnsi="Times New Roman"/>
          <w:sz w:val="18"/>
          <w:szCs w:val="18"/>
        </w:rPr>
        <w:t xml:space="preserve">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5D9E75BC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CE66D3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5932152E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CE66D3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804"/>
        <w:gridCol w:w="5577"/>
      </w:tblGrid>
      <w:tr w:rsidR="00DA7C1C" w:rsidRPr="0037583D" w14:paraId="45012EF0" w14:textId="77777777" w:rsidTr="00E83639">
        <w:trPr>
          <w:trHeight w:val="41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E83639">
        <w:trPr>
          <w:trHeight w:val="12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E83639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2D35ED0C" w:rsidR="00D3640E" w:rsidRPr="0037583D" w:rsidRDefault="00D44EA1" w:rsidP="00EB1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BD0B64" w:rsidRPr="0037583D" w14:paraId="440F3FB1" w14:textId="77777777" w:rsidTr="00E83639">
        <w:trPr>
          <w:trHeight w:val="11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79E23D5C" w:rsidR="00BD0B64" w:rsidRPr="00BD0B64" w:rsidRDefault="00D44EA1" w:rsidP="00BD0B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EB1689">
              <w:rPr>
                <w:rFonts w:hAnsi="Times New Roman"/>
              </w:rPr>
              <w:t xml:space="preserve"> г. Таллин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08D3A56D" w:rsidR="00BD0B64" w:rsidRPr="00BD0B64" w:rsidRDefault="00BD0B64" w:rsidP="00EB1689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701"/>
        <w:gridCol w:w="1559"/>
        <w:gridCol w:w="1559"/>
        <w:gridCol w:w="2268"/>
        <w:gridCol w:w="1990"/>
      </w:tblGrid>
      <w:tr w:rsidR="00F97164" w:rsidRPr="008D1B8E" w14:paraId="0CBE3354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1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F93F2" w14:textId="2ACB7A42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7B3572" w14:textId="119AE5A2" w:rsidR="00F97164" w:rsidRPr="008D1B8E" w:rsidRDefault="00F97164" w:rsidP="00EB16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38FC7CB8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N </w:t>
            </w:r>
            <w:r w:rsidR="00EB1689" w:rsidRPr="00EB1689">
              <w:rPr>
                <w:rFonts w:ascii="Times New Roman CYR" w:hAnsi="Times New Roman CYR" w:cs="Times New Roman CYR"/>
              </w:rPr>
              <w:t>980 (982)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B1689" w:rsidRPr="008D1B8E" w14:paraId="0652471C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EB1689" w:rsidRPr="008D1B8E" w:rsidRDefault="00EB1689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EB1689" w:rsidRPr="008D1B8E" w:rsidRDefault="00EB1689" w:rsidP="00EB1689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EB1689" w:rsidRPr="00FA70D6" w:rsidRDefault="00EB1689" w:rsidP="00EB1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42964297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30D1D737" w:rsidR="00EB1689" w:rsidRPr="008D1B8E" w:rsidRDefault="00EB1689" w:rsidP="00EB1689">
            <w:pPr>
              <w:jc w:val="center"/>
            </w:pPr>
            <w:r w:rsidRPr="000B05BF">
              <w:t>22:00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3B4C8484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54F7EF7D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EB1689" w:rsidRPr="008D1B8E" w14:paraId="06ABCE35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77777777" w:rsidR="00EB1689" w:rsidRDefault="00EB1689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EB1689" w:rsidRDefault="00EB1689" w:rsidP="00EB168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B1689" w:rsidRDefault="00EB1689" w:rsidP="00EB168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39C27144" w:rsidR="00EB1689" w:rsidRPr="00D62AA8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11707F90" w:rsidR="00EB1689" w:rsidRPr="00D62AA8" w:rsidRDefault="00EB1689" w:rsidP="00EB1689">
            <w:pPr>
              <w:jc w:val="center"/>
            </w:pPr>
            <w:r w:rsidRPr="000B05BF">
              <w:t>03:50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0E98898A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3522B9E1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354</w:t>
            </w:r>
          </w:p>
        </w:tc>
      </w:tr>
      <w:tr w:rsidR="00EB1689" w:rsidRPr="008D1B8E" w14:paraId="7425C0DF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77777777" w:rsidR="00EB1689" w:rsidRDefault="00EB1689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EB1689" w:rsidRDefault="00EB1689" w:rsidP="00EB168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EB1689" w:rsidRDefault="00EB1689" w:rsidP="00EB168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443886C9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03:50 (02:50)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202854C0" w:rsidR="00EB1689" w:rsidRDefault="00EB1689" w:rsidP="00EB1689">
            <w:pPr>
              <w:jc w:val="center"/>
            </w:pPr>
            <w:r w:rsidRPr="000B05BF">
              <w:t>04:30 (03:30)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5662425B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019CBE9F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355</w:t>
            </w:r>
          </w:p>
        </w:tc>
      </w:tr>
      <w:tr w:rsidR="00EB1689" w:rsidRPr="008D1B8E" w14:paraId="63E51633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77777777" w:rsidR="00EB1689" w:rsidRPr="008D1B8E" w:rsidRDefault="00EB1689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EB1689" w:rsidRPr="008D1B8E" w:rsidRDefault="00EB1689" w:rsidP="00EB168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B1689" w:rsidRPr="00FA70D6" w:rsidRDefault="00EB1689" w:rsidP="00EB168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23379DC4" w:rsidR="00EB1689" w:rsidRPr="008D1B8E" w:rsidRDefault="00EB1689" w:rsidP="00EB1689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08:00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114FACA5" w:rsidR="00EB1689" w:rsidRPr="008D1B8E" w:rsidRDefault="00EB1689" w:rsidP="00EB1689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4345415B" w:rsidR="00EB1689" w:rsidRPr="008D1B8E" w:rsidRDefault="00EB1689" w:rsidP="00EB1689">
            <w:pPr>
              <w:jc w:val="center"/>
            </w:pPr>
            <w:r w:rsidRPr="000B05BF">
              <w:t>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50A7FFDA" w:rsidR="00EB1689" w:rsidRPr="008D1B8E" w:rsidRDefault="00EB1689" w:rsidP="00EB1689">
            <w:pPr>
              <w:jc w:val="center"/>
            </w:pPr>
            <w:r w:rsidRPr="000B05BF">
              <w:t>642</w:t>
            </w:r>
          </w:p>
        </w:tc>
      </w:tr>
      <w:tr w:rsidR="00F97164" w:rsidRPr="008D1B8E" w14:paraId="7B6799C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70044318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B1689" w:rsidRPr="00EB1689">
              <w:rPr>
                <w:rFonts w:ascii="Times New Roman CYR" w:hAnsi="Times New Roman CYR" w:cs="Times New Roman CYR"/>
              </w:rPr>
              <w:t>984 (986)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A49F3" w:rsidRPr="008D1B8E" w14:paraId="05A891FD" w14:textId="77777777" w:rsidTr="00831275">
        <w:trPr>
          <w:trHeight w:val="11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77777777" w:rsidR="000A49F3" w:rsidRPr="008D1B8E" w:rsidRDefault="000A49F3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0A49F3" w:rsidRPr="008D1B8E" w:rsidRDefault="000A49F3" w:rsidP="000A49F3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046CA84B" w:rsidR="000A49F3" w:rsidRPr="00FA70D6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4C55151E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6CBDC5E0" w:rsidR="000A49F3" w:rsidRPr="008D1B8E" w:rsidRDefault="000A49F3" w:rsidP="000A49F3">
            <w:pPr>
              <w:jc w:val="center"/>
            </w:pPr>
            <w:r w:rsidRPr="000B05BF">
              <w:t>18:00 (17:00)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57A04091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83E5525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0A49F3" w:rsidRPr="008D1B8E" w14:paraId="316C40D9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77777777" w:rsidR="000A49F3" w:rsidRDefault="000A49F3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0A49F3" w:rsidRPr="00756245" w:rsidRDefault="000A49F3" w:rsidP="000A49F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5780FD71" w:rsidR="000A49F3" w:rsidRPr="00391E87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068F91CC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21:30 (20:30)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3B6344B5" w:rsidR="000A49F3" w:rsidRDefault="000A49F3" w:rsidP="000A49F3">
            <w:pPr>
              <w:jc w:val="center"/>
            </w:pPr>
            <w:r w:rsidRPr="000B05BF">
              <w:t>22:10 (21:10)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0ACF73E8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03:30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539E47F9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287</w:t>
            </w:r>
          </w:p>
        </w:tc>
      </w:tr>
      <w:tr w:rsidR="000A49F3" w:rsidRPr="008D1B8E" w14:paraId="32AE502E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77777777" w:rsidR="000A49F3" w:rsidRDefault="000A49F3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0A49F3" w:rsidRPr="00756245" w:rsidRDefault="000A49F3" w:rsidP="000A49F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0A87BABC" w:rsidR="000A49F3" w:rsidRPr="00391E87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69FBEDBE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284D1378" w:rsidR="000A49F3" w:rsidRDefault="000A49F3" w:rsidP="000A49F3">
            <w:pPr>
              <w:jc w:val="center"/>
            </w:pPr>
            <w:r w:rsidRPr="000B05BF">
              <w:t>22:50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3F0727B1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04:10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108A8303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288</w:t>
            </w:r>
          </w:p>
        </w:tc>
      </w:tr>
      <w:tr w:rsidR="000A49F3" w:rsidRPr="008D1B8E" w14:paraId="28E63028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0A49F3" w:rsidRPr="008D1B8E" w:rsidRDefault="000A49F3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0A49F3" w:rsidRPr="008D1B8E" w:rsidRDefault="000A49F3" w:rsidP="000A49F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14137A3E" w:rsidR="000A49F3" w:rsidRPr="00CC12EA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625AEEF0" w:rsidR="000A49F3" w:rsidRPr="008D1B8E" w:rsidRDefault="000A49F3" w:rsidP="000A49F3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286643A8" w:rsidR="000A49F3" w:rsidRPr="008D1B8E" w:rsidRDefault="000A49F3" w:rsidP="000A49F3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4E038F75" w:rsidR="000A49F3" w:rsidRPr="008D1B8E" w:rsidRDefault="000A49F3" w:rsidP="000A49F3">
            <w:pPr>
              <w:jc w:val="center"/>
            </w:pPr>
            <w:r w:rsidRPr="000B05BF"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79A3495A" w:rsidR="000A49F3" w:rsidRPr="008D1B8E" w:rsidRDefault="000A49F3" w:rsidP="000A49F3">
            <w:pPr>
              <w:jc w:val="center"/>
            </w:pPr>
            <w:r w:rsidRPr="000B05BF">
              <w:t>642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87BBD0B" w14:textId="5169D41A" w:rsidR="00F77E55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  <w:r w:rsidR="00285562">
        <w:rPr>
          <w:rStyle w:val="FontStyle28"/>
          <w:sz w:val="24"/>
          <w:szCs w:val="24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31"/>
        <w:gridCol w:w="1701"/>
        <w:gridCol w:w="1559"/>
        <w:gridCol w:w="1559"/>
        <w:gridCol w:w="2268"/>
        <w:gridCol w:w="1990"/>
      </w:tblGrid>
      <w:tr w:rsidR="00F97164" w:rsidRPr="008D1B8E" w14:paraId="62FA864C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8C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A282CC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24B23B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7A4FCC5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F4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C9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003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9A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08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AEC5D" w14:textId="70C15CF1" w:rsidR="00F97164" w:rsidRPr="008D1B8E" w:rsidRDefault="00F97164" w:rsidP="00EA02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2C852BFE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B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08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98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8A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44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6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977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63F64216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F57E2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278D39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52399A" w14:textId="595BA3E1" w:rsidR="00F97164" w:rsidRPr="008D1B8E" w:rsidRDefault="00F97164" w:rsidP="008312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831275">
              <w:rPr>
                <w:rFonts w:ascii="Times New Roman CYR" w:hAnsi="Times New Roman CYR" w:cs="Times New Roman CYR"/>
              </w:rPr>
              <w:t>81</w:t>
            </w:r>
            <w:r>
              <w:rPr>
                <w:rFonts w:ascii="Times New Roman CYR" w:hAnsi="Times New Roman CYR" w:cs="Times New Roman CYR"/>
              </w:rPr>
              <w:t xml:space="preserve"> (9</w:t>
            </w:r>
            <w:r w:rsidR="00831275">
              <w:rPr>
                <w:rFonts w:ascii="Times New Roman CYR" w:hAnsi="Times New Roman CYR" w:cs="Times New Roman CYR"/>
              </w:rPr>
              <w:t>83</w:t>
            </w:r>
            <w:r>
              <w:rPr>
                <w:rFonts w:ascii="Times New Roman CYR" w:hAnsi="Times New Roman CYR" w:cs="Times New Roman CYR"/>
              </w:rPr>
              <w:t>),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31275" w:rsidRPr="008D1B8E" w14:paraId="1E8534D0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16A6" w14:textId="77777777" w:rsidR="00831275" w:rsidRPr="008D1B8E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842" w14:textId="77777777" w:rsidR="00831275" w:rsidRPr="008D1B8E" w:rsidRDefault="00831275" w:rsidP="0083127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94F" w14:textId="77777777" w:rsidR="00831275" w:rsidRPr="00FA70D6" w:rsidRDefault="00831275" w:rsidP="008312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616C" w14:textId="7510157C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7EA" w14:textId="15C7155A" w:rsidR="00831275" w:rsidRPr="008D1B8E" w:rsidRDefault="00831275" w:rsidP="00831275">
            <w:pPr>
              <w:jc w:val="center"/>
            </w:pPr>
            <w:r w:rsidRPr="000B05BF">
              <w:t>22:00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83E" w14:textId="18B4D20F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7CC4C" w14:textId="3DEE5AD8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831275" w:rsidRPr="008D1B8E" w14:paraId="2277297A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F97" w14:textId="77777777" w:rsidR="00831275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1F6" w14:textId="77777777" w:rsidR="00831275" w:rsidRDefault="00831275" w:rsidP="00831275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451" w14:textId="77777777" w:rsidR="00831275" w:rsidRDefault="00831275" w:rsidP="0083127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EB44" w14:textId="6D72C121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99B9" w14:textId="40862346" w:rsidR="00831275" w:rsidRDefault="00831275" w:rsidP="00831275">
            <w:pPr>
              <w:jc w:val="center"/>
            </w:pPr>
            <w:r w:rsidRPr="000B05BF">
              <w:t>03:50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829" w14:textId="363CEEE8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1C172" w14:textId="2D062179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354</w:t>
            </w:r>
          </w:p>
        </w:tc>
      </w:tr>
      <w:tr w:rsidR="00831275" w:rsidRPr="008D1B8E" w14:paraId="176F1362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8EC" w14:textId="77777777" w:rsidR="00831275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A24" w14:textId="77777777" w:rsidR="00831275" w:rsidRDefault="00831275" w:rsidP="00831275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9D7" w14:textId="77777777" w:rsidR="00831275" w:rsidRDefault="00831275" w:rsidP="0083127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E0E1" w14:textId="0DDB7BC9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03:50 (02:50)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CE0F" w14:textId="04EB7797" w:rsidR="00831275" w:rsidRDefault="00831275" w:rsidP="00831275">
            <w:pPr>
              <w:jc w:val="center"/>
            </w:pPr>
            <w:r w:rsidRPr="000B05BF">
              <w:t>04:30 (03:30)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9BD" w14:textId="300619DE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26DE7" w14:textId="2AE18A24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355</w:t>
            </w:r>
          </w:p>
        </w:tc>
      </w:tr>
      <w:tr w:rsidR="00831275" w:rsidRPr="008D1B8E" w14:paraId="24DCF7C5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5337" w14:textId="77777777" w:rsidR="00831275" w:rsidRPr="008D1B8E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2FAF" w14:textId="77777777" w:rsidR="00831275" w:rsidRPr="008D1B8E" w:rsidRDefault="00831275" w:rsidP="00831275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2A16" w14:textId="77777777" w:rsidR="00831275" w:rsidRPr="00FA70D6" w:rsidRDefault="00831275" w:rsidP="0083127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5BD9" w14:textId="495AF049" w:rsidR="00831275" w:rsidRPr="008D1B8E" w:rsidRDefault="00831275" w:rsidP="0083127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08:00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3CBE" w14:textId="46572CD6" w:rsidR="00831275" w:rsidRPr="008D1B8E" w:rsidRDefault="00831275" w:rsidP="0083127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59B" w14:textId="0DF69FCE" w:rsidR="00831275" w:rsidRPr="008D1B8E" w:rsidRDefault="00831275" w:rsidP="00831275">
            <w:pPr>
              <w:jc w:val="center"/>
            </w:pPr>
            <w:r w:rsidRPr="000B05BF">
              <w:t>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695C9" w14:textId="1F33D1FE" w:rsidR="00831275" w:rsidRPr="008D1B8E" w:rsidRDefault="00831275" w:rsidP="00831275">
            <w:pPr>
              <w:jc w:val="center"/>
            </w:pPr>
            <w:r w:rsidRPr="000B05BF">
              <w:t>642</w:t>
            </w:r>
          </w:p>
        </w:tc>
      </w:tr>
      <w:tr w:rsidR="00F97164" w:rsidRPr="008D1B8E" w14:paraId="1B83125C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19F97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2FDF266A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6410A4" w14:textId="2FD77463" w:rsidR="00F97164" w:rsidRPr="008D1B8E" w:rsidRDefault="00F97164" w:rsidP="008224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831275">
              <w:rPr>
                <w:rFonts w:ascii="Times New Roman CYR" w:hAnsi="Times New Roman CYR" w:cs="Times New Roman CYR"/>
              </w:rPr>
              <w:t>85</w:t>
            </w:r>
            <w:r w:rsidR="008224B7">
              <w:rPr>
                <w:rFonts w:ascii="Times New Roman CYR" w:hAnsi="Times New Roman CYR" w:cs="Times New Roman CYR"/>
              </w:rPr>
              <w:t xml:space="preserve"> (987</w:t>
            </w:r>
            <w:r>
              <w:rPr>
                <w:rFonts w:ascii="Times New Roman CYR" w:hAnsi="Times New Roman CYR" w:cs="Times New Roman CYR"/>
              </w:rPr>
              <w:t>)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31275" w:rsidRPr="008D1B8E" w14:paraId="6B5482AC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B40" w14:textId="77777777" w:rsidR="00831275" w:rsidRPr="008D1B8E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873" w14:textId="77777777" w:rsidR="00831275" w:rsidRPr="008D1B8E" w:rsidRDefault="00831275" w:rsidP="0083127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870" w14:textId="77777777" w:rsidR="00831275" w:rsidRPr="00FA70D6" w:rsidRDefault="00831275" w:rsidP="0083127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39C5" w14:textId="1CB891B0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8C9" w14:textId="43F4F5BB" w:rsidR="00831275" w:rsidRPr="008D1B8E" w:rsidRDefault="00831275" w:rsidP="00831275">
            <w:pPr>
              <w:jc w:val="center"/>
            </w:pPr>
            <w:r w:rsidRPr="000B05BF">
              <w:t>18:00 (17:00)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85A" w14:textId="0AF0CAFB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ABCA8" w14:textId="097A6CAB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831275" w:rsidRPr="008D1B8E" w14:paraId="4E8A3387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5D98" w14:textId="77777777" w:rsidR="00831275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97D" w14:textId="77777777" w:rsidR="00831275" w:rsidRPr="00756245" w:rsidRDefault="00831275" w:rsidP="00831275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87B" w14:textId="77777777" w:rsidR="00831275" w:rsidRPr="00391E87" w:rsidRDefault="00831275" w:rsidP="0083127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B21" w14:textId="119E16D7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21:30 (20:30)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8FA9" w14:textId="1BEFFC94" w:rsidR="00831275" w:rsidRDefault="00831275" w:rsidP="00831275">
            <w:pPr>
              <w:jc w:val="center"/>
            </w:pPr>
            <w:r w:rsidRPr="000B05BF">
              <w:t>22:10 (21:10)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BF5" w14:textId="459DA9D1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03:30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BFF9F" w14:textId="2B7A5FA8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287</w:t>
            </w:r>
          </w:p>
        </w:tc>
      </w:tr>
      <w:tr w:rsidR="00831275" w:rsidRPr="008D1B8E" w14:paraId="45C71BB8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A7CC" w14:textId="77777777" w:rsidR="00831275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A36" w14:textId="77777777" w:rsidR="00831275" w:rsidRPr="00756245" w:rsidRDefault="00831275" w:rsidP="00831275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FF0" w14:textId="77777777" w:rsidR="00831275" w:rsidRPr="00391E87" w:rsidRDefault="00831275" w:rsidP="0083127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741" w14:textId="768A9F2B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43E0" w14:textId="5C3FB6CC" w:rsidR="00831275" w:rsidRDefault="00831275" w:rsidP="00831275">
            <w:pPr>
              <w:jc w:val="center"/>
            </w:pPr>
            <w:r w:rsidRPr="000B05BF">
              <w:t>22:50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B5B" w14:textId="3BA96707" w:rsidR="00831275" w:rsidRPr="008D1B8E" w:rsidRDefault="008224B7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04:5</w:t>
            </w:r>
            <w:r w:rsidR="00831275" w:rsidRPr="000B05BF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639E0" w14:textId="4276229A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288</w:t>
            </w:r>
          </w:p>
        </w:tc>
      </w:tr>
      <w:tr w:rsidR="00831275" w:rsidRPr="008D1B8E" w14:paraId="332F1EAE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77D" w14:textId="77777777" w:rsidR="00831275" w:rsidRPr="008D1B8E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0D0" w14:textId="77777777" w:rsidR="00831275" w:rsidRPr="008D1B8E" w:rsidRDefault="00831275" w:rsidP="00831275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390" w14:textId="77777777" w:rsidR="00831275" w:rsidRPr="00CC12EA" w:rsidRDefault="00831275" w:rsidP="0083127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9A6" w14:textId="0E49B254" w:rsidR="00831275" w:rsidRPr="008D1B8E" w:rsidRDefault="00831275" w:rsidP="0083127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A315" w14:textId="2145D70B" w:rsidR="00831275" w:rsidRPr="008D1B8E" w:rsidRDefault="00831275" w:rsidP="0083127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24F0" w14:textId="2D1E4976" w:rsidR="00831275" w:rsidRPr="008D1B8E" w:rsidRDefault="00831275" w:rsidP="00831275">
            <w:pPr>
              <w:jc w:val="center"/>
            </w:pPr>
            <w:r w:rsidRPr="000B05BF"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BC988" w14:textId="3B07E25A" w:rsidR="00831275" w:rsidRPr="008D1B8E" w:rsidRDefault="00831275" w:rsidP="00831275">
            <w:pPr>
              <w:jc w:val="center"/>
            </w:pPr>
            <w:r w:rsidRPr="000B05BF">
              <w:t>642</w:t>
            </w:r>
          </w:p>
        </w:tc>
      </w:tr>
    </w:tbl>
    <w:p w14:paraId="15A09C67" w14:textId="77777777" w:rsidR="0038354D" w:rsidRPr="0087409B" w:rsidRDefault="0038354D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E83639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831CF" w:rsidRPr="0037583D" w14:paraId="6CB2B8EB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1EE4D89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7BAB9386" w:rsidR="005831CF" w:rsidRPr="00D15F3A" w:rsidRDefault="005831CF" w:rsidP="008224B7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8224B7">
              <w:rPr>
                <w:rFonts w:hAnsi="Times New Roman"/>
              </w:rPr>
              <w:t>-кт</w:t>
            </w:r>
            <w:proofErr w:type="spellEnd"/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17243253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Воздухоплавательная</w:t>
            </w:r>
            <w:r w:rsidR="00F97164">
              <w:rPr>
                <w:rFonts w:hAnsi="Times New Roman"/>
              </w:rPr>
              <w:t xml:space="preserve"> ул.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6E7014F5" w:rsidR="005831CF" w:rsidRPr="00D15F3A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Витебский </w:t>
            </w:r>
            <w:proofErr w:type="spellStart"/>
            <w:r>
              <w:rPr>
                <w:rFonts w:hAnsi="Times New Roman"/>
              </w:rPr>
              <w:t>пр-</w:t>
            </w:r>
            <w:r w:rsidR="00E83639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0FB2EE9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7457" w14:textId="7CB54605" w:rsidR="005831CF" w:rsidRPr="00D15F3A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КАД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E1B6034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AA406" w14:textId="6E39ECD9" w:rsidR="005831CF" w:rsidRPr="00D15F3A" w:rsidRDefault="008224B7" w:rsidP="008224B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 w:rsidR="005831CF" w:rsidRPr="00D15F3A">
              <w:rPr>
                <w:rFonts w:hAnsi="Times New Roman"/>
              </w:rPr>
              <w:t xml:space="preserve"> ш</w:t>
            </w:r>
            <w:r w:rsidR="00D15F3A" w:rsidRPr="00D15F3A">
              <w:rPr>
                <w:rFonts w:hAnsi="Times New Roman"/>
              </w:rPr>
              <w:t>.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Российская Федерация 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C2D412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67D195E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Рижский </w:t>
            </w:r>
            <w:proofErr w:type="spellStart"/>
            <w:r>
              <w:rPr>
                <w:rFonts w:hAnsi="Times New Roman"/>
              </w:rPr>
              <w:t>пр-</w:t>
            </w:r>
            <w:r w:rsidR="00E83639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6B8271E2" w:rsidR="00D25560" w:rsidRPr="00D25560" w:rsidRDefault="001C68CD" w:rsidP="008224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</w:t>
            </w:r>
            <w:r w:rsidR="008224B7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305794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9079897" w:rsidR="002E0330" w:rsidRPr="001C68CD" w:rsidRDefault="002E0330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1C212800" w:rsidR="001C68CD" w:rsidRPr="001C68CD" w:rsidRDefault="001C68CD" w:rsidP="008224B7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</w:t>
            </w:r>
            <w:r w:rsidR="008224B7">
              <w:rPr>
                <w:rFonts w:hAnsi="Times New Roman"/>
              </w:rPr>
              <w:t>ское ш.</w:t>
            </w:r>
            <w:r w:rsidRPr="001C68CD">
              <w:rPr>
                <w:rFonts w:hAnsi="Times New Roman"/>
              </w:rPr>
              <w:t>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5DF80781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Рижский </w:t>
            </w:r>
            <w:proofErr w:type="spellStart"/>
            <w:r w:rsidRPr="001C68CD">
              <w:rPr>
                <w:rFonts w:hAnsi="Times New Roman"/>
              </w:rPr>
              <w:t>пр</w:t>
            </w:r>
            <w:r w:rsidR="00E22FD4">
              <w:rPr>
                <w:rFonts w:hAnsi="Times New Roman"/>
              </w:rPr>
              <w:t>-</w:t>
            </w:r>
            <w:r w:rsidR="008224B7">
              <w:rPr>
                <w:rFonts w:hAnsi="Times New Roman"/>
              </w:rPr>
              <w:t>к</w:t>
            </w:r>
            <w:r w:rsidR="00E22FD4">
              <w:rPr>
                <w:rFonts w:hAnsi="Times New Roman"/>
              </w:rPr>
              <w:t>т</w:t>
            </w:r>
            <w:proofErr w:type="spellEnd"/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8224B7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5A1F255D" w:rsidR="001C68CD" w:rsidRPr="001C68CD" w:rsidRDefault="00E22FD4" w:rsidP="008224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1C68CD" w:rsidRPr="001C68CD">
              <w:rPr>
                <w:rFonts w:hAnsi="Times New Roman"/>
              </w:rPr>
              <w:t>ост 50</w:t>
            </w:r>
            <w:r w:rsidR="008224B7">
              <w:rPr>
                <w:rFonts w:hAnsi="Times New Roman"/>
              </w:rPr>
              <w:t>-</w:t>
            </w:r>
            <w:r w:rsidR="001C68CD" w:rsidRPr="001C68CD">
              <w:rPr>
                <w:rFonts w:hAnsi="Times New Roman"/>
              </w:rPr>
              <w:t>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E83639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77E949AF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Московский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8224B7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245EE706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E83639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="00C60C23">
              <w:rPr>
                <w:rFonts w:hAnsi="Times New Roman"/>
              </w:rPr>
              <w:t>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50DE650E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3398A58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E8363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664EB0" w:rsidRPr="0037583D" w14:paraId="545A0F3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664EB0" w:rsidRPr="001D3E24" w:rsidRDefault="00664EB0" w:rsidP="00664EB0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4C4E50C5" w:rsidR="00664EB0" w:rsidRDefault="00664EB0" w:rsidP="00664EB0">
            <w:pPr>
              <w:pStyle w:val="a9"/>
              <w:jc w:val="center"/>
            </w:pPr>
            <w:r>
              <w:t>АВ</w:t>
            </w:r>
            <w:r w:rsidRPr="001D3E24">
              <w:t xml:space="preserve"> г. </w:t>
            </w:r>
            <w:r>
              <w:t>Таллин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5CE0DFA2" w:rsidR="00664EB0" w:rsidRPr="00BF209A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E8363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173B9D5D" w:rsidR="00664EB0" w:rsidRDefault="00664EB0" w:rsidP="00664EB0">
            <w:pPr>
              <w:pStyle w:val="a9"/>
              <w:jc w:val="center"/>
            </w:pPr>
            <w:r>
              <w:t>500 руб.</w:t>
            </w:r>
          </w:p>
        </w:tc>
      </w:tr>
      <w:tr w:rsidR="00664EB0" w:rsidRPr="0037583D" w14:paraId="50D10DD8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0CA79BA8" w:rsidR="00664EB0" w:rsidRDefault="00664EB0" w:rsidP="00664EB0">
            <w:pPr>
              <w:pStyle w:val="a9"/>
              <w:jc w:val="center"/>
            </w:pPr>
            <w:r w:rsidRPr="00047114">
              <w:t>АВ г. Таллин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33CE7F2B" w:rsidR="00664EB0" w:rsidRDefault="00664EB0" w:rsidP="00664EB0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1D3E24">
              <w:t>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2EE58506" w:rsidR="00664EB0" w:rsidRPr="001D3E24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3F42BDB5" w:rsidR="00664EB0" w:rsidRDefault="00664EB0" w:rsidP="00664EB0">
            <w:pPr>
              <w:pStyle w:val="a9"/>
              <w:jc w:val="center"/>
            </w:pPr>
            <w:r>
              <w:t>5 евро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E8363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3159EA21" w:rsidR="00BD38A7" w:rsidRPr="0037583D" w:rsidRDefault="00C60C23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E83639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8883912" w:rsidR="00553B2C" w:rsidRPr="0037583D" w:rsidRDefault="00C60C23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347AF99E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EB1689">
        <w:rPr>
          <w:rFonts w:hAnsi="Times New Roman"/>
        </w:rPr>
        <w:t>1</w:t>
      </w:r>
      <w:r w:rsidR="00132549">
        <w:rPr>
          <w:rFonts w:hAnsi="Times New Roman"/>
        </w:rPr>
        <w:t>0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2979B9D1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EB1689">
        <w:rPr>
          <w:rFonts w:hAnsi="Times New Roman"/>
        </w:rPr>
        <w:t>1</w:t>
      </w:r>
      <w:r w:rsidR="00132549">
        <w:rPr>
          <w:rFonts w:hAnsi="Times New Roman"/>
        </w:rPr>
        <w:t>0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12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A49F3"/>
    <w:rsid w:val="000D7220"/>
    <w:rsid w:val="000E21B6"/>
    <w:rsid w:val="00116C43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344D"/>
    <w:rsid w:val="00256774"/>
    <w:rsid w:val="00267C89"/>
    <w:rsid w:val="00285562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93B19"/>
    <w:rsid w:val="005C6888"/>
    <w:rsid w:val="005E299C"/>
    <w:rsid w:val="005E4A53"/>
    <w:rsid w:val="006050E5"/>
    <w:rsid w:val="00627D28"/>
    <w:rsid w:val="00664EB0"/>
    <w:rsid w:val="00666977"/>
    <w:rsid w:val="00680471"/>
    <w:rsid w:val="00695CF5"/>
    <w:rsid w:val="00696AA5"/>
    <w:rsid w:val="006B404B"/>
    <w:rsid w:val="007336BD"/>
    <w:rsid w:val="00737501"/>
    <w:rsid w:val="00737F4F"/>
    <w:rsid w:val="0077352E"/>
    <w:rsid w:val="007817AC"/>
    <w:rsid w:val="00782876"/>
    <w:rsid w:val="00793B49"/>
    <w:rsid w:val="007A77ED"/>
    <w:rsid w:val="007C5185"/>
    <w:rsid w:val="008224B7"/>
    <w:rsid w:val="0083127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52301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83639"/>
    <w:rsid w:val="00EA0282"/>
    <w:rsid w:val="00EB1689"/>
    <w:rsid w:val="00EB704F"/>
    <w:rsid w:val="00EF3DC2"/>
    <w:rsid w:val="00F002E7"/>
    <w:rsid w:val="00F06809"/>
    <w:rsid w:val="00F5044D"/>
    <w:rsid w:val="00F57148"/>
    <w:rsid w:val="00F77E55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22</cp:revision>
  <cp:lastPrinted>2023-04-04T11:36:00Z</cp:lastPrinted>
  <dcterms:created xsi:type="dcterms:W3CDTF">2024-08-15T11:04:00Z</dcterms:created>
  <dcterms:modified xsi:type="dcterms:W3CDTF">2024-08-22T12:18:00Z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