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Назрань, Республика Ингушетия, г. Назрань, ул. Муталиева,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Заправочная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Донгарон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Донгарон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Донгарон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Среднее Дачное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Донгарон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Цаголова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Донгарон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Кола Караева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Куртат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Куртат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Куртат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Кола Караева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Куртат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Дачное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Кола Караева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Куртат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Куртат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Куртат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Кола Караева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Куртат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Цаголова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Донгарон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Среднее Дачное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Донгарон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Донгарон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Донгарон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Донгарон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Чермен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Заправочная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Муталиева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07:00; 07:30; 08:00; 08:30; 09:00; 09:30; 10:00; 10:30; 11:00; 11:30; 12:00; 12:30; 13:00; 13:30; 14:00; 14:30; 15:00; 15:30; 16:00; 16:30; 17:00; 17:30; 18:00; 18:30;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07:30; 08:00; 08:30; 09:00; 09:30; 10:00; 10:30; 11:00; 11:30; 12:00; 12:30; 13:00; 13:30; 14:00; 14:30; 15:00; 15:30; 16:00; 16:30; 17:00; 17:30; 18:00; 18:30; 19:00;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07:30; 08:00; 08:30; 09:00; 09:30; 10:00; 10:30; 11:00; 11:30; 12:00; 12:30; 13:00; 13:30; 14:00; 14:30; 15:00; 15:30; 16:00; 16:30; 17:00; 17:30; 18:00; 18:30; 19:00;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07:30; 08:00; 08:30; 09:00; 09:30; 10:00; 10:30; 11:00; 11:30; 12:00; 12:30; 13:00; 13:30; 14:00; 14:30; 15:00; 15:30; 16:00; 16:30; 17:00; 17:30; 18:00; 18:30; 19:00; 19:30;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