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01К-05 "Бийск - Мартыново - Ельцовка - граница Кемеровской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32Р-176 "Бийск - Мартыново - Кузедеево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Нижне-Пролетарская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2-й Андреевский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2-й Андреевский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Нижне-Пролетарская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32Р-176 "Бийск - Мартыново - Кузедеево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01К-05 "Бийск - Мартыново - Ельцовка - граница Кемеровской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