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Ахтубинск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30.34.034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«Волгоград (от г. Волжский) - Астрахань»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18Р-0/1 (второй пусковой комплекс мостового перехода через реку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Хиросимы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18Р-0/1 (второй пусковой комплекс мостового перехода через реку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«Волгоград (от г. Волжский) - Астрахань»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06:40; 11:00;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09:40; 14:00; 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11:00; 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09:00; 14:00; 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