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B3104" w14:textId="12D191EA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6D238E">
        <w:rPr>
          <w:rFonts w:hAnsi="Times New Roman"/>
        </w:rPr>
        <w:t>29</w:t>
      </w:r>
      <w:r w:rsidR="006E7C75" w:rsidRPr="00E73387">
        <w:rPr>
          <w:rFonts w:hAnsi="Times New Roman"/>
        </w:rPr>
        <w:t>.</w:t>
      </w:r>
      <w:r w:rsidR="006D238E">
        <w:rPr>
          <w:rFonts w:hAnsi="Times New Roman"/>
        </w:rPr>
        <w:t>07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6D238E">
        <w:rPr>
          <w:rFonts w:hAnsi="Times New Roman"/>
        </w:rPr>
        <w:t>7801</w:t>
      </w:r>
      <w:r w:rsidR="006E7C75" w:rsidRPr="00E73387">
        <w:rPr>
          <w:rFonts w:hAnsi="Times New Roman"/>
        </w:rPr>
        <w:t>.</w:t>
      </w:r>
    </w:p>
    <w:p w14:paraId="4C2442B0" w14:textId="77777777" w:rsidR="00C86B64" w:rsidRPr="00E73387" w:rsidRDefault="00C86B64" w:rsidP="007A32CA">
      <w:pPr>
        <w:rPr>
          <w:rFonts w:hAnsi="Times New Roman"/>
        </w:rPr>
      </w:pP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6C59974C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081F3D" w:rsidRPr="00E73387">
        <w:rPr>
          <w:rFonts w:hAnsi="Times New Roman"/>
        </w:rPr>
        <w:t>Калининград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EA3F73">
        <w:rPr>
          <w:rFonts w:hAnsi="Times New Roman"/>
        </w:rPr>
        <w:t>Варшава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2F2B33">
        <w:rPr>
          <w:rFonts w:hAnsi="Times New Roman"/>
        </w:rPr>
        <w:t>Польша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543F8B5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AE5FF5" w:rsidRDefault="00FC2360" w:rsidP="007A32CA">
      <w:pPr>
        <w:pStyle w:val="Style14"/>
        <w:widowControl/>
        <w:jc w:val="both"/>
      </w:pPr>
      <w:r w:rsidRPr="00AE5FF5">
        <w:rPr>
          <w:rStyle w:val="FontStyle27"/>
          <w:sz w:val="24"/>
          <w:szCs w:val="24"/>
        </w:rPr>
        <w:t xml:space="preserve">2. </w:t>
      </w:r>
      <w:r w:rsidR="0045388C" w:rsidRPr="00AE5FF5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E5FF5">
        <w:rPr>
          <w:rStyle w:val="FontStyle27"/>
          <w:sz w:val="24"/>
          <w:szCs w:val="24"/>
        </w:rPr>
        <w:t xml:space="preserve"> </w:t>
      </w:r>
    </w:p>
    <w:p w14:paraId="1D2944AA" w14:textId="701F73A8" w:rsidR="00D2361D" w:rsidRPr="00AE5FF5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E5FF5">
        <w:rPr>
          <w:rStyle w:val="FontStyle27"/>
          <w:sz w:val="24"/>
          <w:szCs w:val="24"/>
        </w:rPr>
        <w:t>от начального до конечного</w:t>
      </w:r>
      <w:r w:rsidR="00FC2360" w:rsidRPr="00AE5FF5">
        <w:rPr>
          <w:rStyle w:val="FontStyle27"/>
          <w:sz w:val="24"/>
          <w:szCs w:val="24"/>
        </w:rPr>
        <w:t xml:space="preserve">: </w:t>
      </w:r>
      <w:r w:rsidR="00EA3F73" w:rsidRPr="00AE5FF5">
        <w:rPr>
          <w:rStyle w:val="FontStyle27"/>
          <w:sz w:val="24"/>
          <w:szCs w:val="24"/>
        </w:rPr>
        <w:t>367</w:t>
      </w:r>
      <w:r w:rsidR="00F7712C" w:rsidRPr="00AE5FF5">
        <w:rPr>
          <w:rStyle w:val="FontStyle27"/>
          <w:sz w:val="24"/>
          <w:szCs w:val="24"/>
        </w:rPr>
        <w:t xml:space="preserve"> </w:t>
      </w:r>
      <w:r w:rsidR="00D2361D" w:rsidRPr="00AE5FF5">
        <w:rPr>
          <w:rStyle w:val="FontStyle27"/>
          <w:sz w:val="24"/>
          <w:szCs w:val="24"/>
        </w:rPr>
        <w:t>км,</w:t>
      </w:r>
    </w:p>
    <w:p w14:paraId="533BF5D7" w14:textId="2E1B2C10" w:rsidR="00D2361D" w:rsidRPr="00AE5FF5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E5FF5">
        <w:rPr>
          <w:rStyle w:val="FontStyle27"/>
          <w:sz w:val="24"/>
          <w:szCs w:val="24"/>
        </w:rPr>
        <w:t xml:space="preserve">от конечного до начального: </w:t>
      </w:r>
      <w:r w:rsidR="00EA3F73" w:rsidRPr="00AE5FF5">
        <w:rPr>
          <w:rStyle w:val="FontStyle27"/>
          <w:sz w:val="24"/>
          <w:szCs w:val="24"/>
        </w:rPr>
        <w:t>367</w:t>
      </w:r>
      <w:r w:rsidRPr="00AE5FF5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AE5FF5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AE5FF5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E5FF5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5"/>
        <w:gridCol w:w="4726"/>
        <w:gridCol w:w="5387"/>
      </w:tblGrid>
      <w:tr w:rsidR="002F2B33" w:rsidRPr="00AE5FF5" w14:paraId="642B11F2" w14:textId="77777777" w:rsidTr="007A32CA">
        <w:trPr>
          <w:trHeight w:val="407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AE5FF5" w14:paraId="1E1321ED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AE5FF5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3</w:t>
            </w:r>
          </w:p>
        </w:tc>
      </w:tr>
      <w:tr w:rsidR="002F2B33" w:rsidRPr="00AE5FF5" w14:paraId="2ED532DF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3F10" w14:textId="0F195EBF" w:rsidR="002F2B33" w:rsidRPr="00AE5FF5" w:rsidRDefault="00567C31" w:rsidP="007A32CA">
            <w:pPr>
              <w:pStyle w:val="Style14"/>
              <w:widowControl/>
              <w:jc w:val="both"/>
              <w:rPr>
                <w:rFonts w:hAnsi="Times New Roman"/>
                <w:lang w:bidi="ru-RU"/>
              </w:rPr>
            </w:pPr>
            <w:r w:rsidRPr="00AE5FF5"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2AF9" w14:textId="77777777" w:rsidR="002F2B33" w:rsidRPr="00AE5FF5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 xml:space="preserve">Российская Федерация, г. Калининград, </w:t>
            </w:r>
          </w:p>
          <w:p w14:paraId="270E43FD" w14:textId="77777777" w:rsidR="002F2B33" w:rsidRPr="00AE5FF5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F6DC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39001</w:t>
            </w:r>
          </w:p>
        </w:tc>
      </w:tr>
      <w:tr w:rsidR="002F2B33" w:rsidRPr="00AE5FF5" w14:paraId="1930D3D0" w14:textId="77777777" w:rsidTr="007A32CA">
        <w:trPr>
          <w:trHeight w:val="13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7BB65118" w:rsidR="002F2B33" w:rsidRPr="00AE5FF5" w:rsidRDefault="002F2B33" w:rsidP="00567C31">
            <w:pPr>
              <w:pStyle w:val="Style14"/>
              <w:jc w:val="both"/>
              <w:rPr>
                <w:rFonts w:hAnsi="Times New Roman"/>
                <w:lang w:val="en-US"/>
              </w:rPr>
            </w:pPr>
            <w:r w:rsidRPr="00AE5FF5">
              <w:rPr>
                <w:rFonts w:hAnsi="Times New Roman"/>
              </w:rPr>
              <w:t xml:space="preserve">Автовокзал г. </w:t>
            </w:r>
            <w:r w:rsidR="00567C31" w:rsidRPr="00AE5FF5">
              <w:rPr>
                <w:rFonts w:hAnsi="Times New Roman"/>
              </w:rPr>
              <w:t>Ольштын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8B2F9" w14:textId="3620E0FD" w:rsidR="002F2B33" w:rsidRPr="00AE5FF5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 xml:space="preserve">Республика Польша, </w:t>
            </w:r>
            <w:r w:rsidR="00567C31" w:rsidRPr="00AE5FF5">
              <w:rPr>
                <w:rFonts w:hAnsi="Times New Roman"/>
              </w:rPr>
              <w:t xml:space="preserve">10-589, </w:t>
            </w:r>
            <w:r w:rsidRPr="00AE5FF5">
              <w:rPr>
                <w:rFonts w:hAnsi="Times New Roman"/>
              </w:rPr>
              <w:t xml:space="preserve">г. </w:t>
            </w:r>
            <w:r w:rsidR="00567C31" w:rsidRPr="00AE5FF5">
              <w:rPr>
                <w:rFonts w:hAnsi="Times New Roman"/>
              </w:rPr>
              <w:t>Ольштын</w:t>
            </w:r>
            <w:r w:rsidRPr="00AE5FF5">
              <w:rPr>
                <w:rFonts w:hAnsi="Times New Roman"/>
              </w:rPr>
              <w:t xml:space="preserve">, </w:t>
            </w:r>
          </w:p>
          <w:p w14:paraId="51629E60" w14:textId="68F622DA" w:rsidR="002F2B33" w:rsidRPr="00AE5FF5" w:rsidRDefault="00567C31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Плац Конституции 3 мая, 2а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  <w:lang w:val="en-US"/>
              </w:rPr>
            </w:pPr>
            <w:r w:rsidRPr="00AE5FF5">
              <w:rPr>
                <w:rFonts w:hAnsi="Times New Roman"/>
              </w:rPr>
              <w:t>-</w:t>
            </w:r>
          </w:p>
        </w:tc>
      </w:tr>
      <w:tr w:rsidR="002F2B33" w:rsidRPr="00AE5FF5" w14:paraId="3CD4DEE3" w14:textId="77777777" w:rsidTr="007A32CA">
        <w:trPr>
          <w:trHeight w:val="5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DD696" w14:textId="667873DD" w:rsidR="002F2B33" w:rsidRPr="00AE5FF5" w:rsidRDefault="00567C31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Автовокзал «Западный» г. Варшава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9724D" w14:textId="39BEE22B" w:rsidR="005D1C11" w:rsidRPr="00AE5FF5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 xml:space="preserve">Республика Польша, </w:t>
            </w:r>
            <w:r w:rsidR="00567C31" w:rsidRPr="00AE5FF5">
              <w:rPr>
                <w:rFonts w:hAnsi="Times New Roman"/>
              </w:rPr>
              <w:t xml:space="preserve">02-305, </w:t>
            </w:r>
            <w:r w:rsidRPr="00AE5FF5">
              <w:rPr>
                <w:rFonts w:hAnsi="Times New Roman"/>
              </w:rPr>
              <w:t xml:space="preserve">г. </w:t>
            </w:r>
            <w:r w:rsidR="00567C31" w:rsidRPr="00AE5FF5">
              <w:rPr>
                <w:rFonts w:hAnsi="Times New Roman"/>
              </w:rPr>
              <w:t>Варшава</w:t>
            </w:r>
            <w:r w:rsidRPr="00AE5FF5">
              <w:rPr>
                <w:rFonts w:hAnsi="Times New Roman"/>
              </w:rPr>
              <w:t xml:space="preserve">, </w:t>
            </w:r>
          </w:p>
          <w:p w14:paraId="729E01B2" w14:textId="5C018349" w:rsidR="002F2B33" w:rsidRPr="00AE5FF5" w:rsidRDefault="00567C31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Ал. Ерозолимские, 144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3F543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</w:tr>
      <w:tr w:rsidR="002F2B33" w:rsidRPr="00AE5FF5" w14:paraId="3877F473" w14:textId="77777777" w:rsidTr="007A32CA">
        <w:trPr>
          <w:trHeight w:val="26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7723F" w14:textId="6572A406" w:rsidR="002F2B33" w:rsidRPr="00AE5FF5" w:rsidRDefault="00DA4D48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Аэропорт имени Фредерика Шопена, г. Варшава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15477" w14:textId="1DAF4403" w:rsidR="002F2B33" w:rsidRPr="00AE5FF5" w:rsidRDefault="002F2B33" w:rsidP="007A32CA">
            <w:pPr>
              <w:pStyle w:val="Style14"/>
              <w:jc w:val="both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 xml:space="preserve">Республика Польша, г. </w:t>
            </w:r>
            <w:r w:rsidR="00DA4D48" w:rsidRPr="00AE5FF5">
              <w:rPr>
                <w:rFonts w:hAnsi="Times New Roman"/>
              </w:rPr>
              <w:t>Варшава</w:t>
            </w:r>
            <w:r w:rsidRPr="00AE5FF5">
              <w:rPr>
                <w:rFonts w:hAnsi="Times New Roman"/>
              </w:rPr>
              <w:t xml:space="preserve">, </w:t>
            </w:r>
            <w:r w:rsidR="00DA4D48" w:rsidRPr="00AE5FF5">
              <w:rPr>
                <w:rFonts w:hAnsi="Times New Roman"/>
              </w:rPr>
              <w:t>Очеси, Жвирки и Вигуры,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24042" w14:textId="77777777" w:rsidR="002F2B33" w:rsidRPr="00AE5FF5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Pr="00AE5FF5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E5F3586" w14:textId="77777777" w:rsidR="00574AF3" w:rsidRPr="00AE5FF5" w:rsidRDefault="00574AF3" w:rsidP="007A32CA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AE5FF5">
        <w:rPr>
          <w:rStyle w:val="FontStyle28"/>
          <w:sz w:val="24"/>
          <w:szCs w:val="24"/>
        </w:rPr>
        <w:t xml:space="preserve">4. </w:t>
      </w:r>
      <w:r w:rsidR="00EB704F" w:rsidRPr="00AE5FF5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E5FF5">
        <w:rPr>
          <w:rStyle w:val="FontStyle28"/>
          <w:sz w:val="24"/>
          <w:szCs w:val="24"/>
        </w:rPr>
        <w:t>:</w:t>
      </w:r>
    </w:p>
    <w:p w14:paraId="6A238040" w14:textId="77777777" w:rsidR="005D1C11" w:rsidRPr="00AE5FF5" w:rsidRDefault="005D1C11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Pr="00AE5FF5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AE5FF5">
        <w:rPr>
          <w:rStyle w:val="FontStyle28"/>
          <w:sz w:val="24"/>
          <w:szCs w:val="24"/>
        </w:rPr>
        <w:t>4.1 Российский перевозчик</w:t>
      </w:r>
      <w:r w:rsidR="000E21B6" w:rsidRPr="00AE5FF5">
        <w:rPr>
          <w:rStyle w:val="FontStyle28"/>
          <w:sz w:val="24"/>
          <w:szCs w:val="24"/>
        </w:rPr>
        <w:t xml:space="preserve"> (управомоченный)</w:t>
      </w:r>
      <w:r w:rsidRPr="00AE5FF5">
        <w:rPr>
          <w:rStyle w:val="FontStyle28"/>
          <w:sz w:val="24"/>
          <w:szCs w:val="24"/>
        </w:rPr>
        <w:t>:</w:t>
      </w:r>
    </w:p>
    <w:p w14:paraId="40D0562E" w14:textId="77777777" w:rsidR="003C7B0D" w:rsidRPr="00AE5FF5" w:rsidRDefault="003C7B0D" w:rsidP="007A32CA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AE5FF5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t xml:space="preserve">Регистрационный номер остановочного пункта в реестре остановочных пунктов по межрегиональным и </w:t>
            </w:r>
            <w:r w:rsidRPr="00AE5FF5">
              <w:rPr>
                <w:szCs w:val="20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t xml:space="preserve">Время движения от начального (конечного) остановочного пункта, </w:t>
            </w:r>
            <w:r w:rsidRPr="00AE5FF5">
              <w:rPr>
                <w:szCs w:val="20"/>
              </w:rPr>
              <w:lastRenderedPageBreak/>
              <w:t>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AE5FF5" w:rsidRDefault="00AD60F8" w:rsidP="007A32CA">
            <w:pPr>
              <w:pStyle w:val="aa"/>
            </w:pPr>
            <w:r w:rsidRPr="00AE5FF5">
              <w:rPr>
                <w:szCs w:val="20"/>
              </w:rPr>
              <w:lastRenderedPageBreak/>
              <w:t xml:space="preserve">Расстояние от начального (конечного) остановочного пункта, </w:t>
            </w:r>
            <w:r w:rsidRPr="00AE5FF5">
              <w:rPr>
                <w:szCs w:val="20"/>
              </w:rPr>
              <w:lastRenderedPageBreak/>
              <w:t>автовокзала, автостанции</w:t>
            </w:r>
          </w:p>
        </w:tc>
      </w:tr>
      <w:tr w:rsidR="00AD60F8" w:rsidRPr="00AE5FF5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AE5FF5" w:rsidRDefault="00AD60F8" w:rsidP="007A32CA">
            <w:pPr>
              <w:pStyle w:val="a9"/>
              <w:jc w:val="center"/>
            </w:pPr>
            <w:r w:rsidRPr="00AE5FF5">
              <w:t>7</w:t>
            </w:r>
          </w:p>
        </w:tc>
      </w:tr>
      <w:tr w:rsidR="00AD60F8" w:rsidRPr="00AE5FF5" w14:paraId="76D5C907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AE5FF5" w:rsidRDefault="00AD60F8" w:rsidP="007A32CA">
            <w:pPr>
              <w:pStyle w:val="a9"/>
              <w:jc w:val="center"/>
            </w:pPr>
            <w:r w:rsidRPr="00AE5FF5">
              <w:t>от н</w:t>
            </w:r>
            <w:r w:rsidR="00A129C0" w:rsidRPr="00AE5FF5">
              <w:t xml:space="preserve">ачального остановочного пункта </w:t>
            </w:r>
            <w:r w:rsidRPr="00AE5FF5">
              <w:t>до конечного остановочного пункта</w:t>
            </w:r>
          </w:p>
        </w:tc>
      </w:tr>
      <w:tr w:rsidR="00AD60F8" w:rsidRPr="00AE5FF5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61B2F5FD" w:rsidR="00AD60F8" w:rsidRPr="00AE5FF5" w:rsidRDefault="00AD60F8" w:rsidP="00B87D46">
            <w:pPr>
              <w:pStyle w:val="aa"/>
            </w:pPr>
            <w:r w:rsidRPr="00AE5FF5">
              <w:t xml:space="preserve">Рейс </w:t>
            </w:r>
            <w:r w:rsidR="00A129C0" w:rsidRPr="00AE5FF5">
              <w:rPr>
                <w:bCs/>
              </w:rPr>
              <w:t>№</w:t>
            </w:r>
            <w:r w:rsidR="005D1C11" w:rsidRPr="00AE5FF5">
              <w:rPr>
                <w:bCs/>
              </w:rPr>
              <w:t xml:space="preserve"> </w:t>
            </w:r>
            <w:r w:rsidR="00B87D46" w:rsidRPr="00AE5FF5">
              <w:rPr>
                <w:bCs/>
              </w:rPr>
              <w:t>1</w:t>
            </w:r>
            <w:r w:rsidR="00E8241C" w:rsidRPr="00AE5FF5">
              <w:rPr>
                <w:bCs/>
              </w:rPr>
              <w:t>, период действия с «01» января по «31» декабря</w:t>
            </w:r>
          </w:p>
        </w:tc>
      </w:tr>
      <w:tr w:rsidR="00AD60F8" w:rsidRPr="00AE5FF5" w14:paraId="13D0FC9F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45BDB131" w:rsidR="00AD60F8" w:rsidRPr="00AE5FF5" w:rsidRDefault="00B87D46" w:rsidP="007A32CA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Калининград 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AE5FF5" w:rsidRDefault="00AD60F8" w:rsidP="007A32C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DF3A486" w:rsidR="00AD60F8" w:rsidRPr="00AE5FF5" w:rsidRDefault="00B87D46" w:rsidP="007A32C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AE5FF5" w:rsidRDefault="006E7C75" w:rsidP="007A32C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3E1639F8" w:rsidR="00AD60F8" w:rsidRPr="00AE5FF5" w:rsidRDefault="00B87D46" w:rsidP="00B87D46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21</w:t>
            </w:r>
            <w:r w:rsidR="005D1C11" w:rsidRPr="00AE5FF5">
              <w:rPr>
                <w:rFonts w:hAnsi="Times New Roman"/>
              </w:rPr>
              <w:t>:</w:t>
            </w:r>
            <w:r w:rsidRPr="00AE5FF5"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AD60F8" w:rsidRPr="00AE5FF5" w:rsidRDefault="00830D74" w:rsidP="007A32C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AD60F8" w:rsidRPr="00AE5FF5" w:rsidRDefault="00744117" w:rsidP="007A32C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</w:tr>
      <w:tr w:rsidR="00C545FA" w:rsidRPr="00AE5FF5" w14:paraId="3C669263" w14:textId="77777777" w:rsidTr="00C545F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73FF16C" w:rsidR="00C545FA" w:rsidRPr="00AE5FF5" w:rsidRDefault="00C545FA" w:rsidP="00C545FA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АПП Багратионовск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0272117A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2D9D91D3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4BED56C8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22:05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5C516ADF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22:40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181D48AA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7D8EFB1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42</w:t>
            </w:r>
          </w:p>
        </w:tc>
      </w:tr>
      <w:tr w:rsidR="00C545FA" w:rsidRPr="00AE5FF5" w14:paraId="02938B5B" w14:textId="77777777" w:rsidTr="00C545F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5D9F5432" w:rsidR="00C545FA" w:rsidRPr="00AE5FF5" w:rsidRDefault="00C545FA" w:rsidP="00C545FA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АПП Безледы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C545FA" w:rsidRPr="00AE5FF5" w:rsidRDefault="00C545FA" w:rsidP="00C545FA">
            <w:pPr>
              <w:snapToGrid w:val="0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640410AC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47A78B65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22:40 (21:40)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02A8664F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23:10 (22:10)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1AAF4BA5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01:55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5C510F19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42</w:t>
            </w:r>
          </w:p>
        </w:tc>
      </w:tr>
      <w:tr w:rsidR="00C545FA" w:rsidRPr="00AE5FF5" w14:paraId="0B14FF38" w14:textId="77777777" w:rsidTr="00C545F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15BD4CDD" w:rsidR="00C545FA" w:rsidRPr="00AE5FF5" w:rsidRDefault="00C545FA" w:rsidP="00C545FA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Ольштын 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6809297" w:rsidR="00C545FA" w:rsidRPr="00AE5FF5" w:rsidRDefault="00C545FA" w:rsidP="00C545FA">
            <w:pPr>
              <w:snapToGrid w:val="0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2F0F41B7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5BE9D176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01:10 (00:10)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63D050D8" w:rsidR="00C545FA" w:rsidRPr="00AE5FF5" w:rsidRDefault="00C545FA" w:rsidP="00603E5B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01:55 (</w:t>
            </w:r>
            <w:r w:rsidR="00603E5B" w:rsidRPr="00AE5FF5">
              <w:rPr>
                <w:rFonts w:hAnsi="Times New Roman"/>
              </w:rPr>
              <w:t>00</w:t>
            </w:r>
            <w:r w:rsidRPr="00AE5FF5">
              <w:rPr>
                <w:rFonts w:hAnsi="Times New Roman"/>
              </w:rPr>
              <w:t>:</w:t>
            </w:r>
            <w:r w:rsidR="00603E5B" w:rsidRPr="00AE5FF5">
              <w:rPr>
                <w:rFonts w:hAnsi="Times New Roman"/>
              </w:rPr>
              <w:t>55</w:t>
            </w:r>
            <w:r w:rsidRPr="00AE5FF5">
              <w:rPr>
                <w:rFonts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5E366889" w:rsidR="00C545FA" w:rsidRPr="00AE5FF5" w:rsidRDefault="00603E5B" w:rsidP="00603E5B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03</w:t>
            </w:r>
            <w:r w:rsidR="00C545FA" w:rsidRPr="00AE5FF5">
              <w:rPr>
                <w:rFonts w:hAnsi="Times New Roman"/>
              </w:rPr>
              <w:t>:</w:t>
            </w:r>
            <w:r w:rsidRPr="00AE5FF5">
              <w:rPr>
                <w:rFonts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261E97DD" w:rsidR="00C545FA" w:rsidRPr="00AE5FF5" w:rsidRDefault="00603E5B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130</w:t>
            </w:r>
          </w:p>
        </w:tc>
      </w:tr>
      <w:tr w:rsidR="00C545FA" w:rsidRPr="00AE5FF5" w14:paraId="78030EA0" w14:textId="77777777" w:rsidTr="00C545FA">
        <w:trPr>
          <w:trHeight w:val="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B307" w14:textId="3D124371" w:rsidR="00C545FA" w:rsidRPr="00AE5FF5" w:rsidRDefault="00C545FA" w:rsidP="00C545FA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Варшава АВ «Западный»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146CBE17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4122" w14:textId="283DD0A7" w:rsidR="00C545FA" w:rsidRPr="00AE5FF5" w:rsidRDefault="00C545FA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78C87439" w:rsidR="00C545FA" w:rsidRPr="00AE5FF5" w:rsidRDefault="00954130" w:rsidP="00954130">
            <w:pPr>
              <w:snapToGrid w:val="0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05</w:t>
            </w:r>
            <w:r w:rsidR="00C545FA" w:rsidRPr="00AE5FF5">
              <w:rPr>
                <w:rFonts w:hAnsi="Times New Roman"/>
              </w:rPr>
              <w:t>:</w:t>
            </w:r>
            <w:r w:rsidRPr="00AE5FF5">
              <w:rPr>
                <w:rFonts w:hAnsi="Times New Roman"/>
              </w:rPr>
              <w:t>00</w:t>
            </w:r>
            <w:r w:rsidR="00C545FA" w:rsidRPr="00AE5FF5">
              <w:rPr>
                <w:rFonts w:hAnsi="Times New Roman"/>
              </w:rPr>
              <w:t xml:space="preserve"> (</w:t>
            </w:r>
            <w:r w:rsidRPr="00AE5FF5">
              <w:rPr>
                <w:rFonts w:hAnsi="Times New Roman"/>
              </w:rPr>
              <w:t>04</w:t>
            </w:r>
            <w:r w:rsidR="00C545FA" w:rsidRPr="00AE5FF5">
              <w:rPr>
                <w:rFonts w:hAnsi="Times New Roman"/>
              </w:rPr>
              <w:t>:</w:t>
            </w:r>
            <w:r w:rsidRPr="00AE5FF5">
              <w:rPr>
                <w:rFonts w:hAnsi="Times New Roman"/>
              </w:rPr>
              <w:t>00</w:t>
            </w:r>
            <w:r w:rsidR="00C545FA" w:rsidRPr="00AE5FF5">
              <w:rPr>
                <w:rFonts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20400744" w:rsidR="00C545FA" w:rsidRPr="00AE5FF5" w:rsidRDefault="00954130" w:rsidP="009541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05</w:t>
            </w:r>
            <w:r w:rsidR="00C545FA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15</w:t>
            </w:r>
            <w:r w:rsidR="00C545FA" w:rsidRPr="00AE5FF5">
              <w:rPr>
                <w:rFonts w:hAnsi="Times New Roman"/>
                <w:color w:val="000000"/>
              </w:rPr>
              <w:t xml:space="preserve"> (</w:t>
            </w:r>
            <w:r w:rsidRPr="00AE5FF5">
              <w:rPr>
                <w:rFonts w:hAnsi="Times New Roman"/>
                <w:color w:val="000000"/>
              </w:rPr>
              <w:t>04</w:t>
            </w:r>
            <w:r w:rsidR="00C545FA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15</w:t>
            </w:r>
            <w:r w:rsidR="00C545FA" w:rsidRPr="00AE5FF5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5A17ECA9" w:rsidR="00C545FA" w:rsidRPr="00AE5FF5" w:rsidRDefault="00954130" w:rsidP="009541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07</w:t>
            </w:r>
            <w:r w:rsidR="00C545FA" w:rsidRPr="00AE5FF5">
              <w:rPr>
                <w:rFonts w:hAnsi="Times New Roman"/>
              </w:rPr>
              <w:t>:</w:t>
            </w:r>
            <w:r w:rsidRPr="00AE5FF5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1D196F4C" w:rsidR="00C545FA" w:rsidRPr="00AE5FF5" w:rsidRDefault="00954130" w:rsidP="00C545FA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361</w:t>
            </w:r>
          </w:p>
        </w:tc>
      </w:tr>
      <w:tr w:rsidR="00C545FA" w:rsidRPr="00AE5FF5" w14:paraId="4518A65B" w14:textId="77777777" w:rsidTr="00C545FA">
        <w:trPr>
          <w:trHeight w:val="1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2C2D" w14:textId="37BA4C8D" w:rsidR="00C545FA" w:rsidRPr="00AE5FF5" w:rsidRDefault="00C545FA" w:rsidP="00C545FA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Аэропорт имени Фредерика Шопена, Варшава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AA96" w14:textId="5AACA79E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4071" w14:textId="7F441F09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03F1" w14:textId="7FCEEF90" w:rsidR="00C545FA" w:rsidRPr="00AE5FF5" w:rsidRDefault="00C82BC4" w:rsidP="00C82BC4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05</w:t>
            </w:r>
            <w:r w:rsidR="00C545FA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30</w:t>
            </w:r>
            <w:r w:rsidR="00C545FA" w:rsidRPr="00AE5FF5">
              <w:rPr>
                <w:rFonts w:hAnsi="Times New Roman"/>
                <w:color w:val="000000"/>
              </w:rPr>
              <w:t xml:space="preserve"> (</w:t>
            </w:r>
            <w:r w:rsidRPr="00AE5FF5">
              <w:rPr>
                <w:rFonts w:hAnsi="Times New Roman"/>
                <w:color w:val="000000"/>
              </w:rPr>
              <w:t>04</w:t>
            </w:r>
            <w:r w:rsidR="00C545FA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30</w:t>
            </w:r>
            <w:r w:rsidR="00C545FA" w:rsidRPr="00AE5FF5"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2D08" w14:textId="2D0CA20B" w:rsidR="00C545FA" w:rsidRPr="00AE5FF5" w:rsidRDefault="00C545FA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8F1B" w14:textId="54C7531B" w:rsidR="00C545FA" w:rsidRPr="00AE5FF5" w:rsidRDefault="00C82BC4" w:rsidP="00C82BC4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08</w:t>
            </w:r>
            <w:r w:rsidR="00C545FA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DAC0" w14:textId="17EE6F67" w:rsidR="00C545FA" w:rsidRPr="00AE5FF5" w:rsidRDefault="00C82BC4" w:rsidP="00C545FA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367</w:t>
            </w:r>
          </w:p>
        </w:tc>
      </w:tr>
      <w:tr w:rsidR="001761CE" w:rsidRPr="00AE5FF5" w14:paraId="50CDA91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1761CE" w:rsidRPr="00AE5FF5" w:rsidRDefault="001761CE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5FF5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1761CE" w:rsidRPr="00AE5FF5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042E8046" w:rsidR="001761CE" w:rsidRPr="00AE5FF5" w:rsidRDefault="001761CE" w:rsidP="007A32CA">
            <w:pPr>
              <w:pStyle w:val="aa"/>
              <w:rPr>
                <w:rFonts w:ascii="Times New Roman" w:hAnsi="Times New Roman" w:cs="Times New Roman"/>
              </w:rPr>
            </w:pPr>
            <w:r w:rsidRPr="00AE5FF5">
              <w:t xml:space="preserve">Рейс </w:t>
            </w:r>
            <w:r w:rsidRPr="00AE5FF5">
              <w:rPr>
                <w:bCs/>
              </w:rPr>
              <w:t>№</w:t>
            </w:r>
            <w:r w:rsidR="003E1BD1" w:rsidRPr="00AE5FF5">
              <w:rPr>
                <w:bCs/>
              </w:rPr>
              <w:t xml:space="preserve"> 2</w:t>
            </w:r>
            <w:r w:rsidRPr="00AE5FF5">
              <w:rPr>
                <w:bCs/>
              </w:rPr>
              <w:t>, период действия с «01» января по «31» декабря</w:t>
            </w:r>
          </w:p>
        </w:tc>
      </w:tr>
      <w:tr w:rsidR="00BA5FFF" w:rsidRPr="00AE5FF5" w14:paraId="3A274806" w14:textId="77777777" w:rsidTr="00BA5F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0082F56E" w:rsidR="00BA5FFF" w:rsidRPr="00AE5FF5" w:rsidRDefault="00BA5FFF" w:rsidP="00BA5FFF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Аэропорт имени Фредерика Шопена, Варшава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BA5FFF" w:rsidRPr="00AE5FF5" w:rsidRDefault="00BA5FFF" w:rsidP="00BA5FFF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70D2D139" w:rsidR="00BA5FFF" w:rsidRPr="00AE5FF5" w:rsidRDefault="00BA5FFF" w:rsidP="00BA5FFF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BA5FFF" w:rsidRPr="00AE5FF5" w:rsidRDefault="00BA5FFF" w:rsidP="00BA5FFF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682FB505" w:rsidR="00BA5FFF" w:rsidRPr="00AE5FF5" w:rsidRDefault="00BC7911" w:rsidP="00BC7911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14</w:t>
            </w:r>
            <w:r w:rsidR="00BA5FFF" w:rsidRPr="00AE5FF5">
              <w:rPr>
                <w:rFonts w:hAnsi="Times New Roman"/>
              </w:rPr>
              <w:t>:</w:t>
            </w:r>
            <w:r w:rsidRPr="00AE5FF5">
              <w:rPr>
                <w:rFonts w:hAnsi="Times New Roman"/>
              </w:rPr>
              <w:t>35</w:t>
            </w:r>
            <w:r w:rsidR="002E15BB" w:rsidRPr="00AE5FF5">
              <w:rPr>
                <w:rFonts w:hAnsi="Times New Roman"/>
              </w:rPr>
              <w:t xml:space="preserve"> (13:35)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BA5FFF" w:rsidRPr="00AE5FF5" w:rsidRDefault="00BA5FFF" w:rsidP="00BA5FFF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BA5FFF" w:rsidRPr="00AE5FF5" w:rsidRDefault="00BA5FFF" w:rsidP="00BA5FFF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</w:tr>
      <w:tr w:rsidR="00BA5FFF" w:rsidRPr="00AE5FF5" w14:paraId="5451EF51" w14:textId="77777777" w:rsidTr="00BA5F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E8D4C94" w:rsidR="00BA5FFF" w:rsidRPr="00AE5FF5" w:rsidRDefault="00BA5FFF" w:rsidP="00BA5FF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Варшава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АВ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«Западный»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4B9D0B0C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5B65B28F" w:rsidR="00BA5FFF" w:rsidRPr="00AE5FF5" w:rsidRDefault="00BC7911" w:rsidP="002E15BB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14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50</w:t>
            </w:r>
            <w:r w:rsidR="002E15BB" w:rsidRPr="00AE5FF5">
              <w:rPr>
                <w:rFonts w:hAnsi="Times New Roman"/>
                <w:color w:val="000000"/>
              </w:rPr>
              <w:t xml:space="preserve"> (13:50)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0E0BD342" w:rsidR="00BA5FFF" w:rsidRPr="00AE5FF5" w:rsidRDefault="00BC7911" w:rsidP="002E15BB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15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05</w:t>
            </w:r>
            <w:r w:rsidR="002E15BB" w:rsidRPr="00AE5FF5">
              <w:rPr>
                <w:rFonts w:hAnsi="Times New Roman"/>
                <w:color w:val="000000"/>
              </w:rPr>
              <w:t xml:space="preserve"> (14:05)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8E1A277" w:rsidR="00BA5FFF" w:rsidRPr="00AE5FF5" w:rsidRDefault="00BA5FFF" w:rsidP="00BC7911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00:</w:t>
            </w:r>
            <w:r w:rsidR="00BC7911" w:rsidRPr="00AE5FF5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6291BF96" w:rsidR="00BA5FFF" w:rsidRPr="00AE5FF5" w:rsidRDefault="00BC7911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6</w:t>
            </w:r>
          </w:p>
        </w:tc>
      </w:tr>
      <w:tr w:rsidR="00BA5FFF" w:rsidRPr="00AE5FF5" w14:paraId="4F38432B" w14:textId="77777777" w:rsidTr="00BA5F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52764473" w:rsidR="00BA5FFF" w:rsidRPr="00AE5FF5" w:rsidRDefault="00BA5FFF" w:rsidP="00BA5FF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Ольштын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23546639" w:rsidR="00BA5FFF" w:rsidRPr="00AE5FF5" w:rsidRDefault="00BA5FFF" w:rsidP="00BA5FFF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1172E926" w:rsidR="00BA5FFF" w:rsidRPr="00AE5FF5" w:rsidRDefault="00BA5FFF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18:</w:t>
            </w:r>
            <w:r w:rsidR="00E601F3" w:rsidRPr="00AE5FF5">
              <w:rPr>
                <w:rFonts w:hAnsi="Times New Roman"/>
                <w:color w:val="000000"/>
              </w:rPr>
              <w:t>10</w:t>
            </w:r>
            <w:r w:rsidR="00D577C5" w:rsidRPr="00AE5FF5">
              <w:rPr>
                <w:rFonts w:hAnsi="Times New Roman"/>
                <w:color w:val="000000"/>
              </w:rPr>
              <w:t xml:space="preserve"> (17:10)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7A1FA1D7" w:rsidR="00BA5FFF" w:rsidRPr="00AE5FF5" w:rsidRDefault="00BA5FFF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18:</w:t>
            </w:r>
            <w:r w:rsidR="00E601F3" w:rsidRPr="00AE5FF5">
              <w:rPr>
                <w:rFonts w:hAnsi="Times New Roman"/>
                <w:color w:val="000000"/>
              </w:rPr>
              <w:t>55</w:t>
            </w:r>
            <w:r w:rsidR="00D577C5" w:rsidRPr="00AE5FF5">
              <w:rPr>
                <w:rFonts w:hAnsi="Times New Roman"/>
                <w:color w:val="000000"/>
              </w:rPr>
              <w:t xml:space="preserve"> (17:55)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4D07743C" w:rsidR="00BA5FFF" w:rsidRPr="00AE5FF5" w:rsidRDefault="00E601F3" w:rsidP="00E601F3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03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6099E92" w:rsidR="00BA5FFF" w:rsidRPr="00AE5FF5" w:rsidRDefault="00E601F3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237</w:t>
            </w:r>
          </w:p>
        </w:tc>
      </w:tr>
      <w:tr w:rsidR="00BA5FFF" w:rsidRPr="00AE5FF5" w14:paraId="0FD882DD" w14:textId="77777777" w:rsidTr="00BA5F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A9F4" w14:textId="7C7E4B7B" w:rsidR="00BA5FFF" w:rsidRPr="00AE5FF5" w:rsidRDefault="00BA5FFF" w:rsidP="00BA5FF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АПП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Безледы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2FE314D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7370B6F8" w:rsidR="00BA5FFF" w:rsidRPr="00AE5FF5" w:rsidRDefault="00D54B2C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20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55</w:t>
            </w:r>
            <w:r w:rsidR="00D577C5" w:rsidRPr="00AE5FF5">
              <w:rPr>
                <w:rFonts w:hAnsi="Times New Roman"/>
                <w:color w:val="000000"/>
              </w:rPr>
              <w:t xml:space="preserve"> (19:55)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27F40A83" w:rsidR="00BA5FFF" w:rsidRPr="00AE5FF5" w:rsidRDefault="00D54B2C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21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25</w:t>
            </w:r>
            <w:r w:rsidR="00D577C5" w:rsidRPr="00AE5FF5">
              <w:rPr>
                <w:rFonts w:hAnsi="Times New Roman"/>
                <w:color w:val="000000"/>
              </w:rPr>
              <w:t xml:space="preserve"> (20:25)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042FCB9A" w:rsidR="00BA5FFF" w:rsidRPr="00AE5FF5" w:rsidRDefault="00D54B2C" w:rsidP="00D54B2C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06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4DAFB30B" w:rsidR="00BA5FFF" w:rsidRPr="00AE5FF5" w:rsidRDefault="00D54B2C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325</w:t>
            </w:r>
          </w:p>
        </w:tc>
      </w:tr>
      <w:tr w:rsidR="00BA5FFF" w:rsidRPr="00AE5FF5" w14:paraId="6C56182E" w14:textId="77777777" w:rsidTr="00BA5F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A96B" w14:textId="5451A039" w:rsidR="00BA5FFF" w:rsidRPr="00AE5FF5" w:rsidRDefault="00BA5FFF" w:rsidP="00BA5FF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АПП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Багратионовск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3F8B" w14:textId="582D868C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90E3" w14:textId="65C8DE3B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22B1" w14:textId="46246DE9" w:rsidR="00BA5FFF" w:rsidRPr="00AE5FF5" w:rsidRDefault="007E6328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21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AC0F" w14:textId="5E815A40" w:rsidR="00BA5FFF" w:rsidRPr="00AE5FF5" w:rsidRDefault="007E6328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22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111" w14:textId="285F1963" w:rsidR="00BA5FFF" w:rsidRPr="00AE5FF5" w:rsidRDefault="007E6328" w:rsidP="007E6328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07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3B2" w14:textId="1D401C6F" w:rsidR="00BA5FFF" w:rsidRPr="00AE5FF5" w:rsidRDefault="007E6328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325</w:t>
            </w:r>
          </w:p>
        </w:tc>
      </w:tr>
      <w:tr w:rsidR="00BA5FFF" w:rsidRPr="00AE5FF5" w14:paraId="1E83B8D8" w14:textId="77777777" w:rsidTr="00BA5FF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7D58" w14:textId="1F78C055" w:rsidR="00BA5FFF" w:rsidRPr="00AE5FF5" w:rsidRDefault="00BA5FFF" w:rsidP="00BA5FFF">
            <w:pPr>
              <w:pStyle w:val="a9"/>
              <w:jc w:val="left"/>
              <w:rPr>
                <w:rFonts w:hAnsi="Times New Roman"/>
                <w:b/>
              </w:rPr>
            </w:pPr>
            <w:r w:rsidRPr="00AE5FF5">
              <w:rPr>
                <w:rFonts w:hAnsi="Times New Roman"/>
              </w:rPr>
              <w:t>Калининград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64A5" w14:textId="7842D107" w:rsidR="00BA5FFF" w:rsidRPr="00AE5FF5" w:rsidRDefault="00824CE3" w:rsidP="00BA5FFF">
            <w:pPr>
              <w:jc w:val="center"/>
              <w:rPr>
                <w:rFonts w:hAnsi="Times New Roman"/>
                <w:b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F950" w14:textId="05E30730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5724" w14:textId="20E4F0AF" w:rsidR="00BA5FFF" w:rsidRPr="00AE5FF5" w:rsidRDefault="009577CF" w:rsidP="00D577C5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22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DB43" w14:textId="21DFECB8" w:rsidR="00BA5FFF" w:rsidRPr="00AE5FF5" w:rsidRDefault="00BA5FF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9BB8" w14:textId="5072E9AE" w:rsidR="00BA5FFF" w:rsidRPr="00AE5FF5" w:rsidRDefault="009577CF" w:rsidP="009577C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08</w:t>
            </w:r>
            <w:r w:rsidR="00BA5FFF" w:rsidRPr="00AE5FF5">
              <w:rPr>
                <w:rFonts w:hAnsi="Times New Roman"/>
                <w:color w:val="000000"/>
              </w:rPr>
              <w:t>:</w:t>
            </w:r>
            <w:r w:rsidRPr="00AE5FF5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76C" w14:textId="1908D298" w:rsidR="00BA5FFF" w:rsidRPr="00AE5FF5" w:rsidRDefault="009577CF" w:rsidP="00BA5FFF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367</w:t>
            </w:r>
          </w:p>
        </w:tc>
      </w:tr>
    </w:tbl>
    <w:p w14:paraId="19F2CFB3" w14:textId="77777777" w:rsidR="00830D74" w:rsidRPr="00AE5FF5" w:rsidRDefault="00830D7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AE5FF5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AE5FF5">
        <w:rPr>
          <w:rStyle w:val="FontStyle28"/>
          <w:sz w:val="24"/>
          <w:szCs w:val="24"/>
        </w:rPr>
        <w:t>4</w:t>
      </w:r>
      <w:r w:rsidR="00095793" w:rsidRPr="00AE5FF5">
        <w:rPr>
          <w:rStyle w:val="FontStyle28"/>
          <w:sz w:val="24"/>
          <w:szCs w:val="24"/>
        </w:rPr>
        <w:t>.2</w:t>
      </w:r>
      <w:r w:rsidR="00D12EA4" w:rsidRPr="00AE5FF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E5FF5">
        <w:rPr>
          <w:rStyle w:val="FontStyle28"/>
          <w:sz w:val="24"/>
          <w:szCs w:val="24"/>
        </w:rPr>
        <w:t>:</w:t>
      </w:r>
    </w:p>
    <w:p w14:paraId="0CA1995A" w14:textId="77777777" w:rsidR="000A70C9" w:rsidRPr="00AE5FF5" w:rsidRDefault="000A70C9" w:rsidP="007A32CA">
      <w:pPr>
        <w:pStyle w:val="aa"/>
        <w:rPr>
          <w:rStyle w:val="FontStyle27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15687" w:rsidRPr="00AE5FF5" w14:paraId="1173BEBB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01AB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C3C8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8E26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0E03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6A7F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6912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B6B3" w14:textId="77777777" w:rsidR="00A15687" w:rsidRPr="00AE5FF5" w:rsidRDefault="00A15687" w:rsidP="00B24C30">
            <w:pPr>
              <w:pStyle w:val="aa"/>
            </w:pPr>
            <w:r w:rsidRPr="00AE5FF5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15687" w:rsidRPr="00AE5FF5" w14:paraId="26B1CD67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CD46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B8E3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E117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F650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356C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72AF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868F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7</w:t>
            </w:r>
          </w:p>
        </w:tc>
      </w:tr>
      <w:tr w:rsidR="00A15687" w:rsidRPr="00AE5FF5" w14:paraId="3F79B769" w14:textId="77777777" w:rsidTr="00B24C30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BDC4" w14:textId="77777777" w:rsidR="00A15687" w:rsidRPr="00AE5FF5" w:rsidRDefault="00A15687" w:rsidP="00B24C30">
            <w:pPr>
              <w:pStyle w:val="a9"/>
              <w:jc w:val="center"/>
            </w:pPr>
            <w:r w:rsidRPr="00AE5FF5">
              <w:t>от начального остановочного пункта до конечного остановочного пункта</w:t>
            </w:r>
          </w:p>
        </w:tc>
      </w:tr>
      <w:tr w:rsidR="00A15687" w:rsidRPr="00AE5FF5" w14:paraId="6B1CCAB9" w14:textId="77777777" w:rsidTr="00B24C30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FB41" w14:textId="77777777" w:rsidR="00A15687" w:rsidRPr="00AE5FF5" w:rsidRDefault="00A15687" w:rsidP="00B24C30">
            <w:pPr>
              <w:pStyle w:val="aa"/>
            </w:pPr>
            <w:r w:rsidRPr="00AE5FF5">
              <w:t xml:space="preserve">Рейс </w:t>
            </w:r>
            <w:r w:rsidRPr="00AE5FF5">
              <w:rPr>
                <w:bCs/>
              </w:rPr>
              <w:t>№ 1, период действия с «01» января по «31» декабря</w:t>
            </w:r>
          </w:p>
        </w:tc>
      </w:tr>
      <w:tr w:rsidR="00A15687" w:rsidRPr="00AE5FF5" w14:paraId="04AD5E29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FA71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Калининград 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95CC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774C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5D52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444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49BE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0472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</w:tr>
      <w:tr w:rsidR="00A15687" w:rsidRPr="00AE5FF5" w14:paraId="12C0FE0E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0F15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lastRenderedPageBreak/>
              <w:t>АПП Багратионовск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5759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A615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48AD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22:05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CE8B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22:40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7F17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71F7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42</w:t>
            </w:r>
          </w:p>
        </w:tc>
      </w:tr>
      <w:tr w:rsidR="00A15687" w:rsidRPr="00AE5FF5" w14:paraId="7BB6EDB2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1317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АПП Безледы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0F14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552B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49D6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22:40 (21:40)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49EA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23:10 (22:10)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9888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01:55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836E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42</w:t>
            </w:r>
          </w:p>
        </w:tc>
      </w:tr>
      <w:tr w:rsidR="00A15687" w:rsidRPr="00AE5FF5" w14:paraId="54ABEF3B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C498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Ольштын 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C9AB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85C8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0946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01:10 (00:10)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7E13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01:55 (00:55)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68DC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7E1D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130</w:t>
            </w:r>
          </w:p>
        </w:tc>
      </w:tr>
      <w:tr w:rsidR="00A15687" w:rsidRPr="00AE5FF5" w14:paraId="2829C5AB" w14:textId="77777777" w:rsidTr="00B24C30">
        <w:trPr>
          <w:trHeight w:val="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9C53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Варшава АВ «Западный»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F996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DCBC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120F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05:00 (04:00)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835F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05:15 (04:15)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96A7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07:45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2E8E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361</w:t>
            </w:r>
          </w:p>
        </w:tc>
      </w:tr>
      <w:tr w:rsidR="00A15687" w:rsidRPr="00AE5FF5" w14:paraId="7CE28455" w14:textId="77777777" w:rsidTr="00B24C30">
        <w:trPr>
          <w:trHeight w:val="1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00EB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Аэропорт имени Фредерика Шопена, Варшава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225F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58AC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A73B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05:30 (04:30)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803D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7D19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193A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367</w:t>
            </w:r>
          </w:p>
        </w:tc>
      </w:tr>
      <w:tr w:rsidR="00A15687" w:rsidRPr="00AE5FF5" w14:paraId="0A71E834" w14:textId="77777777" w:rsidTr="00B24C30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AEE9" w14:textId="77777777" w:rsidR="00A15687" w:rsidRPr="00AE5FF5" w:rsidRDefault="00A15687" w:rsidP="00B24C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5FF5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A15687" w:rsidRPr="00AE5FF5" w14:paraId="62A6D6E9" w14:textId="77777777" w:rsidTr="00B24C30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D846" w14:textId="70CE0D4E" w:rsidR="00A15687" w:rsidRPr="00AE5FF5" w:rsidRDefault="00A15687" w:rsidP="00B24C30">
            <w:pPr>
              <w:pStyle w:val="aa"/>
              <w:rPr>
                <w:rFonts w:ascii="Times New Roman" w:hAnsi="Times New Roman" w:cs="Times New Roman"/>
              </w:rPr>
            </w:pPr>
            <w:r w:rsidRPr="00AE5FF5">
              <w:t xml:space="preserve">Рейс </w:t>
            </w:r>
            <w:r w:rsidRPr="00AE5FF5">
              <w:rPr>
                <w:bCs/>
              </w:rPr>
              <w:t>№</w:t>
            </w:r>
            <w:r w:rsidR="00AE5FF5" w:rsidRPr="00AE5FF5">
              <w:rPr>
                <w:bCs/>
              </w:rPr>
              <w:t xml:space="preserve"> 2</w:t>
            </w:r>
            <w:r w:rsidRPr="00AE5FF5">
              <w:rPr>
                <w:bCs/>
              </w:rPr>
              <w:t>, период действия с «01» января по «31» декабря</w:t>
            </w:r>
          </w:p>
        </w:tc>
      </w:tr>
      <w:tr w:rsidR="00A15687" w:rsidRPr="00AE5FF5" w14:paraId="486B8029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8E8C" w14:textId="77777777" w:rsidR="00A15687" w:rsidRPr="00AE5FF5" w:rsidRDefault="00A15687" w:rsidP="00B24C30">
            <w:pPr>
              <w:rPr>
                <w:rFonts w:hAnsi="Times New Roman"/>
              </w:rPr>
            </w:pPr>
            <w:r w:rsidRPr="00AE5FF5">
              <w:rPr>
                <w:rFonts w:hAnsi="Times New Roman"/>
              </w:rPr>
              <w:t>Аэропорт имени Фредерика Шопена, Варшава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6BE5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24A0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18AA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2C6A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</w:rPr>
              <w:t>14:35 (13:35)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C5B0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A90E" w14:textId="77777777" w:rsidR="00A15687" w:rsidRPr="00AE5FF5" w:rsidRDefault="00A15687" w:rsidP="00B24C30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</w:tr>
      <w:tr w:rsidR="00A15687" w:rsidRPr="00AE5FF5" w14:paraId="71A0E946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8B52" w14:textId="77777777" w:rsidR="00A15687" w:rsidRPr="00AE5FF5" w:rsidRDefault="00A15687" w:rsidP="00B24C3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Варшава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АВ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«Западный»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AE3D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581E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376A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14:50 (13:50)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A00C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15:05 (14:05)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AB3A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00:15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92C2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6</w:t>
            </w:r>
          </w:p>
        </w:tc>
      </w:tr>
      <w:tr w:rsidR="00A15687" w:rsidRPr="00AE5FF5" w14:paraId="161ED48C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299A" w14:textId="77777777" w:rsidR="00A15687" w:rsidRPr="00AE5FF5" w:rsidRDefault="00A15687" w:rsidP="00B24C3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Ольштын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C67F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CFE6" w14:textId="77777777" w:rsidR="00A15687" w:rsidRPr="00AE5FF5" w:rsidRDefault="00A15687" w:rsidP="00B24C30">
            <w:pPr>
              <w:jc w:val="center"/>
              <w:rPr>
                <w:rFonts w:hAnsi="Times New Roman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9B9F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18:10 (17:10)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0047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18:55 (17:55)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4B47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03:35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D86D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237</w:t>
            </w:r>
          </w:p>
        </w:tc>
      </w:tr>
      <w:tr w:rsidR="00A15687" w:rsidRPr="00AE5FF5" w14:paraId="100CA115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B795" w14:textId="77777777" w:rsidR="00A15687" w:rsidRPr="00AE5FF5" w:rsidRDefault="00A15687" w:rsidP="00B24C3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АПП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Безледы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95DC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04BF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D579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20:55 (19:55)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64BD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21:25 (20:25)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8213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D75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325</w:t>
            </w:r>
          </w:p>
        </w:tc>
      </w:tr>
      <w:tr w:rsidR="00A15687" w:rsidRPr="00AE5FF5" w14:paraId="6675CC77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525C" w14:textId="77777777" w:rsidR="00A15687" w:rsidRPr="00AE5FF5" w:rsidRDefault="00A15687" w:rsidP="00B24C30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E5FF5">
              <w:rPr>
                <w:rFonts w:hAnsi="Times New Roman"/>
              </w:rPr>
              <w:t>АПП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Багратионовск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61F2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688B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57FE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21:25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674B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6EAE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07:25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D929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325</w:t>
            </w:r>
          </w:p>
        </w:tc>
      </w:tr>
      <w:tr w:rsidR="00A15687" w:rsidRPr="00AD60F8" w14:paraId="7492DB6A" w14:textId="77777777" w:rsidTr="00B24C3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D183" w14:textId="77777777" w:rsidR="00A15687" w:rsidRPr="00AE5FF5" w:rsidRDefault="00A15687" w:rsidP="00B24C30">
            <w:pPr>
              <w:pStyle w:val="a9"/>
              <w:jc w:val="left"/>
              <w:rPr>
                <w:rFonts w:hAnsi="Times New Roman"/>
                <w:b/>
              </w:rPr>
            </w:pPr>
            <w:r w:rsidRPr="00AE5FF5">
              <w:rPr>
                <w:rFonts w:hAnsi="Times New Roman"/>
              </w:rPr>
              <w:t>Калининград</w:t>
            </w:r>
            <w:r w:rsidRPr="00AE5FF5">
              <w:rPr>
                <w:rFonts w:hAnsi="Times New Roman"/>
              </w:rPr>
              <w:t xml:space="preserve"> </w:t>
            </w:r>
            <w:r w:rsidRPr="00AE5FF5">
              <w:rPr>
                <w:rFonts w:hAnsi="Times New Roman"/>
              </w:rPr>
              <w:t>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7817" w14:textId="522673B0" w:rsidR="00A15687" w:rsidRPr="00AE5FF5" w:rsidRDefault="00AE5FF5" w:rsidP="00AE5FF5">
            <w:pPr>
              <w:jc w:val="center"/>
              <w:rPr>
                <w:rFonts w:hAnsi="Times New Roman"/>
                <w:b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DA9A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3464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22:50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B046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665E" w14:textId="77777777" w:rsidR="00A15687" w:rsidRPr="00AE5FF5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DE39" w14:textId="77777777" w:rsidR="00A15687" w:rsidRDefault="00A15687" w:rsidP="00B24C30">
            <w:pPr>
              <w:jc w:val="center"/>
              <w:rPr>
                <w:rFonts w:hAnsi="Times New Roman"/>
                <w:color w:val="000000"/>
              </w:rPr>
            </w:pPr>
            <w:r w:rsidRPr="00AE5FF5">
              <w:rPr>
                <w:rFonts w:hAnsi="Times New Roman"/>
                <w:color w:val="000000"/>
              </w:rPr>
              <w:t>367</w:t>
            </w:r>
          </w:p>
        </w:tc>
      </w:tr>
    </w:tbl>
    <w:p w14:paraId="7363C010" w14:textId="77777777" w:rsidR="00A25817" w:rsidRPr="00AD60F8" w:rsidRDefault="00A25817" w:rsidP="007A32CA">
      <w:pPr>
        <w:rPr>
          <w:rFonts w:hAnsi="Times New Roman"/>
        </w:rPr>
      </w:pPr>
    </w:p>
    <w:p w14:paraId="32C2087B" w14:textId="77777777" w:rsidR="00C86B64" w:rsidRPr="00C20FD9" w:rsidRDefault="00D12EA4" w:rsidP="007A32CA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 w:rsidP="007A32CA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7A32CA">
        <w:trPr>
          <w:trHeight w:val="9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275C869D" w:rsidR="00AC3080" w:rsidRPr="00AD60F8" w:rsidRDefault="00A15687" w:rsidP="00A15687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>, ул.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4FA086DE" w:rsidR="00AC3080" w:rsidRPr="00AD60F8" w:rsidRDefault="00A15687" w:rsidP="00A15687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>, пр</w:t>
            </w:r>
            <w:r w:rsidR="00AE5FF5">
              <w:rPr>
                <w:rFonts w:hAnsi="Times New Roman"/>
              </w:rPr>
              <w:t xml:space="preserve">. </w:t>
            </w:r>
            <w:r w:rsidR="00AC3080" w:rsidRPr="00AD60F8">
              <w:rPr>
                <w:rFonts w:hAnsi="Times New Roman"/>
              </w:rPr>
              <w:t>Калинина</w:t>
            </w:r>
            <w:r w:rsidR="006B4970">
              <w:rPr>
                <w:rFonts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655EE8D8" w14:textId="77777777" w:rsidTr="007A32CA">
        <w:trPr>
          <w:trHeight w:val="23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6860C54E" w:rsidR="00BB7481" w:rsidRPr="00AD60F8" w:rsidRDefault="00A15687" w:rsidP="00A15687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>, ул.</w:t>
            </w:r>
            <w:r w:rsidRPr="000B1E1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Дзержинского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5B888B25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3CA29616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50A740C6" w:rsidR="00BB7481" w:rsidRPr="00AD60F8" w:rsidRDefault="00014002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27А-017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693913C4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014002" w:rsidRPr="00C20FD9" w14:paraId="1BB0D886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36F82" w14:textId="77777777" w:rsidR="00014002" w:rsidRPr="00AD60F8" w:rsidRDefault="00014002" w:rsidP="0001400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39AB4B" w14:textId="7D895012" w:rsidR="00014002" w:rsidRDefault="00014002" w:rsidP="0001400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27А-003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D004A" w14:textId="0BA7B8FA" w:rsidR="00014002" w:rsidRPr="000B1E1D" w:rsidRDefault="00014002" w:rsidP="00014002">
            <w:pPr>
              <w:rPr>
                <w:rFonts w:hAnsi="Times New Roman"/>
              </w:rPr>
            </w:pPr>
            <w:r w:rsidRPr="000D388B">
              <w:rPr>
                <w:rFonts w:hAnsi="Times New Roman"/>
              </w:rPr>
              <w:t>Российская Федерация</w:t>
            </w:r>
          </w:p>
        </w:tc>
      </w:tr>
      <w:tr w:rsidR="00014002" w:rsidRPr="00C20FD9" w14:paraId="0275D56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3888C" w14:textId="77777777" w:rsidR="00014002" w:rsidRPr="00AD60F8" w:rsidRDefault="00014002" w:rsidP="0001400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AA417F" w14:textId="17D1B975" w:rsidR="00014002" w:rsidRDefault="00014002" w:rsidP="0001400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27А-018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686C" w14:textId="3C700478" w:rsidR="00014002" w:rsidRPr="000B1E1D" w:rsidRDefault="00014002" w:rsidP="00014002">
            <w:pPr>
              <w:rPr>
                <w:rFonts w:hAnsi="Times New Roman"/>
              </w:rPr>
            </w:pPr>
            <w:r w:rsidRPr="000D388B">
              <w:rPr>
                <w:rFonts w:hAnsi="Times New Roman"/>
              </w:rPr>
              <w:t>Российская Федерация</w:t>
            </w:r>
          </w:p>
        </w:tc>
      </w:tr>
      <w:tr w:rsidR="00BB7481" w:rsidRPr="00C20FD9" w14:paraId="2EE3F6CC" w14:textId="77777777" w:rsidTr="007A32CA">
        <w:trPr>
          <w:trHeight w:val="19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709BECEB" w:rsidR="00BB7481" w:rsidRPr="00892438" w:rsidRDefault="00892438" w:rsidP="007A32CA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DK51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75A8EFD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68533A4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5C62CC56" w:rsidR="00BB7481" w:rsidRPr="00865330" w:rsidRDefault="00865330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Бартошице, ул.</w:t>
            </w:r>
            <w:r w:rsidR="00AE5FF5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Ген. Джозефа Бема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39FA1B7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532A0FD0" w:rsidR="00BB7481" w:rsidRPr="00865330" w:rsidRDefault="004116AA" w:rsidP="007A32C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865330">
              <w:rPr>
                <w:rFonts w:hAnsi="Times New Roman"/>
              </w:rPr>
              <w:t>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59078EE8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51BDEACE" w:rsidR="00BB7481" w:rsidRPr="00865330" w:rsidRDefault="00865330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Бартошице, ул. Бохатеров Варшавы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68C8392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0FAD8930" w:rsidR="00BB7481" w:rsidRPr="00865330" w:rsidRDefault="004116AA" w:rsidP="007A32C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865330">
              <w:rPr>
                <w:rFonts w:hAnsi="Times New Roman"/>
              </w:rPr>
              <w:t>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0F4049DD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8823EA" w:rsidR="00BB7481" w:rsidRPr="00BB7481" w:rsidRDefault="00865330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Бартошице, ул. Варшавска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4899408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F74BC20" w:rsidR="00BB7481" w:rsidRPr="00865330" w:rsidRDefault="004116AA" w:rsidP="007A32C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865330">
              <w:rPr>
                <w:rFonts w:hAnsi="Times New Roman"/>
              </w:rPr>
              <w:t>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513557A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EAC6DCB" w14:textId="77777777" w:rsidTr="007A32CA">
        <w:trPr>
          <w:trHeight w:val="13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6D817E71" w:rsidR="00BB7481" w:rsidRDefault="004116AA" w:rsidP="007A32C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2CCEA05A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18D2CBB" w14:textId="77777777" w:rsidTr="007A32CA">
        <w:trPr>
          <w:trHeight w:val="14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129B23FF" w:rsidR="00BB7481" w:rsidRPr="00E17111" w:rsidRDefault="00E17111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Биштынек, ул. Ниеподлежлости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494EFBF2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86C33C7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372C3D31" w:rsidR="00BB7481" w:rsidRPr="00085498" w:rsidRDefault="0020049F" w:rsidP="007A32CA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Биштынек, ул. Огродова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3E31626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3436946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66D8BC86" w:rsidR="00BB7481" w:rsidRPr="00BB7481" w:rsidRDefault="008F2A5E" w:rsidP="007A32CA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E17111">
              <w:rPr>
                <w:rFonts w:hAnsi="Times New Roman"/>
              </w:rPr>
              <w:t>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7A6B3A8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23C53F51" w:rsidR="00BB7481" w:rsidRPr="00E17111" w:rsidRDefault="008F2A5E" w:rsidP="007A32CA">
            <w:pPr>
              <w:rPr>
                <w:rFonts w:hAnsi="Times New Roman"/>
                <w:color w:val="000000"/>
              </w:rPr>
            </w:pPr>
            <w:r w:rsidRPr="00E17111">
              <w:rPr>
                <w:rFonts w:hAnsi="Times New Roman"/>
                <w:color w:val="000000"/>
              </w:rPr>
              <w:t>593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40B9C7A1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49FB83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5852C667" w:rsidR="00BB7481" w:rsidRPr="00085498" w:rsidRDefault="00B5704B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Ежиорани, ул. Колеёва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61ADEC86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5704B" w:rsidRPr="00C20FD9" w14:paraId="0574EB14" w14:textId="77777777" w:rsidTr="0009387C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B5704B" w:rsidRPr="00AD60F8" w:rsidRDefault="00B5704B" w:rsidP="00B57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7A924783" w:rsidR="00B5704B" w:rsidRPr="00085498" w:rsidRDefault="00B5704B" w:rsidP="00B5704B">
            <w:pPr>
              <w:rPr>
                <w:rFonts w:hAnsi="Times New Roman"/>
                <w:color w:val="000000"/>
              </w:rPr>
            </w:pPr>
            <w:r w:rsidRPr="001C5B8C">
              <w:rPr>
                <w:rFonts w:hAnsi="Times New Roman"/>
                <w:color w:val="000000"/>
              </w:rPr>
              <w:t xml:space="preserve">г. Ежиорани, ул. </w:t>
            </w:r>
            <w:r>
              <w:rPr>
                <w:rFonts w:hAnsi="Times New Roman"/>
                <w:color w:val="000000"/>
              </w:rPr>
              <w:t>Костюшки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55DCB9E9" w:rsidR="00B5704B" w:rsidRPr="00AD60F8" w:rsidRDefault="00B5704B" w:rsidP="00B5704B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5704B" w:rsidRPr="00C20FD9" w14:paraId="29A2FB22" w14:textId="77777777" w:rsidTr="0009387C">
        <w:trPr>
          <w:trHeight w:val="17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B5704B" w:rsidRPr="00AD60F8" w:rsidRDefault="00B5704B" w:rsidP="00B57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58CE7495" w:rsidR="00B5704B" w:rsidRPr="00085498" w:rsidRDefault="00B5704B" w:rsidP="00B5704B">
            <w:pPr>
              <w:rPr>
                <w:rFonts w:hAnsi="Times New Roman"/>
                <w:color w:val="000000"/>
              </w:rPr>
            </w:pPr>
            <w:r w:rsidRPr="001C5B8C">
              <w:rPr>
                <w:rFonts w:hAnsi="Times New Roman"/>
                <w:color w:val="000000"/>
              </w:rPr>
              <w:t xml:space="preserve">г. Ежиорани, ул. </w:t>
            </w:r>
            <w:r>
              <w:rPr>
                <w:rFonts w:hAnsi="Times New Roman"/>
                <w:color w:val="000000"/>
              </w:rPr>
              <w:t>Надбрежна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2FED6D54" w:rsidR="00B5704B" w:rsidRPr="00AD60F8" w:rsidRDefault="00B5704B" w:rsidP="00B5704B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5704B" w:rsidRPr="00C20FD9" w14:paraId="2FEB7156" w14:textId="77777777" w:rsidTr="0009387C">
        <w:trPr>
          <w:trHeight w:val="17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B5704B" w:rsidRPr="00AD60F8" w:rsidRDefault="00B5704B" w:rsidP="00B57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035B6C0C" w:rsidR="00B5704B" w:rsidRPr="00085498" w:rsidRDefault="00B5704B" w:rsidP="00B5704B">
            <w:pPr>
              <w:rPr>
                <w:rFonts w:hAnsi="Times New Roman"/>
                <w:b/>
                <w:color w:val="000000"/>
              </w:rPr>
            </w:pPr>
            <w:r w:rsidRPr="001C5B8C">
              <w:rPr>
                <w:rFonts w:hAnsi="Times New Roman"/>
                <w:color w:val="000000"/>
              </w:rPr>
              <w:t xml:space="preserve">г. Ежиорани, ул. </w:t>
            </w:r>
            <w:r>
              <w:rPr>
                <w:rFonts w:hAnsi="Times New Roman"/>
                <w:color w:val="000000"/>
              </w:rPr>
              <w:t>Кайки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5DB81AB5" w:rsidR="00B5704B" w:rsidRPr="00AD60F8" w:rsidRDefault="00B5704B" w:rsidP="00B5704B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27D41C77" w14:textId="77777777" w:rsidTr="007A32CA">
        <w:trPr>
          <w:trHeight w:val="168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611AC9B6" w:rsidR="00BB7481" w:rsidRPr="008F2A5E" w:rsidRDefault="008F2A5E" w:rsidP="007A32C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595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191F592F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0C087FFE" w:rsidR="00BB7481" w:rsidRPr="00231981" w:rsidRDefault="00231981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Барчево, ул. Войска Польского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3FA62506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F65C168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40D507" w14:textId="5BB9294D" w:rsidR="00BB7481" w:rsidRPr="00231981" w:rsidRDefault="008F2A5E" w:rsidP="007A32CA">
            <w:pPr>
              <w:rPr>
                <w:rFonts w:hAnsi="Times New Roman"/>
                <w:color w:val="000000"/>
              </w:rPr>
            </w:pPr>
            <w:r w:rsidRPr="00231981">
              <w:rPr>
                <w:rFonts w:hAnsi="Times New Roman"/>
                <w:color w:val="000000"/>
              </w:rPr>
              <w:t>595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47E564D4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674240A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6972552C" w:rsidR="00BB7481" w:rsidRPr="00231981" w:rsidRDefault="008F2A5E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DK</w:t>
            </w:r>
            <w:r w:rsidRPr="00231981">
              <w:rPr>
                <w:rFonts w:hAnsi="Times New Roman"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77878B5A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ECE3A43" w14:textId="77777777" w:rsidTr="007A32CA">
        <w:trPr>
          <w:trHeight w:val="14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0BB3F578" w:rsidR="00BB7481" w:rsidRPr="00085498" w:rsidRDefault="00F21944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Каплитини, ул. Вязова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BCC0CF2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C7BEA5B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11EAD91F" w:rsidR="00BB7481" w:rsidRPr="00085498" w:rsidRDefault="008F2A5E" w:rsidP="007A32CA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DK</w:t>
            </w:r>
            <w:r w:rsidRPr="00231981">
              <w:rPr>
                <w:rFonts w:hAnsi="Times New Roman"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344701B9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FBDB225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79984077" w:rsidR="00BB7481" w:rsidRPr="00231981" w:rsidRDefault="008F2A5E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S</w:t>
            </w:r>
            <w:r w:rsidRPr="00231981">
              <w:rPr>
                <w:rFonts w:hAnsi="Times New Roman"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06FBC963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6ABEA1B" w14:textId="77777777" w:rsidTr="007A32CA">
        <w:trPr>
          <w:trHeight w:val="27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2662C4CE" w:rsidR="00BB7481" w:rsidRPr="00085498" w:rsidRDefault="004F616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Пурда, ул. Мариана Бублевича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7F921A62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66D4523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70428F61" w:rsidR="00BB7481" w:rsidRPr="00085498" w:rsidRDefault="004F616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Ольштын, ул. Будовлана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0DA0015E" w:rsidR="00BB7481" w:rsidRPr="00AD60F8" w:rsidRDefault="00BB7481" w:rsidP="007A32CA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4F6163" w:rsidRPr="00C20FD9" w14:paraId="3B64AC26" w14:textId="77777777" w:rsidTr="007A32CA">
        <w:trPr>
          <w:trHeight w:val="11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4F6163" w:rsidRPr="005F09B0" w:rsidRDefault="004F6163" w:rsidP="004F616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025D3B3C" w:rsidR="004F6163" w:rsidRPr="005F09B0" w:rsidRDefault="004F6163" w:rsidP="004F6163">
            <w:pPr>
              <w:rPr>
                <w:rFonts w:hAnsi="Times New Roman"/>
                <w:color w:val="000000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Любельска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732C7233" w:rsidR="004F6163" w:rsidRPr="00AD60F8" w:rsidRDefault="004F6163" w:rsidP="004F616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4F6163" w:rsidRPr="00C20FD9" w14:paraId="2240B191" w14:textId="77777777" w:rsidTr="001D292C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4F6163" w:rsidRPr="00AD60F8" w:rsidRDefault="004F6163" w:rsidP="004F616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621" w14:textId="59BADB16" w:rsidR="004F6163" w:rsidRPr="004F6163" w:rsidRDefault="004F6163" w:rsidP="004F6163">
            <w:pPr>
              <w:rPr>
                <w:rFonts w:hAnsi="Times New Roman"/>
                <w:color w:val="000000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Осиедле Кетрджинскиего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7343F02A" w:rsidR="004F6163" w:rsidRPr="00AD60F8" w:rsidRDefault="004F6163" w:rsidP="004F616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4F6163" w:rsidRPr="00C20FD9" w14:paraId="79C58189" w14:textId="77777777" w:rsidTr="001D292C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4F6163" w:rsidRPr="00AD60F8" w:rsidRDefault="004F6163" w:rsidP="004F616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1E0" w14:textId="24C74034" w:rsidR="004F6163" w:rsidRPr="001D045C" w:rsidRDefault="004F6163" w:rsidP="004F6163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Ольштын, пл. Конституции 3 мая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1F82CD97" w:rsidR="004F6163" w:rsidRPr="00AD60F8" w:rsidRDefault="004F6163" w:rsidP="004F616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4F6163" w:rsidRPr="00C20FD9" w14:paraId="4C4EA4EC" w14:textId="77777777" w:rsidTr="001D292C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4F6163" w:rsidRPr="00AD60F8" w:rsidRDefault="004F6163" w:rsidP="004F616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7BD08B52" w:rsidR="004F6163" w:rsidRPr="00085498" w:rsidRDefault="004F6163" w:rsidP="004F6163">
            <w:pPr>
              <w:rPr>
                <w:rFonts w:hAnsi="Times New Roman"/>
                <w:color w:val="000000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Любельска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3000E9E0" w:rsidR="004F6163" w:rsidRPr="00AD60F8" w:rsidRDefault="004F6163" w:rsidP="004F6163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4F6163" w:rsidRPr="00C20FD9" w14:paraId="282AD360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D638" w14:textId="77777777" w:rsidR="004F6163" w:rsidRPr="00AD60F8" w:rsidRDefault="004F6163" w:rsidP="004F616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202A0" w14:textId="5545E957" w:rsidR="004F6163" w:rsidRPr="00085498" w:rsidRDefault="004F6163" w:rsidP="004F6163">
            <w:pPr>
              <w:rPr>
                <w:rFonts w:hAnsi="Times New Roman"/>
                <w:color w:val="000000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Осиедле Кетрджинскиего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9DA0" w14:textId="758EE031" w:rsidR="004F6163" w:rsidRPr="0056321E" w:rsidRDefault="004F6163" w:rsidP="004F6163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E45C545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CB95" w14:textId="00831523" w:rsidR="00BB7481" w:rsidRPr="00085498" w:rsidRDefault="004F616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Пурда, ул. Мариана Бублевича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07DD1578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3885578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95" w14:textId="3FCE8148" w:rsidR="00BB7481" w:rsidRPr="00085498" w:rsidRDefault="004F616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Ольштынская объездная дорога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7747FB9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F3BB707" w14:textId="77777777" w:rsidTr="00D25FD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6201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7449" w14:textId="652DABD5" w:rsidR="00BB7481" w:rsidRPr="00085498" w:rsidRDefault="002E672A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S16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1001" w14:textId="52F44FF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9744D21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AA8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E873" w14:textId="632FC6D5" w:rsidR="00BB7481" w:rsidRPr="002E672A" w:rsidRDefault="002E672A" w:rsidP="007A32C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527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359B" w14:textId="494CB89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14FA60FF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09477" w14:textId="3AEBC5CD" w:rsidR="00BB7481" w:rsidRPr="002E672A" w:rsidRDefault="002E672A" w:rsidP="007A32C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S51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14D84F17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4C723B7" w14:textId="77777777" w:rsidTr="007A32CA">
        <w:trPr>
          <w:trHeight w:val="193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29E12DFC" w:rsidR="00BB7481" w:rsidRPr="005B6998" w:rsidRDefault="002E672A" w:rsidP="007A32C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DK7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52B2B400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6490B38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7ED69EC8" w:rsidR="00BB7481" w:rsidRPr="006465D9" w:rsidRDefault="00172B47" w:rsidP="007A32C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S7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302D24BF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61DA78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2E096864" w:rsidR="00BB7481" w:rsidRPr="00085498" w:rsidRDefault="00172B47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DK7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3D021B7C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53B1F6EF" w14:textId="77777777" w:rsidTr="007A32CA">
        <w:trPr>
          <w:trHeight w:val="163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8F58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00DFA9" w14:textId="39F69BC5" w:rsidR="00BB7481" w:rsidRPr="006465D9" w:rsidRDefault="00172B47" w:rsidP="007A32CA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S7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352D" w14:textId="51997E7D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3DF93E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A01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1171E" w14:textId="2FFDB92D" w:rsidR="00BB7481" w:rsidRPr="00BB7481" w:rsidRDefault="004F616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Плонск, ул. Гданьска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89B4" w14:textId="5C282E06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0ED455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0C7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D25805" w14:textId="44C2AD6E" w:rsidR="00BB7481" w:rsidRPr="00085498" w:rsidRDefault="00172B47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DK</w:t>
            </w:r>
            <w:r w:rsidRPr="004F6163">
              <w:rPr>
                <w:rFonts w:hAnsi="Times New Roman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9E65" w14:textId="0F9BE619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7362EEF0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F533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6D988B" w14:textId="205AFA29" w:rsidR="00BB7481" w:rsidRPr="00085498" w:rsidRDefault="00D0731B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Изабелин-Дзикановек, ул. Колеёва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DF5E" w14:textId="00B324E3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1AC3E9E" w14:textId="77777777" w:rsidTr="007A32CA">
        <w:trPr>
          <w:trHeight w:val="13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63AD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D07F" w14:textId="0899385D" w:rsidR="00BB7481" w:rsidRPr="00085498" w:rsidRDefault="00D0731B" w:rsidP="00D0731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Ломянки, ул. Колеёва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5A27" w14:textId="359F4884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1D7F0FE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E035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026E5" w14:textId="3BAE873A" w:rsidR="00BB7481" w:rsidRPr="00085498" w:rsidRDefault="00D0731B" w:rsidP="00D0731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г. Варшава, ул. Пулкова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10A2" w14:textId="4B0E57FE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BB7481" w:rsidRPr="00C20FD9" w14:paraId="4B2B51D7" w14:textId="77777777" w:rsidTr="007A32CA">
        <w:trPr>
          <w:trHeight w:val="11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82D9" w14:textId="77777777" w:rsidR="00BB7481" w:rsidRPr="00AD60F8" w:rsidRDefault="00BB7481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79081" w14:textId="7B843F22" w:rsidR="00BB7481" w:rsidRPr="00085498" w:rsidRDefault="00172B47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  <w:lang w:val="en-US"/>
              </w:rPr>
              <w:t>DK</w:t>
            </w:r>
            <w:r w:rsidRPr="004F6163">
              <w:rPr>
                <w:rFonts w:hAnsi="Times New Roman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7E40" w14:textId="062B8D4A" w:rsidR="00BB7481" w:rsidRPr="0056321E" w:rsidRDefault="00BB7481" w:rsidP="007A32CA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4880FD2" w14:textId="77777777" w:rsidTr="00B91E33">
        <w:trPr>
          <w:trHeight w:val="107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E45D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6C39" w14:textId="4624D96C" w:rsidR="003D4DD6" w:rsidRPr="00085498" w:rsidRDefault="003D4DD6" w:rsidP="003D4DD6">
            <w:pPr>
              <w:rPr>
                <w:rFonts w:hAnsi="Times New Roman"/>
                <w:color w:val="000000"/>
              </w:rPr>
            </w:pPr>
            <w:r w:rsidRPr="00241A69">
              <w:rPr>
                <w:rFonts w:hAnsi="Times New Roman"/>
                <w:color w:val="000000"/>
              </w:rPr>
              <w:t xml:space="preserve">г. Варшава, ул. </w:t>
            </w:r>
            <w:r>
              <w:rPr>
                <w:rFonts w:hAnsi="Times New Roman"/>
                <w:color w:val="000000"/>
              </w:rPr>
              <w:t>Вибржеже Гданьские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6B12F" w14:textId="104210F0" w:rsidR="003D4DD6" w:rsidRPr="0056321E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EFDF734" w14:textId="77777777" w:rsidTr="00B91E33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EC57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D6BF" w14:textId="0EB5EBB7" w:rsidR="003D4DD6" w:rsidRPr="00085498" w:rsidRDefault="003D4DD6" w:rsidP="003D4DD6">
            <w:pPr>
              <w:rPr>
                <w:rFonts w:hAnsi="Times New Roman"/>
                <w:color w:val="000000"/>
              </w:rPr>
            </w:pPr>
            <w:r w:rsidRPr="00241A69">
              <w:rPr>
                <w:rFonts w:hAnsi="Times New Roman"/>
                <w:color w:val="000000"/>
              </w:rPr>
              <w:t xml:space="preserve">г. Варшава, ул. </w:t>
            </w:r>
            <w:r>
              <w:rPr>
                <w:rFonts w:hAnsi="Times New Roman"/>
                <w:color w:val="000000"/>
              </w:rPr>
              <w:t>Маримонт-Руда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6023" w14:textId="5190823B" w:rsidR="003D4DD6" w:rsidRPr="0056321E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6B8F9C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4C95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A3CBEA" w14:textId="05FBF96D" w:rsidR="003D4DD6" w:rsidRPr="00172B47" w:rsidRDefault="003D4DD6" w:rsidP="003D4DD6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E67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BD68" w14:textId="2FE0F05E" w:rsidR="003D4DD6" w:rsidRPr="0056321E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5C1F838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0C9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28653" w14:textId="2E9C795B" w:rsidR="003D4DD6" w:rsidRPr="00172B47" w:rsidRDefault="003D4DD6" w:rsidP="003D4DD6">
            <w:pPr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S8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D45" w14:textId="6372254E" w:rsidR="003D4DD6" w:rsidRPr="0056321E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DDF111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093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A2A8A5" w14:textId="7B236EF2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Варшава, ал. Армии Краёвей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B316" w14:textId="2D0E1567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352D3D0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BE0F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92297E" w14:textId="1FF07B8D" w:rsidR="003D4DD6" w:rsidRPr="00D0731B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</w:t>
            </w:r>
            <w:r w:rsidRPr="00D0731B">
              <w:rPr>
                <w:rFonts w:hAnsi="Times New Roman"/>
              </w:rPr>
              <w:t>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7E5F" w14:textId="1057D1C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264BCDF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561FA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CCAAE1" w14:textId="67C0A617" w:rsidR="003D4DD6" w:rsidRPr="00D0731B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</w:t>
            </w:r>
            <w:r w:rsidRPr="00D0731B">
              <w:rPr>
                <w:rFonts w:hAnsi="Times New Roman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46BB4" w14:textId="1416C1F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0AB5638" w14:textId="77777777" w:rsidTr="00A02012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7044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666A" w14:textId="3AFAAF43" w:rsidR="003D4DD6" w:rsidRPr="00085498" w:rsidRDefault="003D4DD6" w:rsidP="003D4DD6">
            <w:pPr>
              <w:rPr>
                <w:rFonts w:hAnsi="Times New Roman"/>
              </w:rPr>
            </w:pPr>
            <w:r w:rsidRPr="000F33D1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трасса Бохатерёв битвы Варшавской 1920 г.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4D5CF" w14:textId="481AF27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9DF758B" w14:textId="77777777" w:rsidTr="00A02012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0A215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6F291" w14:textId="162A6E05" w:rsidR="003D4DD6" w:rsidRPr="00085498" w:rsidRDefault="003D4DD6" w:rsidP="003D4DD6">
            <w:pPr>
              <w:rPr>
                <w:rFonts w:hAnsi="Times New Roman"/>
              </w:rPr>
            </w:pPr>
            <w:r w:rsidRPr="000F33D1">
              <w:rPr>
                <w:rFonts w:hAnsi="Times New Roman"/>
                <w:color w:val="000000"/>
              </w:rPr>
              <w:t>г. Варшава, ал. Армии Краёвей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96F2" w14:textId="4CD3EC9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A9E0475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0101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359866" w14:textId="64B0A056" w:rsidR="003D4DD6" w:rsidRPr="00D0731B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</w:t>
            </w:r>
            <w:r w:rsidRPr="00D0731B">
              <w:rPr>
                <w:rFonts w:hAnsi="Times New Roman"/>
              </w:rPr>
              <w:t>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43F51" w14:textId="792802E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5ABD0D9" w14:textId="77777777" w:rsidTr="00812446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A1971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EBFC4" w14:textId="51382A4D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Форт Бема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FB97E" w14:textId="0F04D5B4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01B5FC7" w14:textId="77777777" w:rsidTr="00812446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356C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43218" w14:textId="235953CC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Жолибож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B5F6" w14:textId="4787164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E6BD03B" w14:textId="77777777" w:rsidTr="00812446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C82D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3B650" w14:textId="0A035FD1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ал. </w:t>
            </w:r>
            <w:r>
              <w:rPr>
                <w:rFonts w:hAnsi="Times New Roman"/>
                <w:color w:val="000000"/>
              </w:rPr>
              <w:t>Примаса Тысячлеция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F6DA" w14:textId="246DC0D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0FB0872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1E6E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D226D3" w14:textId="6703F73B" w:rsidR="003D4DD6" w:rsidRPr="00D0731B" w:rsidRDefault="003D4DD6" w:rsidP="003D4DD6">
            <w:pPr>
              <w:rPr>
                <w:rFonts w:hAnsi="Times New Roman"/>
              </w:rPr>
            </w:pPr>
            <w:r w:rsidRPr="00D0731B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1D5B" w14:textId="218BA9EF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4B5048E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04404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FE35D5" w14:textId="1613CA4A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ал. </w:t>
            </w:r>
            <w:r>
              <w:rPr>
                <w:rFonts w:hAnsi="Times New Roman"/>
                <w:color w:val="000000"/>
              </w:rPr>
              <w:t>Примаса Тысячлеция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3E0D5" w14:textId="060307A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096009A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6C8A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4A96A3" w14:textId="2F461FB8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Рондо Засланцев Сибирских 8551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1E75F" w14:textId="3D492C45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FAD25ED" w14:textId="77777777" w:rsidTr="007C36FF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1155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1A27" w14:textId="4E52F6C8" w:rsidR="003D4DD6" w:rsidRPr="00085498" w:rsidRDefault="003D4DD6" w:rsidP="003D4DD6">
            <w:pPr>
              <w:rPr>
                <w:rFonts w:hAnsi="Times New Roman"/>
              </w:rPr>
            </w:pPr>
            <w:r w:rsidRPr="00F669D4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Олд Охота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18B2" w14:textId="3B34190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D7E4586" w14:textId="77777777" w:rsidTr="007C36FF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2BDA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43F01" w14:textId="2105227F" w:rsidR="003D4DD6" w:rsidRPr="00085498" w:rsidRDefault="003D4DD6" w:rsidP="003D4DD6">
            <w:pPr>
              <w:rPr>
                <w:rFonts w:hAnsi="Times New Roman"/>
              </w:rPr>
            </w:pPr>
            <w:r w:rsidRPr="00F669D4">
              <w:rPr>
                <w:rFonts w:hAnsi="Times New Roman"/>
                <w:color w:val="000000"/>
              </w:rPr>
              <w:t xml:space="preserve">г. Варшава, ал. </w:t>
            </w:r>
            <w:r>
              <w:rPr>
                <w:rFonts w:hAnsi="Times New Roman"/>
                <w:color w:val="000000"/>
              </w:rPr>
              <w:t>Ерозолимские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1076" w14:textId="58B1D43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3BCA0DF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3D65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63FFB1" w14:textId="1E30732B" w:rsidR="003D4DD6" w:rsidRPr="00D0731B" w:rsidRDefault="003D4DD6" w:rsidP="003D4DD6">
            <w:pPr>
              <w:rPr>
                <w:rFonts w:hAnsi="Times New Roman"/>
              </w:rPr>
            </w:pPr>
            <w:r w:rsidRPr="00D0731B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50564" w14:textId="39277A0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827F134" w14:textId="77777777" w:rsidTr="006F7539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13E9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F814" w14:textId="18D80215" w:rsidR="003D4DD6" w:rsidRPr="00085498" w:rsidRDefault="003D4DD6" w:rsidP="003D4DD6">
            <w:pPr>
              <w:rPr>
                <w:rFonts w:hAnsi="Times New Roman"/>
              </w:rPr>
            </w:pPr>
            <w:r w:rsidRPr="001053B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Лопушанка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BED36" w14:textId="3A80566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0B6C3D4" w14:textId="77777777" w:rsidTr="006F7539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4D1C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FCC0F" w14:textId="032F0564" w:rsidR="003D4DD6" w:rsidRPr="00085498" w:rsidRDefault="003D4DD6" w:rsidP="003D4DD6">
            <w:pPr>
              <w:rPr>
                <w:rFonts w:hAnsi="Times New Roman"/>
              </w:rPr>
            </w:pPr>
            <w:r w:rsidRPr="001053B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Франциска Хинка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400FE" w14:textId="687F5F5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3B48BB0" w14:textId="77777777" w:rsidTr="006F7539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E1E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223FA" w14:textId="0DBEED21" w:rsidR="003D4DD6" w:rsidRPr="00085498" w:rsidRDefault="003D4DD6" w:rsidP="003D4DD6">
            <w:pPr>
              <w:rPr>
                <w:rFonts w:hAnsi="Times New Roman"/>
              </w:rPr>
            </w:pPr>
            <w:r w:rsidRPr="001053B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Жвирки и Вигуры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AE51E" w14:textId="7978A593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F9EC6CD" w14:textId="77777777" w:rsidTr="006F7539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9AC9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F109F" w14:textId="7A6129DD" w:rsidR="003D4DD6" w:rsidRPr="00085498" w:rsidRDefault="003D4DD6" w:rsidP="003D4DD6">
            <w:pPr>
              <w:rPr>
                <w:rFonts w:hAnsi="Times New Roman"/>
              </w:rPr>
            </w:pPr>
            <w:r w:rsidRPr="001053B3">
              <w:rPr>
                <w:rFonts w:hAnsi="Times New Roman"/>
                <w:color w:val="000000"/>
              </w:rPr>
              <w:t>г. Варшава</w:t>
            </w:r>
            <w:r>
              <w:rPr>
                <w:rFonts w:hAnsi="Times New Roman"/>
                <w:color w:val="000000"/>
              </w:rPr>
              <w:t>,</w:t>
            </w:r>
            <w:r w:rsidRPr="001053B3"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ул. Франциска Хинка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D6F96" w14:textId="247501F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32FE671" w14:textId="77777777" w:rsidTr="006F7539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C55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EC6A5" w14:textId="2FEA589D" w:rsidR="003D4DD6" w:rsidRPr="00085498" w:rsidRDefault="003D4DD6" w:rsidP="003D4DD6">
            <w:pPr>
              <w:rPr>
                <w:rFonts w:hAnsi="Times New Roman"/>
              </w:rPr>
            </w:pPr>
            <w:r w:rsidRPr="001053B3">
              <w:rPr>
                <w:rFonts w:hAnsi="Times New Roman"/>
                <w:color w:val="000000"/>
              </w:rPr>
              <w:t>г. Варшава</w:t>
            </w:r>
            <w:r>
              <w:rPr>
                <w:rFonts w:hAnsi="Times New Roman"/>
                <w:color w:val="000000"/>
              </w:rPr>
              <w:t>, ул. Лопушанка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5D37" w14:textId="37D973D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BD615DE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70D2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7AE967" w14:textId="43BEFF34" w:rsidR="003D4DD6" w:rsidRPr="00D0731B" w:rsidRDefault="003D4DD6" w:rsidP="003D4DD6">
            <w:pPr>
              <w:rPr>
                <w:rFonts w:hAnsi="Times New Roman"/>
              </w:rPr>
            </w:pPr>
            <w:r w:rsidRPr="00D0731B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8E857" w14:textId="2C3CE1E8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34761E7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65A80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FAA07E" w14:textId="7A50AB07" w:rsidR="003D4DD6" w:rsidRPr="00085498" w:rsidRDefault="003D4DD6" w:rsidP="003D4DD6">
            <w:pPr>
              <w:rPr>
                <w:rFonts w:hAnsi="Times New Roman"/>
              </w:rPr>
            </w:pPr>
            <w:r w:rsidRPr="00F669D4">
              <w:rPr>
                <w:rFonts w:hAnsi="Times New Roman"/>
                <w:color w:val="000000"/>
              </w:rPr>
              <w:t xml:space="preserve">г. Варшава, ал. </w:t>
            </w:r>
            <w:r>
              <w:rPr>
                <w:rFonts w:hAnsi="Times New Roman"/>
                <w:color w:val="000000"/>
              </w:rPr>
              <w:t>Ерозолимские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BB9E4" w14:textId="36B357F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5F56924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F574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624513" w14:textId="4F99C5A2" w:rsidR="003D4DD6" w:rsidRPr="00085498" w:rsidRDefault="003D4DD6" w:rsidP="003D4DD6">
            <w:pPr>
              <w:rPr>
                <w:rFonts w:hAnsi="Times New Roman"/>
              </w:rPr>
            </w:pPr>
            <w:r w:rsidRPr="00F669D4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Олд Охота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0ACE4" w14:textId="1942CB5E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7A706F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EFD9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F3566E" w14:textId="1A88EA11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Рондо Засланцев Сибирских 8551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AC3A" w14:textId="32809BCF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6555270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9894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D4B99F" w14:textId="589955F2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ал. </w:t>
            </w:r>
            <w:r>
              <w:rPr>
                <w:rFonts w:hAnsi="Times New Roman"/>
                <w:color w:val="000000"/>
              </w:rPr>
              <w:t>Примаса Тысячлеция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1C528" w14:textId="0AE612B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ED7D0E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1F7E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2C0C53" w14:textId="11514BC7" w:rsidR="003D4DD6" w:rsidRPr="00D0731B" w:rsidRDefault="003D4DD6" w:rsidP="003D4DD6">
            <w:pPr>
              <w:rPr>
                <w:rFonts w:hAnsi="Times New Roman"/>
              </w:rPr>
            </w:pPr>
            <w:r w:rsidRPr="00D0731B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1A731" w14:textId="3767D68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C1ED5EF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157A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FCA086" w14:textId="0D83026E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ал. </w:t>
            </w:r>
            <w:r>
              <w:rPr>
                <w:rFonts w:hAnsi="Times New Roman"/>
                <w:color w:val="000000"/>
              </w:rPr>
              <w:t>Примаса Тысячлеция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FC02" w14:textId="259D1AA3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7F66602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9843E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031D15" w14:textId="17715775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Жолибож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F9150" w14:textId="171397C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BB95C2D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85A10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3E690" w14:textId="28712125" w:rsidR="003D4DD6" w:rsidRPr="00085498" w:rsidRDefault="003D4DD6" w:rsidP="003D4DD6">
            <w:pPr>
              <w:rPr>
                <w:rFonts w:hAnsi="Times New Roman"/>
              </w:rPr>
            </w:pPr>
            <w:r w:rsidRPr="00CC2FF3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ул. Форт Бема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0F87A" w14:textId="65B2D92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405B8A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8AE5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666802" w14:textId="76D4DB9E" w:rsidR="003D4DD6" w:rsidRPr="00D01D51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</w:t>
            </w:r>
            <w:r w:rsidRPr="00D01D51">
              <w:rPr>
                <w:rFonts w:hAnsi="Times New Roman"/>
              </w:rPr>
              <w:t>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CF19" w14:textId="1942876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2E772BC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889D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3CC367" w14:textId="2BAE6F8B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Варшава, ал. Армии Краёвей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347D" w14:textId="2851AED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3D5A8A2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FF722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1893A4" w14:textId="22501CF0" w:rsidR="003D4DD6" w:rsidRPr="00085498" w:rsidRDefault="003D4DD6" w:rsidP="003D4DD6">
            <w:pPr>
              <w:rPr>
                <w:rFonts w:hAnsi="Times New Roman"/>
              </w:rPr>
            </w:pPr>
            <w:r w:rsidRPr="000F33D1">
              <w:rPr>
                <w:rFonts w:hAnsi="Times New Roman"/>
                <w:color w:val="000000"/>
              </w:rPr>
              <w:t xml:space="preserve">г. Варшава, </w:t>
            </w:r>
            <w:r>
              <w:rPr>
                <w:rFonts w:hAnsi="Times New Roman"/>
                <w:color w:val="000000"/>
              </w:rPr>
              <w:t>трасса Бохатерёв битвы Варшавской 1920 г.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4CE93" w14:textId="60AD7D4B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E139F7C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4CD5D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072AA7" w14:textId="072D15F7" w:rsidR="003D4DD6" w:rsidRPr="003B28DE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BEF2F" w14:textId="7AAC848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17D9DD6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A48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972862" w14:textId="5EFA43CB" w:rsidR="003D4DD6" w:rsidRPr="00510496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4F591" w14:textId="4764360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C2D27B2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0DD6D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7B52D2" w14:textId="0EB67105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Варшава, ал. Армии Краёвей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3348" w14:textId="6A79C3C5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12509E5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BB14D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5D917D" w14:textId="67B06504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</w:t>
            </w:r>
            <w:r w:rsidRPr="003019A7">
              <w:rPr>
                <w:rFonts w:hAnsi="Times New Roman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3634A" w14:textId="5C5847D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408FA6A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5EA60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8D598B" w14:textId="752044CF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</w:t>
            </w:r>
            <w:r w:rsidRPr="003019A7">
              <w:rPr>
                <w:rFonts w:hAnsi="Times New Roman"/>
              </w:rPr>
              <w:t>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D5DB" w14:textId="41C9C75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A734578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D6F4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9307C8" w14:textId="3F4802B6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Варшава, ул. Маримонт-Руда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496B" w14:textId="74F06D0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C8270C0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5BCA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33BB8" w14:textId="47AFD0F6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Варшава, ул.  Вибржеже Гданьские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6CEA5" w14:textId="46948AE0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345B4DC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A605F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DFF154" w14:textId="486279B9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3019A7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A1507" w14:textId="4BA096A8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F264DF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F6FC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C8E5E2" w14:textId="645F2EF0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Варшава, ул. Пулкова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DBC1" w14:textId="6AC0785B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8E6EFDA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F98A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F05C77" w14:textId="418D6197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Ломянки, ул. Колеёва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82F99" w14:textId="74D62647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FCA9C45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B06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223A3C" w14:textId="4E404EAF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Изабелин-Дзикановек, ул. Колеёва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0C8F7" w14:textId="56876F3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FB91EFD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E6B9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825606" w14:textId="04E496D0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3019A7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F9AD" w14:textId="24C2BA3F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919AD4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FA310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4F5DC7" w14:textId="50958447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Плонск, ул. Гданьска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D6147" w14:textId="5D6FC2E0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3F1CFD9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FB3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87797A" w14:textId="507A4C8E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</w:t>
            </w:r>
            <w:r w:rsidRPr="003019A7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E08A" w14:textId="2393E9D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ADA5C66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E92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B784DD" w14:textId="7ED7B6C1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</w:t>
            </w:r>
            <w:r w:rsidRPr="003019A7">
              <w:rPr>
                <w:rFonts w:hAnsi="Times New Roman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0EA53" w14:textId="7C7F78A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EB4B968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C8E1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6213AA" w14:textId="348AFBC8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</w:t>
            </w:r>
            <w:r w:rsidRPr="003019A7">
              <w:rPr>
                <w:rFonts w:hAnsi="Times New Roman"/>
              </w:rPr>
              <w:t>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35E1" w14:textId="4143C547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52E2975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198C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C7C774" w14:textId="52E9F043" w:rsidR="003D4DD6" w:rsidRPr="003019A7" w:rsidRDefault="003D4DD6" w:rsidP="003D4DD6">
            <w:pPr>
              <w:rPr>
                <w:rFonts w:hAnsi="Times New Roman"/>
              </w:rPr>
            </w:pPr>
            <w:r w:rsidRPr="003019A7">
              <w:rPr>
                <w:rFonts w:hAnsi="Times New Roman"/>
              </w:rPr>
              <w:t>527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A4CD" w14:textId="5FF41A5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B64CAA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1B82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5F2736" w14:textId="73B3148D" w:rsidR="003D4DD6" w:rsidRPr="003019A7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</w:t>
            </w:r>
            <w:r w:rsidRPr="003019A7">
              <w:rPr>
                <w:rFonts w:hAnsi="Times New Roman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02C6A" w14:textId="32A29A5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D286C77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AC444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382A75" w14:textId="276F9815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Ольштынская объездная дорога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1CED3" w14:textId="23082B04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3F5B10E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1992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BDB23A" w14:textId="4532039D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Пурда, ул. Мариана Бублевича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5055" w14:textId="0B66F46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5FCD9E4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8BD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667E70" w14:textId="67E2DE5B" w:rsidR="003D4DD6" w:rsidRPr="00085498" w:rsidRDefault="003D4DD6" w:rsidP="003D4DD6">
            <w:pPr>
              <w:rPr>
                <w:rFonts w:hAnsi="Times New Roman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Осиедле Кетрджинскиего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6588" w14:textId="07BAAC8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5168169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69B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F4E741" w14:textId="2522897B" w:rsidR="003D4DD6" w:rsidRPr="00085498" w:rsidRDefault="003D4DD6" w:rsidP="003D4DD6">
            <w:pPr>
              <w:rPr>
                <w:rFonts w:hAnsi="Times New Roman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Любельска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648F" w14:textId="1F793E63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85645C9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A2B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6287F2" w14:textId="4EFBFC08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Ольштын, пл. Конституции 3 мая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628C2" w14:textId="095B2E2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3663DCD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6BAF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CED318" w14:textId="26FA3358" w:rsidR="003D4DD6" w:rsidRPr="00085498" w:rsidRDefault="003D4DD6" w:rsidP="003D4DD6">
            <w:pPr>
              <w:rPr>
                <w:rFonts w:hAnsi="Times New Roman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Осиедле Кетрджинскиего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143D" w14:textId="0A06BEB4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443C3B7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F140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206C40" w14:textId="6940B8D8" w:rsidR="003D4DD6" w:rsidRPr="00085498" w:rsidRDefault="003D4DD6" w:rsidP="003D4DD6">
            <w:pPr>
              <w:rPr>
                <w:rFonts w:hAnsi="Times New Roman"/>
              </w:rPr>
            </w:pPr>
            <w:r w:rsidRPr="00CC10CF">
              <w:rPr>
                <w:rFonts w:hAnsi="Times New Roman"/>
                <w:color w:val="000000"/>
              </w:rPr>
              <w:t>г. Ольштын, ул.</w:t>
            </w:r>
            <w:r>
              <w:rPr>
                <w:rFonts w:hAnsi="Times New Roman"/>
                <w:color w:val="000000"/>
              </w:rPr>
              <w:t xml:space="preserve"> Любельска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57198" w14:textId="3FCEB0C5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765C486" w14:textId="77777777" w:rsidTr="00F07C3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82C2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11C0C" w14:textId="3FED492C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Ольштын, ул. Будовлана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DF4D1" w14:textId="776043F0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1D1026C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988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83C93C" w14:textId="2855EF6F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Пурда, ул. Мариана Бублевича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BCEFF" w14:textId="431B4E3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C09AFE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55AF0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EE680D" w14:textId="382859BD" w:rsidR="003D4DD6" w:rsidRPr="005821BB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A3C6" w14:textId="09956456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832C80A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6CED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CA26E3" w14:textId="7F076C84" w:rsidR="003D4DD6" w:rsidRPr="005821BB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DK16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93F4" w14:textId="4336F97B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389352F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D09F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8349AA" w14:textId="1CF93AE2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Каплитини, ул. Вязова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DD9CB" w14:textId="2F0DAD0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FA49FAA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01C2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04F9F5" w14:textId="4E2BB040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F428" w14:textId="3AB42BCE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B533929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CF075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F1A4A1" w14:textId="7D155ED6" w:rsidR="003D4DD6" w:rsidRPr="008C672F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56C29" w14:textId="2D014924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5BECE363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73B81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F2C7E3" w14:textId="12261FED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Барчево, ул. Войска Польского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B2B66" w14:textId="255FB29C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75D0106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9CBAC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27550F" w14:textId="37E444E8" w:rsidR="003D4DD6" w:rsidRPr="008C672F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F68B" w14:textId="6353DDEA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621BB12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2F232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B211C0" w14:textId="003AA902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Ежиорани, ул. Кайки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C551" w14:textId="237552A5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3F73219" w14:textId="77777777" w:rsidTr="00A6592A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0A0F7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0BA7" w14:textId="4B014ED0" w:rsidR="003D4DD6" w:rsidRPr="00085498" w:rsidRDefault="003D4DD6" w:rsidP="003D4DD6">
            <w:pPr>
              <w:rPr>
                <w:rFonts w:hAnsi="Times New Roman"/>
              </w:rPr>
            </w:pPr>
            <w:r w:rsidRPr="001C5B8C">
              <w:rPr>
                <w:rFonts w:hAnsi="Times New Roman"/>
                <w:color w:val="000000"/>
              </w:rPr>
              <w:t xml:space="preserve">г. Ежиорани, ул. </w:t>
            </w:r>
            <w:r>
              <w:rPr>
                <w:rFonts w:hAnsi="Times New Roman"/>
                <w:color w:val="000000"/>
              </w:rPr>
              <w:t>Надбрежна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0365" w14:textId="66F04859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0A4B55E" w14:textId="77777777" w:rsidTr="00A6592A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EAEF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A9609" w14:textId="66A9FD81" w:rsidR="003D4DD6" w:rsidRPr="00085498" w:rsidRDefault="003D4DD6" w:rsidP="003D4DD6">
            <w:pPr>
              <w:rPr>
                <w:rFonts w:hAnsi="Times New Roman"/>
              </w:rPr>
            </w:pPr>
            <w:r w:rsidRPr="001C5B8C">
              <w:rPr>
                <w:rFonts w:hAnsi="Times New Roman"/>
                <w:color w:val="000000"/>
              </w:rPr>
              <w:t xml:space="preserve">г. Ежиорани, ул. </w:t>
            </w:r>
            <w:r>
              <w:rPr>
                <w:rFonts w:hAnsi="Times New Roman"/>
                <w:color w:val="000000"/>
              </w:rPr>
              <w:t xml:space="preserve"> Костюшки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AAE7C" w14:textId="2B147851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62AD6C77" w14:textId="77777777" w:rsidTr="00A6592A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BA67A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85D1" w14:textId="01477AF2" w:rsidR="003D4DD6" w:rsidRPr="00085498" w:rsidRDefault="003D4DD6" w:rsidP="003D4DD6">
            <w:pPr>
              <w:rPr>
                <w:rFonts w:hAnsi="Times New Roman"/>
              </w:rPr>
            </w:pPr>
            <w:r w:rsidRPr="001C5B8C">
              <w:rPr>
                <w:rFonts w:hAnsi="Times New Roman"/>
                <w:color w:val="000000"/>
              </w:rPr>
              <w:t xml:space="preserve">г. Ежиорани, ул. </w:t>
            </w:r>
            <w:r>
              <w:rPr>
                <w:rFonts w:hAnsi="Times New Roman"/>
                <w:color w:val="000000"/>
              </w:rPr>
              <w:t xml:space="preserve"> Колеёва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6130" w14:textId="4B588A2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2B1C667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FD94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4FED49" w14:textId="4B345A36" w:rsidR="003D4DD6" w:rsidRPr="008C672F" w:rsidRDefault="003D4DD6" w:rsidP="003D4DD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593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ED799" w14:textId="1EB9B684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A9FD17A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EC473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832D24" w14:textId="3C805533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7B536" w14:textId="559BBB72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F233D5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13DD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6EB4A1" w14:textId="767D706A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г. Биштынек, ул. Огродова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5590" w14:textId="5272E7EB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372FF0E8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64B8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9CAC60" w14:textId="6ED5AA86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г. Биштынек, ул. Ниеподлежлости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DCE4C" w14:textId="1D38049B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0CB4B113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9F7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9EEC0" w14:textId="0D5F9CA0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91703" w14:textId="091566CF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F0CCE8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8CD06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6E16ED" w14:textId="1D3BBE0A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6155" w14:textId="1515C508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C7FFAB7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8D5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835E03" w14:textId="6C5E0DCA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Бартошице, ул. Варшавска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A41EC" w14:textId="7F346F5C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42F27B10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9F646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999041" w14:textId="7C637510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FE9A1" w14:textId="19A12A1D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720013E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DF8D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0310F2" w14:textId="572FFC06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Бартошице, ул. Бохатеров Варшавы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DDCE5" w14:textId="56D96098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24C1942F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FEBB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042D6A" w14:textId="6206D7D9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F216A" w14:textId="6C5B7AB0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37118B0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E2855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2E46E0" w14:textId="38FA5293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Бартошице, ул.</w:t>
            </w:r>
            <w:r w:rsidR="001E7BB2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Ген. Джозефа Бема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20545" w14:textId="0C7E991E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3D4DD6" w:rsidRPr="00C20FD9" w14:paraId="1A566DB6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D539" w14:textId="77777777" w:rsidR="003D4DD6" w:rsidRPr="00AD60F8" w:rsidRDefault="003D4DD6" w:rsidP="003D4D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9D61A" w14:textId="27E62CC0" w:rsidR="003D4DD6" w:rsidRPr="00085498" w:rsidRDefault="003D4DD6" w:rsidP="003D4DD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DK51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A0F3" w14:textId="6FC4CC04" w:rsidR="003D4DD6" w:rsidRPr="00A54633" w:rsidRDefault="003D4DD6" w:rsidP="003D4DD6">
            <w:pPr>
              <w:rPr>
                <w:rFonts w:hAnsi="Times New Roman"/>
              </w:rPr>
            </w:pPr>
            <w:r w:rsidRPr="00275A01">
              <w:rPr>
                <w:rFonts w:hAnsi="Times New Roman"/>
              </w:rPr>
              <w:t>Республика Польша</w:t>
            </w:r>
          </w:p>
        </w:tc>
      </w:tr>
      <w:tr w:rsidR="00624329" w:rsidRPr="00C20FD9" w14:paraId="095E0B0D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FD7E3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19ED05" w14:textId="795D45C7" w:rsidR="00624329" w:rsidRPr="00085498" w:rsidRDefault="00624329" w:rsidP="006243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27А-018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8C37" w14:textId="07CA68E7" w:rsidR="00624329" w:rsidRPr="00A54633" w:rsidRDefault="00624329" w:rsidP="00624329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624329" w:rsidRPr="00C20FD9" w14:paraId="137F392B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8767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3C554F" w14:textId="2CF92A1B" w:rsidR="00624329" w:rsidRPr="00085498" w:rsidRDefault="00624329" w:rsidP="006243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27А-003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177D6" w14:textId="250914BF" w:rsidR="00624329" w:rsidRPr="00A54633" w:rsidRDefault="00624329" w:rsidP="00624329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624329" w:rsidRPr="00C20FD9" w14:paraId="0A0A97B8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B50F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5FC11E" w14:textId="1B1CEB61" w:rsidR="00624329" w:rsidRPr="00085498" w:rsidRDefault="00624329" w:rsidP="0062432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27А-017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4602" w14:textId="51D0D078" w:rsidR="00624329" w:rsidRPr="00A54633" w:rsidRDefault="00624329" w:rsidP="00624329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624329" w:rsidRPr="00C20FD9" w14:paraId="5C9BEA7D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573D4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793B99" w14:textId="3F7EA5FB" w:rsidR="00624329" w:rsidRPr="00085498" w:rsidRDefault="00624329" w:rsidP="00624329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>, ул.</w:t>
            </w:r>
            <w:r w:rsidRPr="000B1E1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Дзержинского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01D2B" w14:textId="224C4426" w:rsidR="00624329" w:rsidRPr="00A54633" w:rsidRDefault="00624329" w:rsidP="00624329">
            <w:pPr>
              <w:rPr>
                <w:rFonts w:hAnsi="Times New Roman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624329" w:rsidRPr="00C20FD9" w14:paraId="595E5CA2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E3B8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EBFC1D" w14:textId="09ADA489" w:rsidR="00624329" w:rsidRPr="00085498" w:rsidRDefault="00624329" w:rsidP="00624329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>, п</w:t>
            </w:r>
            <w:r w:rsidR="001E7BB2">
              <w:rPr>
                <w:rFonts w:hAnsi="Times New Roman"/>
              </w:rPr>
              <w:t>р.</w:t>
            </w:r>
            <w:r>
              <w:rPr>
                <w:rFonts w:hAnsi="Times New Roman"/>
              </w:rPr>
              <w:t xml:space="preserve"> </w:t>
            </w:r>
            <w:r w:rsidRPr="00AD60F8">
              <w:rPr>
                <w:rFonts w:hAnsi="Times New Roman"/>
              </w:rPr>
              <w:t>Калинина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9816" w14:textId="27E48246" w:rsidR="00624329" w:rsidRPr="00A54633" w:rsidRDefault="00624329" w:rsidP="00624329">
            <w:pPr>
              <w:rPr>
                <w:rFonts w:hAnsi="Times New Roman"/>
              </w:rPr>
            </w:pPr>
            <w:r w:rsidRPr="000D388B">
              <w:rPr>
                <w:rFonts w:hAnsi="Times New Roman"/>
              </w:rPr>
              <w:t>Российская Федерация</w:t>
            </w:r>
          </w:p>
        </w:tc>
      </w:tr>
      <w:tr w:rsidR="00624329" w:rsidRPr="00C20FD9" w14:paraId="126E3601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26B0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0310C5" w14:textId="07D7B592" w:rsidR="00624329" w:rsidRPr="00085498" w:rsidRDefault="00624329" w:rsidP="00624329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 xml:space="preserve">, пл. </w:t>
            </w:r>
            <w:r w:rsidRPr="00AD60F8">
              <w:rPr>
                <w:rFonts w:hAnsi="Times New Roman"/>
              </w:rPr>
              <w:t>Калинина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71F72" w14:textId="69F1C300" w:rsidR="00624329" w:rsidRPr="00A54633" w:rsidRDefault="00624329" w:rsidP="00624329">
            <w:pPr>
              <w:rPr>
                <w:rFonts w:hAnsi="Times New Roman"/>
              </w:rPr>
            </w:pPr>
            <w:r w:rsidRPr="000D388B">
              <w:rPr>
                <w:rFonts w:hAnsi="Times New Roman"/>
              </w:rPr>
              <w:t>Российская Федерация</w:t>
            </w:r>
          </w:p>
        </w:tc>
      </w:tr>
      <w:tr w:rsidR="00624329" w:rsidRPr="00C20FD9" w14:paraId="17A4C24D" w14:textId="77777777" w:rsidTr="00105CA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D8D5D" w14:textId="77777777" w:rsidR="00624329" w:rsidRPr="00AD60F8" w:rsidRDefault="00624329" w:rsidP="006243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75083F" w14:textId="7AD2C750" w:rsidR="00624329" w:rsidRPr="00085498" w:rsidRDefault="00624329" w:rsidP="00624329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г. Калининград</w:t>
            </w:r>
            <w:r>
              <w:rPr>
                <w:rFonts w:hAnsi="Times New Roman"/>
              </w:rPr>
              <w:t>, ул. Железнодорожная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A1C19" w14:textId="033552FC" w:rsidR="00624329" w:rsidRPr="00A54633" w:rsidRDefault="00624329" w:rsidP="00624329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Default="00AD60F8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4111"/>
        <w:gridCol w:w="2835"/>
        <w:gridCol w:w="4820"/>
      </w:tblGrid>
      <w:tr w:rsidR="00AC3080" w14:paraId="4A1DF0B8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Default="00AC3080" w:rsidP="007A32C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Default="00AC3080" w:rsidP="007A32C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Default="007A32CA" w:rsidP="007A32C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Default="00AC3080" w:rsidP="007A32CA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7A32CA">
            <w:pPr>
              <w:pStyle w:val="a9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7A32CA">
            <w:pPr>
              <w:pStyle w:val="a9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7A32CA">
            <w:pPr>
              <w:pStyle w:val="a9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7A32CA">
            <w:pPr>
              <w:pStyle w:val="a9"/>
              <w:jc w:val="center"/>
            </w:pPr>
            <w:r>
              <w:t>4</w:t>
            </w:r>
          </w:p>
        </w:tc>
      </w:tr>
      <w:tr w:rsidR="000A6302" w:rsidRPr="00AC3080" w14:paraId="643F4A20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5E86D57B" w:rsidR="000A6302" w:rsidRPr="00AC3080" w:rsidRDefault="000A6302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49D619A2" w:rsidR="000A6302" w:rsidRPr="00AC3080" w:rsidRDefault="000A6302" w:rsidP="0001257E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Автовокзал, г. </w:t>
            </w:r>
            <w:r>
              <w:rPr>
                <w:rFonts w:hAnsi="Times New Roman"/>
              </w:rPr>
              <w:t>Ольштын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49B0C19" w:rsidR="000A6302" w:rsidRPr="00AC3080" w:rsidRDefault="000A6302" w:rsidP="000125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2700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4CB349F6" w:rsidR="000A6302" w:rsidRPr="000A6302" w:rsidRDefault="000A6302" w:rsidP="007A32CA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Бесплатно разрешается перевозить багаж размером 90х50х25 см, общий вес которого составляет не более 30 кг. Вес ручной клади не должен превышать 5 кг, а габариты - 40х30х20 см. Сверхнормативный багаж: 1000 </w:t>
            </w:r>
            <w:r>
              <w:rPr>
                <w:rFonts w:hAnsi="Times New Roman"/>
                <w:lang w:val="en-US"/>
              </w:rPr>
              <w:t xml:space="preserve">RUB / 45 </w:t>
            </w:r>
            <w:r>
              <w:rPr>
                <w:rFonts w:hAnsi="Times New Roman"/>
              </w:rPr>
              <w:t>злотых за каждое дополнительное багажное место.</w:t>
            </w:r>
          </w:p>
        </w:tc>
      </w:tr>
      <w:tr w:rsidR="000A6302" w:rsidRPr="00AC3080" w14:paraId="3FF8C88D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9C3E" w14:textId="644546AE" w:rsidR="000A6302" w:rsidRPr="00AC3080" w:rsidRDefault="000A6302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BFE0" w14:textId="447DB2F7" w:rsidR="000A6302" w:rsidRPr="00AC3080" w:rsidRDefault="000A6302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«Западный» г. Варшава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69D31EB0" w:rsidR="000A6302" w:rsidRPr="00AC3080" w:rsidRDefault="000A6302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1B5EE409" w:rsidR="000A6302" w:rsidRPr="00AC3080" w:rsidRDefault="000A6302" w:rsidP="007A32CA">
            <w:pPr>
              <w:ind w:firstLine="95"/>
              <w:jc w:val="center"/>
              <w:rPr>
                <w:rFonts w:hAnsi="Times New Roman"/>
              </w:rPr>
            </w:pPr>
          </w:p>
        </w:tc>
      </w:tr>
      <w:tr w:rsidR="000A6302" w:rsidRPr="00AC3080" w14:paraId="45EDBA74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3FDF" w14:textId="327915C3" w:rsidR="000A6302" w:rsidRPr="00AC3080" w:rsidRDefault="000A6302" w:rsidP="0001257E">
            <w:pPr>
              <w:rPr>
                <w:rFonts w:hAnsi="Times New Roman"/>
              </w:rPr>
            </w:pPr>
            <w:r w:rsidRPr="00BE4191"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072E" w14:textId="044DA9D5" w:rsidR="000A6302" w:rsidRPr="00AC3080" w:rsidRDefault="000A6302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Аэропорт имени Фредерика Шопена, г. Варшава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6040" w14:textId="26B6A2AF" w:rsidR="000A6302" w:rsidRPr="00AC3080" w:rsidRDefault="000A6302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EA74DD">
              <w:rPr>
                <w:rFonts w:hAnsi="Times New Roman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70B5" w14:textId="225EFC19" w:rsidR="000A6302" w:rsidRPr="00AC3080" w:rsidRDefault="000A6302" w:rsidP="007A32CA">
            <w:pPr>
              <w:ind w:firstLine="95"/>
              <w:jc w:val="center"/>
              <w:rPr>
                <w:rFonts w:hAnsi="Times New Roman"/>
              </w:rPr>
            </w:pPr>
          </w:p>
        </w:tc>
      </w:tr>
      <w:tr w:rsidR="000A6302" w:rsidRPr="00AC3080" w14:paraId="706777DA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80C4" w14:textId="624482D6" w:rsidR="000A6302" w:rsidRPr="00AC3080" w:rsidRDefault="000A6302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Аэропорт имени Фредерика Шопена, г. Варшава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BBBC" w14:textId="14A3D989" w:rsidR="000A6302" w:rsidRPr="00AC3080" w:rsidRDefault="000A6302" w:rsidP="007A32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2803" w14:textId="75124520" w:rsidR="000A6302" w:rsidRPr="0001257E" w:rsidRDefault="000A6302" w:rsidP="000125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240 злотых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D9BA" w14:textId="30FA01DB" w:rsidR="000A6302" w:rsidRPr="00AC3080" w:rsidRDefault="000A6302" w:rsidP="007A32CA">
            <w:pPr>
              <w:ind w:firstLine="95"/>
              <w:jc w:val="center"/>
              <w:rPr>
                <w:rFonts w:hAnsi="Times New Roman"/>
              </w:rPr>
            </w:pPr>
          </w:p>
        </w:tc>
      </w:tr>
      <w:tr w:rsidR="000A6302" w:rsidRPr="00AC3080" w14:paraId="6B9BF5C9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CBB3" w14:textId="77777777" w:rsidR="000A6302" w:rsidRDefault="000A6302" w:rsidP="000125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«Западный» </w:t>
            </w:r>
          </w:p>
          <w:p w14:paraId="75E90B3A" w14:textId="2C5977B5" w:rsidR="000A6302" w:rsidRDefault="000A6302" w:rsidP="000125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Варшава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9E25" w14:textId="79350200" w:rsidR="000A6302" w:rsidRPr="00AC3080" w:rsidRDefault="000A6302" w:rsidP="000125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9E78" w14:textId="681E6D41" w:rsidR="000A6302" w:rsidRPr="002E3093" w:rsidRDefault="000A6302" w:rsidP="000125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</w:t>
            </w:r>
            <w:r w:rsidRPr="00055944">
              <w:rPr>
                <w:rFonts w:hAnsi="Times New Roman"/>
              </w:rPr>
              <w:t xml:space="preserve"> злотых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682A" w14:textId="0225FFEF" w:rsidR="000A6302" w:rsidRPr="00AC3080" w:rsidRDefault="000A6302" w:rsidP="0001257E">
            <w:pPr>
              <w:ind w:firstLine="95"/>
              <w:jc w:val="center"/>
              <w:rPr>
                <w:rFonts w:hAnsi="Times New Roman"/>
              </w:rPr>
            </w:pPr>
          </w:p>
        </w:tc>
      </w:tr>
      <w:tr w:rsidR="000A6302" w:rsidRPr="00AC3080" w14:paraId="53FCDEDC" w14:textId="77777777" w:rsidTr="0007643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3318" w14:textId="21C37D1D" w:rsidR="000A6302" w:rsidRDefault="000A6302" w:rsidP="0001257E">
            <w:pPr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Автовокзал, г. </w:t>
            </w:r>
            <w:r>
              <w:rPr>
                <w:rFonts w:hAnsi="Times New Roman"/>
              </w:rPr>
              <w:t>Ольштын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0998" w14:textId="294A9E9A" w:rsidR="000A6302" w:rsidRDefault="000A6302" w:rsidP="000125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Калининград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D8F1" w14:textId="59699DA9" w:rsidR="000A6302" w:rsidRPr="002E3093" w:rsidRDefault="000A6302" w:rsidP="000125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</w:t>
            </w:r>
            <w:r w:rsidRPr="00055944">
              <w:rPr>
                <w:rFonts w:hAnsi="Times New Roman"/>
              </w:rPr>
              <w:t xml:space="preserve"> злотых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95C1" w14:textId="06D83158" w:rsidR="000A6302" w:rsidRPr="00AC3080" w:rsidRDefault="000A6302" w:rsidP="0001257E">
            <w:pPr>
              <w:ind w:firstLine="95"/>
              <w:jc w:val="center"/>
              <w:rPr>
                <w:rFonts w:hAnsi="Times New Roman"/>
              </w:rPr>
            </w:pPr>
          </w:p>
        </w:tc>
      </w:tr>
    </w:tbl>
    <w:p w14:paraId="055E2066" w14:textId="77777777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74F38175" w14:textId="77777777" w:rsidR="003E057D" w:rsidRPr="00C20FD9" w:rsidRDefault="003E057D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4819"/>
        <w:gridCol w:w="6946"/>
      </w:tblGrid>
      <w:tr w:rsidR="003461CC" w:rsidRPr="00C20FD9" w14:paraId="42615F0F" w14:textId="77777777" w:rsidTr="00076436">
        <w:trPr>
          <w:trHeight w:val="377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076436">
        <w:trPr>
          <w:trHeight w:val="242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076436">
        <w:trPr>
          <w:trHeight w:val="24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18D" w14:textId="31471237" w:rsidR="007A32CA" w:rsidRPr="007A32CA" w:rsidRDefault="00076436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1CACCEBB" w:rsidR="007A32CA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10E00B1E" w:rsidR="007A32CA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  <w:tr w:rsidR="00047574" w14:paraId="3257AAC9" w14:textId="77777777" w:rsidTr="00076436">
        <w:trPr>
          <w:trHeight w:val="24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389" w14:textId="295132BB" w:rsidR="00047574" w:rsidRPr="00AC3080" w:rsidRDefault="00076436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784" w14:textId="46B8CEB5" w:rsidR="00047574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977" w14:textId="2D4222F3" w:rsidR="00047574" w:rsidRPr="00AC308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9E2D20" w:rsidRDefault="002A55A8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047574" w:rsidRPr="009E2D20" w14:paraId="663AE1FB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A85" w14:textId="4F1A58CA" w:rsidR="00047574" w:rsidRPr="009E2D20" w:rsidRDefault="00047574" w:rsidP="007A3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45" w14:textId="0EE6B7F2" w:rsidR="00047574" w:rsidRPr="009E2D20" w:rsidRDefault="001E7BB2" w:rsidP="007A32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62CC" w14:textId="28D04930" w:rsidR="00047574" w:rsidRPr="009E2D20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1D1AA57D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567C31">
        <w:rPr>
          <w:rFonts w:hAnsi="Times New Roman"/>
        </w:rPr>
        <w:t>10</w:t>
      </w:r>
      <w:r w:rsidR="00047574">
        <w:rPr>
          <w:rFonts w:hAnsi="Times New Roman"/>
        </w:rPr>
        <w:t>.</w:t>
      </w:r>
      <w:r w:rsidR="00567C31">
        <w:rPr>
          <w:rFonts w:hAnsi="Times New Roman"/>
        </w:rPr>
        <w:t>08</w:t>
      </w:r>
      <w:r w:rsidR="00047574">
        <w:rPr>
          <w:rFonts w:hAnsi="Times New Roman"/>
        </w:rPr>
        <w:t>.2024</w:t>
      </w:r>
      <w:r w:rsidR="00451656">
        <w:rPr>
          <w:rFonts w:hAnsi="Times New Roman"/>
        </w:rPr>
        <w:t xml:space="preserve"> г.</w:t>
      </w:r>
    </w:p>
    <w:p w14:paraId="0271CB68" w14:textId="05404202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567C31">
        <w:rPr>
          <w:rFonts w:hAnsi="Times New Roman"/>
        </w:rPr>
        <w:t>10</w:t>
      </w:r>
      <w:r w:rsidR="00047574">
        <w:rPr>
          <w:rFonts w:hAnsi="Times New Roman"/>
        </w:rPr>
        <w:t>.</w:t>
      </w:r>
      <w:r w:rsidR="00567C31">
        <w:rPr>
          <w:rFonts w:hAnsi="Times New Roman"/>
        </w:rPr>
        <w:t>08</w:t>
      </w:r>
      <w:r w:rsidR="00047574">
        <w:rPr>
          <w:rFonts w:hAnsi="Times New Roman"/>
        </w:rPr>
        <w:t>.2029</w:t>
      </w:r>
      <w:r w:rsidR="00451656">
        <w:rPr>
          <w:rFonts w:hAnsi="Times New Roman"/>
        </w:rPr>
        <w:t xml:space="preserve"> г.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EB72" w14:textId="77777777" w:rsidR="00C545FA" w:rsidRDefault="00C545FA" w:rsidP="008D1B8E">
      <w:r>
        <w:separator/>
      </w:r>
    </w:p>
  </w:endnote>
  <w:endnote w:type="continuationSeparator" w:id="0">
    <w:p w14:paraId="548E417A" w14:textId="77777777" w:rsidR="00C545FA" w:rsidRDefault="00C545FA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FB8D3" w14:textId="77777777" w:rsidR="00C545FA" w:rsidRDefault="00C545FA" w:rsidP="008D1B8E">
      <w:r>
        <w:separator/>
      </w:r>
    </w:p>
  </w:footnote>
  <w:footnote w:type="continuationSeparator" w:id="0">
    <w:p w14:paraId="05847AEA" w14:textId="77777777" w:rsidR="00C545FA" w:rsidRDefault="00C545FA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15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4DE4"/>
    <w:rsid w:val="00005F1C"/>
    <w:rsid w:val="0001257E"/>
    <w:rsid w:val="00014002"/>
    <w:rsid w:val="00014300"/>
    <w:rsid w:val="00041EAC"/>
    <w:rsid w:val="00043785"/>
    <w:rsid w:val="00047574"/>
    <w:rsid w:val="000479D5"/>
    <w:rsid w:val="00053C87"/>
    <w:rsid w:val="00060B19"/>
    <w:rsid w:val="00076436"/>
    <w:rsid w:val="00081F3D"/>
    <w:rsid w:val="00085498"/>
    <w:rsid w:val="00087DB9"/>
    <w:rsid w:val="00095793"/>
    <w:rsid w:val="00095CF2"/>
    <w:rsid w:val="000A6149"/>
    <w:rsid w:val="000A6302"/>
    <w:rsid w:val="000A70C9"/>
    <w:rsid w:val="000C1450"/>
    <w:rsid w:val="000E21B6"/>
    <w:rsid w:val="001008DE"/>
    <w:rsid w:val="001059A5"/>
    <w:rsid w:val="00105CA0"/>
    <w:rsid w:val="0012337C"/>
    <w:rsid w:val="00126D10"/>
    <w:rsid w:val="001310CF"/>
    <w:rsid w:val="00131ADB"/>
    <w:rsid w:val="00132036"/>
    <w:rsid w:val="0013619E"/>
    <w:rsid w:val="00162CAD"/>
    <w:rsid w:val="00172B47"/>
    <w:rsid w:val="001761CE"/>
    <w:rsid w:val="001902AA"/>
    <w:rsid w:val="001A0676"/>
    <w:rsid w:val="001C3146"/>
    <w:rsid w:val="001D045C"/>
    <w:rsid w:val="001D791A"/>
    <w:rsid w:val="001E5248"/>
    <w:rsid w:val="001E67BB"/>
    <w:rsid w:val="001E708C"/>
    <w:rsid w:val="001E7BB2"/>
    <w:rsid w:val="0020049F"/>
    <w:rsid w:val="00211A71"/>
    <w:rsid w:val="0022200E"/>
    <w:rsid w:val="00231981"/>
    <w:rsid w:val="0024261C"/>
    <w:rsid w:val="00273DD0"/>
    <w:rsid w:val="002A55A8"/>
    <w:rsid w:val="002C494B"/>
    <w:rsid w:val="002D11F4"/>
    <w:rsid w:val="002D6E07"/>
    <w:rsid w:val="002E15BB"/>
    <w:rsid w:val="002E3093"/>
    <w:rsid w:val="002E672A"/>
    <w:rsid w:val="002F18E8"/>
    <w:rsid w:val="002F1E6C"/>
    <w:rsid w:val="002F2B33"/>
    <w:rsid w:val="002F3366"/>
    <w:rsid w:val="003019A7"/>
    <w:rsid w:val="00317DA7"/>
    <w:rsid w:val="00320AEB"/>
    <w:rsid w:val="003461CC"/>
    <w:rsid w:val="003B28DE"/>
    <w:rsid w:val="003B30EF"/>
    <w:rsid w:val="003B3A8B"/>
    <w:rsid w:val="003C5903"/>
    <w:rsid w:val="003C7B0D"/>
    <w:rsid w:val="003D4DD6"/>
    <w:rsid w:val="003E057D"/>
    <w:rsid w:val="003E1BD1"/>
    <w:rsid w:val="003F2FF0"/>
    <w:rsid w:val="00404C64"/>
    <w:rsid w:val="004116AA"/>
    <w:rsid w:val="00414FF3"/>
    <w:rsid w:val="004241FB"/>
    <w:rsid w:val="0043578E"/>
    <w:rsid w:val="00436F4C"/>
    <w:rsid w:val="00446C68"/>
    <w:rsid w:val="00451656"/>
    <w:rsid w:val="0045388C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4F6163"/>
    <w:rsid w:val="00503696"/>
    <w:rsid w:val="00510496"/>
    <w:rsid w:val="00510C33"/>
    <w:rsid w:val="0053157B"/>
    <w:rsid w:val="005322B8"/>
    <w:rsid w:val="00552F34"/>
    <w:rsid w:val="0055784A"/>
    <w:rsid w:val="00561B19"/>
    <w:rsid w:val="00567C31"/>
    <w:rsid w:val="00570615"/>
    <w:rsid w:val="00574AF3"/>
    <w:rsid w:val="005821BB"/>
    <w:rsid w:val="005B6998"/>
    <w:rsid w:val="005C64C6"/>
    <w:rsid w:val="005D1C11"/>
    <w:rsid w:val="005D437A"/>
    <w:rsid w:val="005E4A53"/>
    <w:rsid w:val="005F09B0"/>
    <w:rsid w:val="005F1B06"/>
    <w:rsid w:val="00603E5B"/>
    <w:rsid w:val="00610F4F"/>
    <w:rsid w:val="00616D07"/>
    <w:rsid w:val="00624329"/>
    <w:rsid w:val="0062615F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238E"/>
    <w:rsid w:val="006D69ED"/>
    <w:rsid w:val="006E5B22"/>
    <w:rsid w:val="006E7C75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6002"/>
    <w:rsid w:val="007E6328"/>
    <w:rsid w:val="00804A80"/>
    <w:rsid w:val="00811F4A"/>
    <w:rsid w:val="00812A92"/>
    <w:rsid w:val="00815E4E"/>
    <w:rsid w:val="00824CE3"/>
    <w:rsid w:val="00830D74"/>
    <w:rsid w:val="0085626D"/>
    <w:rsid w:val="00865241"/>
    <w:rsid w:val="00865330"/>
    <w:rsid w:val="00865694"/>
    <w:rsid w:val="00882455"/>
    <w:rsid w:val="008877D4"/>
    <w:rsid w:val="008905FB"/>
    <w:rsid w:val="00892438"/>
    <w:rsid w:val="008B7543"/>
    <w:rsid w:val="008C0BCB"/>
    <w:rsid w:val="008C672F"/>
    <w:rsid w:val="008C72A5"/>
    <w:rsid w:val="008D1B8E"/>
    <w:rsid w:val="008E0D92"/>
    <w:rsid w:val="008E326A"/>
    <w:rsid w:val="008F2A5E"/>
    <w:rsid w:val="009037A1"/>
    <w:rsid w:val="0092104B"/>
    <w:rsid w:val="0093090F"/>
    <w:rsid w:val="00942051"/>
    <w:rsid w:val="00954130"/>
    <w:rsid w:val="0095603F"/>
    <w:rsid w:val="009577CF"/>
    <w:rsid w:val="00962CD6"/>
    <w:rsid w:val="00982A61"/>
    <w:rsid w:val="00986964"/>
    <w:rsid w:val="00993AC4"/>
    <w:rsid w:val="009A12E6"/>
    <w:rsid w:val="009E2D20"/>
    <w:rsid w:val="009F3A22"/>
    <w:rsid w:val="00A05CFE"/>
    <w:rsid w:val="00A129C0"/>
    <w:rsid w:val="00A1476E"/>
    <w:rsid w:val="00A15687"/>
    <w:rsid w:val="00A247DA"/>
    <w:rsid w:val="00A25817"/>
    <w:rsid w:val="00A47E91"/>
    <w:rsid w:val="00A841E1"/>
    <w:rsid w:val="00A86CD8"/>
    <w:rsid w:val="00A940F0"/>
    <w:rsid w:val="00AB046D"/>
    <w:rsid w:val="00AB0711"/>
    <w:rsid w:val="00AB29CB"/>
    <w:rsid w:val="00AC3080"/>
    <w:rsid w:val="00AD14AA"/>
    <w:rsid w:val="00AD60F8"/>
    <w:rsid w:val="00AE5FF5"/>
    <w:rsid w:val="00B03762"/>
    <w:rsid w:val="00B03D1C"/>
    <w:rsid w:val="00B31BCB"/>
    <w:rsid w:val="00B33165"/>
    <w:rsid w:val="00B45E3A"/>
    <w:rsid w:val="00B471EA"/>
    <w:rsid w:val="00B5704B"/>
    <w:rsid w:val="00B63834"/>
    <w:rsid w:val="00B81CAD"/>
    <w:rsid w:val="00B87D46"/>
    <w:rsid w:val="00B920DD"/>
    <w:rsid w:val="00B94722"/>
    <w:rsid w:val="00BA5FFF"/>
    <w:rsid w:val="00BA71CB"/>
    <w:rsid w:val="00BB7481"/>
    <w:rsid w:val="00BC7911"/>
    <w:rsid w:val="00BD1D0C"/>
    <w:rsid w:val="00BD38A7"/>
    <w:rsid w:val="00BD65E9"/>
    <w:rsid w:val="00BE0D26"/>
    <w:rsid w:val="00BF1760"/>
    <w:rsid w:val="00C02247"/>
    <w:rsid w:val="00C04B30"/>
    <w:rsid w:val="00C20FD9"/>
    <w:rsid w:val="00C545FA"/>
    <w:rsid w:val="00C81F22"/>
    <w:rsid w:val="00C82BC4"/>
    <w:rsid w:val="00C854EC"/>
    <w:rsid w:val="00C86B64"/>
    <w:rsid w:val="00C92C43"/>
    <w:rsid w:val="00CC1EB1"/>
    <w:rsid w:val="00CC3480"/>
    <w:rsid w:val="00CC5545"/>
    <w:rsid w:val="00D01D51"/>
    <w:rsid w:val="00D0731B"/>
    <w:rsid w:val="00D11B8D"/>
    <w:rsid w:val="00D12EA4"/>
    <w:rsid w:val="00D175CE"/>
    <w:rsid w:val="00D21C5B"/>
    <w:rsid w:val="00D2361D"/>
    <w:rsid w:val="00D25FD8"/>
    <w:rsid w:val="00D27663"/>
    <w:rsid w:val="00D3133F"/>
    <w:rsid w:val="00D3438C"/>
    <w:rsid w:val="00D525F3"/>
    <w:rsid w:val="00D54B2C"/>
    <w:rsid w:val="00D577C5"/>
    <w:rsid w:val="00D75F5B"/>
    <w:rsid w:val="00D8003F"/>
    <w:rsid w:val="00D84AD4"/>
    <w:rsid w:val="00D86A7E"/>
    <w:rsid w:val="00D907B5"/>
    <w:rsid w:val="00D95CFE"/>
    <w:rsid w:val="00DA4D48"/>
    <w:rsid w:val="00DA6280"/>
    <w:rsid w:val="00DA7C1C"/>
    <w:rsid w:val="00DD5963"/>
    <w:rsid w:val="00DD7A98"/>
    <w:rsid w:val="00DF08F8"/>
    <w:rsid w:val="00E17111"/>
    <w:rsid w:val="00E25F97"/>
    <w:rsid w:val="00E27975"/>
    <w:rsid w:val="00E42FD9"/>
    <w:rsid w:val="00E53A3E"/>
    <w:rsid w:val="00E601F3"/>
    <w:rsid w:val="00E73387"/>
    <w:rsid w:val="00E74CE8"/>
    <w:rsid w:val="00E8241C"/>
    <w:rsid w:val="00E91492"/>
    <w:rsid w:val="00EA15A2"/>
    <w:rsid w:val="00EA3F73"/>
    <w:rsid w:val="00EB39E6"/>
    <w:rsid w:val="00EB704F"/>
    <w:rsid w:val="00F21944"/>
    <w:rsid w:val="00F24374"/>
    <w:rsid w:val="00F5044D"/>
    <w:rsid w:val="00F52978"/>
    <w:rsid w:val="00F57317"/>
    <w:rsid w:val="00F60335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D9B9-084E-4E0A-8744-90BBB13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Могилюк Полина Сергеевна</cp:lastModifiedBy>
  <cp:revision>53</cp:revision>
  <cp:lastPrinted>2023-04-04T11:36:00Z</cp:lastPrinted>
  <dcterms:created xsi:type="dcterms:W3CDTF">2024-07-30T13:35:00Z</dcterms:created>
  <dcterms:modified xsi:type="dcterms:W3CDTF">2024-08-01T13:04:00Z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