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а/д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35Н-804 а/д Симферополь - Левадки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Керченский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35Н-804 а/д Симферополь - Левадки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а/д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