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Безменово, а/д Р-256 "Чуйский тракт" Новосибирск – Барнаул – Горно-Алтайск – Граница с Монголией, 119км+679м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Линево, а/д Р-256 "Чуйский тракт" Новосибирск – Барнаул – Горно-Алтайск – граница с Монголией, 78км+187м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«Вокзал Бердск», Новосибирская обл., г. Бердск, ул. Вокзальная, д.35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Бердск, Новосибирская область, г. Бердск, ул. Вокзальная, 52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