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22011CF1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64B96">
        <w:rPr>
          <w:rFonts w:ascii="Times New Roman" w:hAnsi="Times New Roman" w:cs="Times New Roman"/>
          <w:sz w:val="28"/>
          <w:szCs w:val="28"/>
        </w:rPr>
        <w:t>6381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64B96">
        <w:rPr>
          <w:rFonts w:ascii="Times New Roman" w:hAnsi="Times New Roman" w:cs="Times New Roman"/>
          <w:sz w:val="28"/>
          <w:szCs w:val="28"/>
        </w:rPr>
        <w:t>Ростов-на-Дону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D64B96">
        <w:rPr>
          <w:rFonts w:ascii="Times New Roman" w:hAnsi="Times New Roman" w:cs="Times New Roman"/>
          <w:sz w:val="28"/>
          <w:szCs w:val="28"/>
        </w:rPr>
        <w:t>ая Федерация) – Батуми</w:t>
      </w:r>
    </w:p>
    <w:p w14:paraId="6B06A36A" w14:textId="486A46B9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64B96"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5E88" w14:textId="6764F523" w:rsidR="009D2DF7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31720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4B96">
        <w:rPr>
          <w:rFonts w:ascii="Times New Roman" w:hAnsi="Times New Roman" w:cs="Times New Roman"/>
          <w:sz w:val="28"/>
          <w:szCs w:val="28"/>
        </w:rPr>
        <w:t>Ростов-на-Дону</w:t>
      </w:r>
      <w:r w:rsidR="00AB66F0">
        <w:rPr>
          <w:rFonts w:ascii="Times New Roman" w:hAnsi="Times New Roman" w:cs="Times New Roman"/>
          <w:sz w:val="28"/>
          <w:szCs w:val="28"/>
        </w:rPr>
        <w:t xml:space="preserve"> (Р</w:t>
      </w:r>
      <w:r w:rsidR="00A815FD">
        <w:rPr>
          <w:rFonts w:ascii="Times New Roman" w:hAnsi="Times New Roman" w:cs="Times New Roman"/>
          <w:sz w:val="28"/>
          <w:szCs w:val="28"/>
        </w:rPr>
        <w:t>оссийск</w:t>
      </w:r>
      <w:r w:rsidR="00D64B96">
        <w:rPr>
          <w:rFonts w:ascii="Times New Roman" w:hAnsi="Times New Roman" w:cs="Times New Roman"/>
          <w:sz w:val="28"/>
          <w:szCs w:val="28"/>
        </w:rPr>
        <w:t>ая Федерация) – Батуми</w:t>
      </w:r>
    </w:p>
    <w:p w14:paraId="3D8C52A7" w14:textId="6AF0D739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D64B96">
        <w:rPr>
          <w:rFonts w:ascii="Times New Roman" w:hAnsi="Times New Roman" w:cs="Times New Roman"/>
          <w:sz w:val="28"/>
          <w:szCs w:val="28"/>
        </w:rPr>
        <w:t>Грузия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64B96">
        <w:rPr>
          <w:rFonts w:ascii="Times New Roman" w:hAnsi="Times New Roman" w:cs="Times New Roman"/>
          <w:sz w:val="28"/>
          <w:szCs w:val="28"/>
        </w:rPr>
        <w:t>6381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720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2024-07-02T08:39:00Z</cp:lastPrinted>
  <dcterms:created xsi:type="dcterms:W3CDTF">2024-03-04T06:44:00Z</dcterms:created>
  <dcterms:modified xsi:type="dcterms:W3CDTF">2024-07-11T11:23:00Z</dcterms:modified>
</cp:coreProperties>
</file>