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6A36A" w14:textId="04DDC7F2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230581">
        <w:rPr>
          <w:rFonts w:ascii="Times New Roman" w:hAnsi="Times New Roman" w:cs="Times New Roman"/>
          <w:sz w:val="28"/>
          <w:szCs w:val="28"/>
        </w:rPr>
        <w:t>4745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30581"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230581">
        <w:rPr>
          <w:rFonts w:ascii="Times New Roman" w:hAnsi="Times New Roman" w:cs="Times New Roman"/>
          <w:sz w:val="28"/>
          <w:szCs w:val="28"/>
        </w:rPr>
        <w:t>Брест</w:t>
      </w:r>
      <w:r w:rsidR="008921C5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230581">
        <w:rPr>
          <w:rFonts w:ascii="Times New Roman" w:hAnsi="Times New Roman" w:cs="Times New Roman"/>
          <w:sz w:val="28"/>
          <w:szCs w:val="28"/>
        </w:rPr>
        <w:t>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BE94F3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660D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7347E4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21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660D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75672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15433B" w14:textId="3E22CA3A" w:rsidR="008E2C6E" w:rsidRDefault="00230581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8E2C6E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Брест</w:t>
      </w:r>
      <w:r w:rsidR="00E85119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>
        <w:rPr>
          <w:rFonts w:ascii="Times New Roman" w:hAnsi="Times New Roman" w:cs="Times New Roman"/>
          <w:sz w:val="28"/>
          <w:szCs w:val="28"/>
        </w:rPr>
        <w:t>Беларусь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D8C52A7" w14:textId="584E0DF9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230581">
        <w:rPr>
          <w:rFonts w:ascii="Times New Roman" w:hAnsi="Times New Roman" w:cs="Times New Roman"/>
          <w:sz w:val="28"/>
          <w:szCs w:val="28"/>
        </w:rPr>
        <w:t>4745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6FA5"/>
    <w:rsid w:val="001878D8"/>
    <w:rsid w:val="001C71E1"/>
    <w:rsid w:val="001D0AE6"/>
    <w:rsid w:val="001D6A3C"/>
    <w:rsid w:val="001E6D54"/>
    <w:rsid w:val="001F61AB"/>
    <w:rsid w:val="00205BA1"/>
    <w:rsid w:val="00217C68"/>
    <w:rsid w:val="00230581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Могилюк Полина Сергеевна</cp:lastModifiedBy>
  <cp:revision>32</cp:revision>
  <cp:lastPrinted>2024-07-08T12:43:00Z</cp:lastPrinted>
  <dcterms:created xsi:type="dcterms:W3CDTF">2018-09-26T11:42:00Z</dcterms:created>
  <dcterms:modified xsi:type="dcterms:W3CDTF">2024-07-08T12:43:00Z</dcterms:modified>
</cp:coreProperties>
</file>