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06A36A" w14:textId="044B3E08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1/</w:t>
      </w:r>
      <w:r w:rsidR="004F41AC">
        <w:rPr>
          <w:rFonts w:ascii="Times New Roman" w:hAnsi="Times New Roman" w:cs="Times New Roman"/>
          <w:sz w:val="28"/>
          <w:szCs w:val="28"/>
        </w:rPr>
        <w:t>3476</w:t>
      </w:r>
      <w:r w:rsidRPr="005B5C4E">
        <w:rPr>
          <w:rFonts w:ascii="Times New Roman" w:hAnsi="Times New Roman" w:cs="Times New Roman"/>
          <w:sz w:val="28"/>
          <w:szCs w:val="28"/>
        </w:rPr>
        <w:t xml:space="preserve"> 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Pr="005B5C4E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4F41AC">
        <w:rPr>
          <w:rFonts w:ascii="Times New Roman" w:hAnsi="Times New Roman" w:cs="Times New Roman"/>
          <w:sz w:val="28"/>
          <w:szCs w:val="28"/>
        </w:rPr>
        <w:t>Мурино</w:t>
      </w:r>
      <w:r w:rsidR="0054474F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D7259C">
        <w:rPr>
          <w:rFonts w:ascii="Times New Roman" w:hAnsi="Times New Roman" w:cs="Times New Roman"/>
          <w:sz w:val="28"/>
          <w:szCs w:val="28"/>
        </w:rPr>
        <w:t xml:space="preserve"> — </w:t>
      </w:r>
      <w:r w:rsidR="004F41AC">
        <w:rPr>
          <w:rFonts w:ascii="Times New Roman" w:hAnsi="Times New Roman" w:cs="Times New Roman"/>
          <w:sz w:val="28"/>
          <w:szCs w:val="28"/>
        </w:rPr>
        <w:t>Минск</w:t>
      </w:r>
      <w:r w:rsidR="007C486F">
        <w:rPr>
          <w:rFonts w:ascii="Times New Roman" w:hAnsi="Times New Roman" w:cs="Times New Roman"/>
          <w:sz w:val="28"/>
          <w:szCs w:val="28"/>
        </w:rPr>
        <w:t xml:space="preserve"> (</w:t>
      </w:r>
      <w:r w:rsidR="004F41AC">
        <w:rPr>
          <w:rFonts w:ascii="Times New Roman" w:hAnsi="Times New Roman" w:cs="Times New Roman"/>
          <w:sz w:val="28"/>
          <w:szCs w:val="28"/>
        </w:rPr>
        <w:t>Рес</w:t>
      </w:r>
      <w:r w:rsidR="00846537">
        <w:rPr>
          <w:rFonts w:ascii="Times New Roman" w:hAnsi="Times New Roman" w:cs="Times New Roman"/>
          <w:sz w:val="28"/>
          <w:szCs w:val="28"/>
        </w:rPr>
        <w:t>публика</w:t>
      </w:r>
      <w:r w:rsidR="004F41AC">
        <w:rPr>
          <w:rFonts w:ascii="Times New Roman" w:hAnsi="Times New Roman" w:cs="Times New Roman"/>
          <w:sz w:val="28"/>
          <w:szCs w:val="28"/>
        </w:rPr>
        <w:t xml:space="preserve"> Беларусь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58B02C75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A60FBF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8C01E7" w:rsidRPr="008C01E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A60FBF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C75672" w:rsidRPr="008C0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</w:t>
      </w:r>
      <w:r w:rsidRPr="008C01E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согласовании установления международного маршрута регулярных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6FB8A17" w14:textId="687FC763" w:rsidR="009D72CF" w:rsidRPr="009E7E1A" w:rsidRDefault="004F41AC" w:rsidP="009D72C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Мурино</w:t>
      </w:r>
      <w:r w:rsidR="009D72CF">
        <w:rPr>
          <w:rFonts w:ascii="Times New Roman" w:hAnsi="Times New Roman" w:cs="Times New Roman"/>
          <w:sz w:val="28"/>
          <w:szCs w:val="28"/>
        </w:rPr>
        <w:t xml:space="preserve"> (Российская Федерация) — </w:t>
      </w:r>
      <w:r>
        <w:rPr>
          <w:rFonts w:ascii="Times New Roman" w:hAnsi="Times New Roman" w:cs="Times New Roman"/>
          <w:sz w:val="28"/>
          <w:szCs w:val="28"/>
        </w:rPr>
        <w:t>Минск</w:t>
      </w:r>
      <w:r w:rsidR="009D72CF">
        <w:rPr>
          <w:rFonts w:ascii="Times New Roman" w:hAnsi="Times New Roman" w:cs="Times New Roman"/>
          <w:sz w:val="28"/>
          <w:szCs w:val="28"/>
        </w:rPr>
        <w:t xml:space="preserve"> (Республика</w:t>
      </w:r>
      <w:r>
        <w:rPr>
          <w:rFonts w:ascii="Times New Roman" w:hAnsi="Times New Roman" w:cs="Times New Roman"/>
          <w:sz w:val="28"/>
          <w:szCs w:val="28"/>
        </w:rPr>
        <w:t xml:space="preserve"> Беларусь</w:t>
      </w:r>
      <w:r w:rsidR="009D72CF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0B8FAD5F" w:rsidR="00C21661" w:rsidRPr="005B5C4E" w:rsidRDefault="00F31225" w:rsidP="00F31225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D53557" w:rsidRPr="009E7E1A">
        <w:rPr>
          <w:rFonts w:ascii="Times New Roman" w:hAnsi="Times New Roman" w:cs="Times New Roman"/>
          <w:sz w:val="28"/>
          <w:szCs w:val="28"/>
        </w:rPr>
        <w:t>/</w:t>
      </w:r>
      <w:r w:rsidR="004F41AC">
        <w:rPr>
          <w:rFonts w:ascii="Times New Roman" w:hAnsi="Times New Roman" w:cs="Times New Roman"/>
          <w:sz w:val="28"/>
          <w:szCs w:val="28"/>
        </w:rPr>
        <w:t>3476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0E5F"/>
    <w:rsid w:val="00091D04"/>
    <w:rsid w:val="000B0528"/>
    <w:rsid w:val="000C4BCB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4521"/>
    <w:rsid w:val="003310FC"/>
    <w:rsid w:val="003365CD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4F41AC"/>
    <w:rsid w:val="00521747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F0274"/>
    <w:rsid w:val="007164A8"/>
    <w:rsid w:val="0075177A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46537"/>
    <w:rsid w:val="00850B99"/>
    <w:rsid w:val="0085664A"/>
    <w:rsid w:val="00861EA0"/>
    <w:rsid w:val="008A4B8B"/>
    <w:rsid w:val="008B15E6"/>
    <w:rsid w:val="008C01E7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9D72CF"/>
    <w:rsid w:val="00A06866"/>
    <w:rsid w:val="00A34C11"/>
    <w:rsid w:val="00A47874"/>
    <w:rsid w:val="00A60FBF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A6958"/>
    <w:rsid w:val="00CC0C32"/>
    <w:rsid w:val="00CD10BF"/>
    <w:rsid w:val="00CD1334"/>
    <w:rsid w:val="00CD13FD"/>
    <w:rsid w:val="00CE0CAC"/>
    <w:rsid w:val="00CF089E"/>
    <w:rsid w:val="00CF657E"/>
    <w:rsid w:val="00D04B3C"/>
    <w:rsid w:val="00D17A5D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96A7CD11-8581-4077-B27B-B4C7F186C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Могилюк Полина Сергеевна</cp:lastModifiedBy>
  <cp:revision>31</cp:revision>
  <cp:lastPrinted>2024-06-25T12:17:00Z</cp:lastPrinted>
  <dcterms:created xsi:type="dcterms:W3CDTF">2018-09-26T11:42:00Z</dcterms:created>
  <dcterms:modified xsi:type="dcterms:W3CDTF">2024-06-25T12:17:00Z</dcterms:modified>
</cp:coreProperties>
</file>