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"Булгород -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"Булгород -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