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4060D36E" w:rsidR="00581654" w:rsidRDefault="00D53557" w:rsidP="000B15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32BBC">
        <w:rPr>
          <w:rFonts w:ascii="Times New Roman" w:hAnsi="Times New Roman" w:cs="Times New Roman"/>
          <w:sz w:val="28"/>
          <w:szCs w:val="28"/>
        </w:rPr>
        <w:t>4437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32BBC">
        <w:rPr>
          <w:rFonts w:ascii="Times New Roman" w:hAnsi="Times New Roman" w:cs="Times New Roman"/>
          <w:sz w:val="28"/>
          <w:szCs w:val="28"/>
        </w:rPr>
        <w:t>Москва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632BBC">
        <w:rPr>
          <w:rFonts w:ascii="Times New Roman" w:hAnsi="Times New Roman" w:cs="Times New Roman"/>
          <w:sz w:val="28"/>
          <w:szCs w:val="28"/>
        </w:rPr>
        <w:t>ссийская Федерация) – Ташкент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A2861C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32BBC">
        <w:rPr>
          <w:rFonts w:ascii="Times New Roman" w:hAnsi="Times New Roman" w:cs="Times New Roman"/>
          <w:sz w:val="28"/>
          <w:szCs w:val="28"/>
        </w:rPr>
        <w:t>Республика Узбекистан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9F331" w14:textId="77777777" w:rsidR="00632BBC" w:rsidRDefault="00D53557" w:rsidP="00632B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2BBC">
        <w:rPr>
          <w:rFonts w:ascii="Times New Roman" w:hAnsi="Times New Roman" w:cs="Times New Roman"/>
          <w:sz w:val="28"/>
          <w:szCs w:val="28"/>
        </w:rPr>
        <w:t>Москва (Российская Федерация) – Ташкент</w:t>
      </w:r>
      <w:r w:rsidR="00632BBC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B6887B9" w:rsidR="00C21661" w:rsidRPr="005B5C4E" w:rsidRDefault="00632BBC" w:rsidP="00632B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EC4AFE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4437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B1591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2BBC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C4A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2024-03-04T06:44:00Z</dcterms:created>
  <dcterms:modified xsi:type="dcterms:W3CDTF">2024-06-18T09:06:00Z</dcterms:modified>
</cp:coreProperties>
</file>