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1380235E" w:rsidR="00581654" w:rsidRDefault="00D53557" w:rsidP="000B159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0B1591">
        <w:rPr>
          <w:rFonts w:ascii="Times New Roman" w:hAnsi="Times New Roman" w:cs="Times New Roman"/>
          <w:sz w:val="28"/>
          <w:szCs w:val="28"/>
        </w:rPr>
        <w:t>4374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B1591">
        <w:rPr>
          <w:rFonts w:ascii="Times New Roman" w:hAnsi="Times New Roman" w:cs="Times New Roman"/>
          <w:sz w:val="28"/>
          <w:szCs w:val="28"/>
        </w:rPr>
        <w:t>Ставрополь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0B1591">
        <w:rPr>
          <w:rFonts w:ascii="Times New Roman" w:hAnsi="Times New Roman" w:cs="Times New Roman"/>
          <w:sz w:val="28"/>
          <w:szCs w:val="28"/>
        </w:rPr>
        <w:t>ссийская Федерация) – Батуми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6FB9596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B1591">
        <w:rPr>
          <w:rFonts w:ascii="Times New Roman" w:hAnsi="Times New Roman" w:cs="Times New Roman"/>
          <w:sz w:val="28"/>
          <w:szCs w:val="28"/>
        </w:rPr>
        <w:t>Грузия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F52D6" w14:textId="77777777" w:rsidR="000B1591" w:rsidRDefault="00D53557" w:rsidP="000B159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1591">
        <w:rPr>
          <w:rFonts w:ascii="Times New Roman" w:hAnsi="Times New Roman" w:cs="Times New Roman"/>
          <w:sz w:val="28"/>
          <w:szCs w:val="28"/>
        </w:rPr>
        <w:t>Ставрополь (Российская Федерация) – Батуми</w:t>
      </w:r>
      <w:r w:rsidR="000B1591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56F3760E" w:rsidR="00C21661" w:rsidRPr="005B5C4E" w:rsidRDefault="000B1591" w:rsidP="000B159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 w:rsidR="00EC4AFE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4374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B1591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C4AF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2024-03-04T06:44:00Z</dcterms:created>
  <dcterms:modified xsi:type="dcterms:W3CDTF">2024-06-18T09:05:00Z</dcterms:modified>
</cp:coreProperties>
</file>