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B284267" w:rsidR="00D53557" w:rsidRPr="00FC3682" w:rsidRDefault="00D53557" w:rsidP="00026FF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524C71">
        <w:rPr>
          <w:rFonts w:ascii="Times New Roman" w:hAnsi="Times New Roman" w:cs="Times New Roman"/>
          <w:sz w:val="28"/>
          <w:szCs w:val="28"/>
        </w:rPr>
        <w:t>4335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24C71">
        <w:rPr>
          <w:rFonts w:ascii="Times New Roman" w:hAnsi="Times New Roman" w:cs="Times New Roman"/>
          <w:sz w:val="28"/>
          <w:szCs w:val="28"/>
        </w:rPr>
        <w:t>Москва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524C71">
        <w:rPr>
          <w:rFonts w:ascii="Times New Roman" w:hAnsi="Times New Roman" w:cs="Times New Roman"/>
          <w:sz w:val="28"/>
          <w:szCs w:val="28"/>
        </w:rPr>
        <w:t>ссийская Федерация) – Ереван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524C71"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E3009" w14:textId="77777777" w:rsidR="00524C71" w:rsidRDefault="00D53557" w:rsidP="00524C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4C71">
        <w:rPr>
          <w:rFonts w:ascii="Times New Roman" w:hAnsi="Times New Roman" w:cs="Times New Roman"/>
          <w:sz w:val="28"/>
          <w:szCs w:val="28"/>
        </w:rPr>
        <w:t>Москва (Российская Федерация) – Ереван</w:t>
      </w:r>
      <w:r w:rsidR="00524C71" w:rsidRPr="00581654">
        <w:rPr>
          <w:rFonts w:ascii="Times New Roman" w:hAnsi="Times New Roman" w:cs="Times New Roman"/>
          <w:sz w:val="28"/>
          <w:szCs w:val="28"/>
        </w:rPr>
        <w:t xml:space="preserve"> </w:t>
      </w:r>
      <w:r w:rsidR="00524C71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524C71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2CBAC05" w:rsidR="00C21661" w:rsidRPr="005B5C4E" w:rsidRDefault="00F549B4" w:rsidP="00524C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524C71">
        <w:rPr>
          <w:rFonts w:ascii="Times New Roman" w:hAnsi="Times New Roman" w:cs="Times New Roman"/>
          <w:sz w:val="28"/>
          <w:szCs w:val="28"/>
        </w:rPr>
        <w:t>4335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26FF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24C71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2023-06-23T10:17:00Z</cp:lastPrinted>
  <dcterms:created xsi:type="dcterms:W3CDTF">2024-03-04T06:44:00Z</dcterms:created>
  <dcterms:modified xsi:type="dcterms:W3CDTF">2024-06-18T09:03:00Z</dcterms:modified>
</cp:coreProperties>
</file>