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73.16.006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"Новый Город"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 " Москва - Владимир - Н.Новгород - Казань 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Галиаскара Камала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ул.Галиаскара Камала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а/д"М-7 Волга"Москва-Владимир-Н. Новгород-Казань"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07:10; 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09:20; 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11:20; 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16:10; 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17:10; 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