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ош-Агач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ош-Агач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