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52FBBA0D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A5093A">
        <w:rPr>
          <w:rFonts w:ascii="Times New Roman" w:hAnsi="Times New Roman" w:cs="Times New Roman"/>
          <w:sz w:val="28"/>
          <w:szCs w:val="28"/>
        </w:rPr>
        <w:t>2372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5093A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F857FF">
        <w:rPr>
          <w:rFonts w:ascii="Times New Roman" w:hAnsi="Times New Roman" w:cs="Times New Roman"/>
          <w:sz w:val="28"/>
          <w:szCs w:val="28"/>
        </w:rPr>
        <w:t>Ташкент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F857FF">
        <w:rPr>
          <w:rFonts w:ascii="Times New Roman" w:hAnsi="Times New Roman" w:cs="Times New Roman"/>
          <w:sz w:val="28"/>
          <w:szCs w:val="28"/>
        </w:rPr>
        <w:t>Узбекистан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05E0A30E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03.0</w:t>
      </w:r>
      <w:r w:rsidR="00A50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.2024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093A">
        <w:rPr>
          <w:rFonts w:ascii="Times New Roman" w:hAnsi="Times New Roman" w:cs="Times New Roman"/>
          <w:sz w:val="28"/>
          <w:szCs w:val="28"/>
        </w:rPr>
        <w:t>Москва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857FF">
        <w:rPr>
          <w:rFonts w:ascii="Times New Roman" w:hAnsi="Times New Roman" w:cs="Times New Roman"/>
          <w:sz w:val="28"/>
          <w:szCs w:val="28"/>
        </w:rPr>
        <w:t>Ташкент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F857FF">
        <w:rPr>
          <w:rFonts w:ascii="Times New Roman" w:hAnsi="Times New Roman" w:cs="Times New Roman"/>
          <w:sz w:val="28"/>
          <w:szCs w:val="28"/>
        </w:rPr>
        <w:t>Узбекистан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31BE5CCD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A5093A">
        <w:rPr>
          <w:rFonts w:ascii="Times New Roman" w:hAnsi="Times New Roman" w:cs="Times New Roman"/>
          <w:sz w:val="28"/>
          <w:szCs w:val="28"/>
        </w:rPr>
        <w:t>2372</w:t>
      </w: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093A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2023-06-23T10:17:00Z</cp:lastPrinted>
  <dcterms:created xsi:type="dcterms:W3CDTF">2024-03-04T06:44:00Z</dcterms:created>
  <dcterms:modified xsi:type="dcterms:W3CDTF">2024-05-06T07:07:00Z</dcterms:modified>
</cp:coreProperties>
</file>