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"Тула-Новомосковск"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С.-Щедрина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