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03-06/2024/2428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Чайкинское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Автотранспортная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