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Дзержинск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Архитектора Синявского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