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17691" w14:textId="022EFC2C" w:rsidR="00B25431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C63F71">
        <w:rPr>
          <w:rFonts w:ascii="Times New Roman" w:hAnsi="Times New Roman" w:cs="Times New Roman"/>
          <w:sz w:val="28"/>
          <w:szCs w:val="28"/>
        </w:rPr>
        <w:t xml:space="preserve">1/4 </w:t>
      </w:r>
      <w:r w:rsidR="00C63F71">
        <w:rPr>
          <w:rFonts w:ascii="Times New Roman" w:hAnsi="Times New Roman" w:cs="Times New Roman"/>
          <w:sz w:val="28"/>
          <w:szCs w:val="28"/>
        </w:rPr>
        <w:br/>
        <w:t>(ранее № 03-01/11987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p w14:paraId="6B06A36A" w14:textId="45CAB0A1" w:rsidR="00D53557" w:rsidRPr="00FC3682" w:rsidRDefault="00C63F71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маршрут Новосибирск</w:t>
      </w:r>
      <w:r w:rsidR="00654E73">
        <w:rPr>
          <w:rFonts w:ascii="Times New Roman" w:hAnsi="Times New Roman" w:cs="Times New Roman"/>
          <w:sz w:val="28"/>
          <w:szCs w:val="28"/>
        </w:rPr>
        <w:t xml:space="preserve"> </w:t>
      </w:r>
      <w:r w:rsidR="0060002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Российская Федерация) – Усть-Каменогорск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60002B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4200D" w14:textId="08099C0B" w:rsidR="00C63F71" w:rsidRDefault="00D53557" w:rsidP="00C63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691E00" w:rsidRPr="00691E00">
        <w:rPr>
          <w:rFonts w:ascii="Times New Roman" w:eastAsia="Times New Roman" w:hAnsi="Times New Roman" w:cs="Times New Roman"/>
          <w:sz w:val="28"/>
          <w:szCs w:val="28"/>
          <w:lang w:eastAsia="ru-RU"/>
        </w:rPr>
        <w:t>12.03</w:t>
      </w:r>
      <w:r w:rsidR="000255BC" w:rsidRPr="00691E0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69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691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3F71">
        <w:rPr>
          <w:rFonts w:ascii="Times New Roman" w:hAnsi="Times New Roman" w:cs="Times New Roman"/>
          <w:sz w:val="28"/>
          <w:szCs w:val="28"/>
        </w:rPr>
        <w:t>Новосибирск (Российская Федерация) – Усть-Каменогорск</w:t>
      </w:r>
      <w:r w:rsidR="00C63F71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C63F71">
        <w:rPr>
          <w:rFonts w:ascii="Times New Roman" w:hAnsi="Times New Roman" w:cs="Times New Roman"/>
          <w:sz w:val="28"/>
          <w:szCs w:val="28"/>
        </w:rPr>
        <w:br/>
        <w:t>(Республика Казахстан</w:t>
      </w:r>
      <w:r w:rsidR="00C63F71" w:rsidRPr="00D75089">
        <w:rPr>
          <w:rFonts w:ascii="Times New Roman" w:hAnsi="Times New Roman" w:cs="Times New Roman"/>
          <w:sz w:val="28"/>
          <w:szCs w:val="28"/>
        </w:rPr>
        <w:t>)</w:t>
      </w:r>
      <w:r w:rsidR="00C63F71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C63F71">
        <w:rPr>
          <w:rFonts w:ascii="Times New Roman" w:hAnsi="Times New Roman" w:cs="Times New Roman"/>
          <w:sz w:val="28"/>
          <w:szCs w:val="28"/>
        </w:rPr>
        <w:t>03-01/4</w:t>
      </w:r>
      <w:r w:rsidR="0060002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D8C52A7" w14:textId="6FEE6C1F" w:rsidR="00C21661" w:rsidRPr="005B5C4E" w:rsidRDefault="00C63F71" w:rsidP="00C63F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№ 03-01/11987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4BE9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002B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91E00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096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3F71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3FAE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2023-06-23T10:17:00Z</cp:lastPrinted>
  <dcterms:created xsi:type="dcterms:W3CDTF">2024-03-04T06:50:00Z</dcterms:created>
  <dcterms:modified xsi:type="dcterms:W3CDTF">2024-03-13T07:33:00Z</dcterms:modified>
</cp:coreProperties>
</file>