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CC569B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32200A" w:rsidRPr="0032200A">
        <w:rPr>
          <w:rFonts w:ascii="Times New Roman" w:hAnsi="Times New Roman" w:cs="Times New Roman"/>
          <w:sz w:val="28"/>
          <w:szCs w:val="28"/>
        </w:rPr>
        <w:t>11583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2200A" w:rsidRPr="0032200A">
        <w:rPr>
          <w:rFonts w:ascii="Times New Roman" w:hAnsi="Times New Roman" w:cs="Times New Roman"/>
          <w:sz w:val="28"/>
          <w:szCs w:val="28"/>
        </w:rPr>
        <w:t>Магнитогорск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32200A" w:rsidRPr="0032200A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2F2C72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F152F" w:rsidRPr="003065CB">
        <w:rPr>
          <w:rFonts w:ascii="Times New Roman" w:eastAsia="Times New Roman" w:hAnsi="Times New Roman" w:cs="Times New Roman"/>
          <w:sz w:val="28"/>
          <w:szCs w:val="28"/>
          <w:lang w:eastAsia="ru-RU"/>
        </w:rPr>
        <w:t>29.02.2024</w:t>
      </w:r>
      <w:r w:rsidR="009F152F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CAF9448" w:rsidR="00C21661" w:rsidRPr="005B5C4E" w:rsidRDefault="0032200A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2200A">
        <w:rPr>
          <w:rFonts w:ascii="Times New Roman" w:hAnsi="Times New Roman" w:cs="Times New Roman"/>
          <w:sz w:val="28"/>
          <w:szCs w:val="28"/>
        </w:rPr>
        <w:t xml:space="preserve">Магнитогорск (Российская Федерация) — </w:t>
      </w:r>
      <w:proofErr w:type="spellStart"/>
      <w:r w:rsidRPr="0032200A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Pr="0032200A">
        <w:rPr>
          <w:rFonts w:ascii="Times New Roman" w:hAnsi="Times New Roman" w:cs="Times New Roman"/>
          <w:sz w:val="28"/>
          <w:szCs w:val="28"/>
        </w:rPr>
        <w:t xml:space="preserve"> (Республика Казахстан)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Pr="0032200A">
        <w:rPr>
          <w:rFonts w:ascii="Times New Roman" w:hAnsi="Times New Roman" w:cs="Times New Roman"/>
          <w:sz w:val="28"/>
          <w:szCs w:val="28"/>
        </w:rPr>
        <w:t>11583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152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26</cp:revision>
  <cp:lastPrinted>2024-01-18T11:50:00Z</cp:lastPrinted>
  <dcterms:created xsi:type="dcterms:W3CDTF">2018-09-26T11:42:00Z</dcterms:created>
  <dcterms:modified xsi:type="dcterms:W3CDTF">2024-02-29T10:56:00Z</dcterms:modified>
</cp:coreProperties>
</file>