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D9626" w14:textId="77777777" w:rsidR="001D251F" w:rsidRDefault="00084A38" w:rsidP="0072005A">
      <w:pPr>
        <w:tabs>
          <w:tab w:val="left" w:pos="833"/>
          <w:tab w:val="left" w:pos="1944"/>
          <w:tab w:val="left" w:pos="9303"/>
          <w:tab w:val="left" w:pos="12178"/>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w:t>
      </w:r>
      <w:r w:rsidR="007200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p>
    <w:p w14:paraId="683608D1" w14:textId="77777777" w:rsidR="0072005A" w:rsidRDefault="0072005A" w:rsidP="0072005A">
      <w:pPr>
        <w:tabs>
          <w:tab w:val="left" w:pos="833"/>
          <w:tab w:val="left" w:pos="1944"/>
          <w:tab w:val="left" w:pos="9303"/>
          <w:tab w:val="left" w:pos="12178"/>
        </w:tabs>
        <w:spacing w:after="0" w:line="240" w:lineRule="auto"/>
        <w:jc w:val="right"/>
        <w:rPr>
          <w:rFonts w:ascii="Times New Roman" w:eastAsia="Times New Roman" w:hAnsi="Times New Roman" w:cs="Times New Roman"/>
          <w:sz w:val="24"/>
          <w:szCs w:val="24"/>
        </w:rPr>
      </w:pPr>
    </w:p>
    <w:p w14:paraId="7BFD3208" w14:textId="1C81D7AF" w:rsidR="0072005A" w:rsidRPr="00FD2E8A" w:rsidRDefault="00084A38" w:rsidP="001D251F">
      <w:pPr>
        <w:tabs>
          <w:tab w:val="left" w:pos="833"/>
          <w:tab w:val="left" w:pos="1944"/>
          <w:tab w:val="left" w:pos="9303"/>
          <w:tab w:val="left" w:pos="12178"/>
        </w:tabs>
        <w:spacing w:after="0" w:line="240" w:lineRule="auto"/>
        <w:ind w:left="113"/>
        <w:jc w:val="center"/>
        <w:rPr>
          <w:rFonts w:ascii="Times New Roman" w:hAnsi="Times New Roman" w:cs="Times New Roman"/>
          <w:sz w:val="24"/>
          <w:szCs w:val="24"/>
        </w:rPr>
      </w:pPr>
      <w:r w:rsidRPr="00FD2E8A">
        <w:rPr>
          <w:rFonts w:ascii="Times New Roman" w:eastAsia="Times New Roman" w:hAnsi="Times New Roman" w:cs="Times New Roman"/>
          <w:sz w:val="24"/>
          <w:szCs w:val="24"/>
        </w:rPr>
        <w:t>Перечень налоговых расходов Российской Федерации,</w:t>
      </w:r>
    </w:p>
    <w:p w14:paraId="3B7563A1" w14:textId="2480B388" w:rsidR="001D251F" w:rsidRPr="00FD2E8A" w:rsidRDefault="00E859FD" w:rsidP="001D251F">
      <w:pPr>
        <w:tabs>
          <w:tab w:val="left" w:pos="833"/>
          <w:tab w:val="left" w:pos="1944"/>
          <w:tab w:val="left" w:pos="9303"/>
          <w:tab w:val="left" w:pos="12178"/>
        </w:tabs>
        <w:spacing w:after="0" w:line="240" w:lineRule="auto"/>
        <w:ind w:left="113"/>
        <w:jc w:val="center"/>
        <w:rPr>
          <w:rFonts w:ascii="Times New Roman" w:hAnsi="Times New Roman" w:cs="Times New Roman"/>
          <w:sz w:val="24"/>
          <w:szCs w:val="24"/>
        </w:rPr>
      </w:pPr>
      <w:r w:rsidRPr="00FD2E8A">
        <w:rPr>
          <w:rFonts w:ascii="Times New Roman" w:hAnsi="Times New Roman" w:cs="Times New Roman"/>
          <w:sz w:val="24"/>
          <w:szCs w:val="24"/>
        </w:rPr>
        <w:t>куратором</w:t>
      </w:r>
      <w:r w:rsidR="00084A38" w:rsidRPr="00FD2E8A">
        <w:rPr>
          <w:rFonts w:ascii="Times New Roman" w:hAnsi="Times New Roman" w:cs="Times New Roman"/>
          <w:sz w:val="24"/>
          <w:szCs w:val="24"/>
        </w:rPr>
        <w:t xml:space="preserve"> </w:t>
      </w:r>
      <w:r w:rsidR="00B8078A" w:rsidRPr="00FD2E8A">
        <w:rPr>
          <w:rFonts w:ascii="Times New Roman" w:hAnsi="Times New Roman" w:cs="Times New Roman"/>
          <w:sz w:val="24"/>
          <w:szCs w:val="24"/>
        </w:rPr>
        <w:t>которых</w:t>
      </w:r>
      <w:r w:rsidR="00084A38" w:rsidRPr="00FD2E8A">
        <w:rPr>
          <w:rFonts w:ascii="Times New Roman" w:hAnsi="Times New Roman" w:cs="Times New Roman"/>
          <w:sz w:val="24"/>
          <w:szCs w:val="24"/>
        </w:rPr>
        <w:t xml:space="preserve"> в </w:t>
      </w:r>
      <w:r w:rsidR="0070292F" w:rsidRPr="00FD2E8A">
        <w:rPr>
          <w:rFonts w:ascii="Times New Roman" w:hAnsi="Times New Roman" w:cs="Times New Roman"/>
          <w:sz w:val="24"/>
          <w:szCs w:val="24"/>
        </w:rPr>
        <w:t>202</w:t>
      </w:r>
      <w:r w:rsidR="0070292F">
        <w:rPr>
          <w:rFonts w:ascii="Times New Roman" w:hAnsi="Times New Roman" w:cs="Times New Roman"/>
          <w:sz w:val="24"/>
          <w:szCs w:val="24"/>
        </w:rPr>
        <w:t>2</w:t>
      </w:r>
      <w:r w:rsidR="0070292F" w:rsidRPr="00FD2E8A">
        <w:rPr>
          <w:rFonts w:ascii="Times New Roman" w:hAnsi="Times New Roman" w:cs="Times New Roman"/>
          <w:sz w:val="24"/>
          <w:szCs w:val="24"/>
        </w:rPr>
        <w:t xml:space="preserve"> </w:t>
      </w:r>
      <w:r w:rsidR="00084A38" w:rsidRPr="00FD2E8A">
        <w:rPr>
          <w:rFonts w:ascii="Times New Roman" w:hAnsi="Times New Roman" w:cs="Times New Roman"/>
          <w:sz w:val="24"/>
          <w:szCs w:val="24"/>
        </w:rPr>
        <w:t>году установлен Минтранс России</w:t>
      </w:r>
    </w:p>
    <w:p w14:paraId="217BE1BF" w14:textId="77777777" w:rsidR="0072005A" w:rsidRPr="00FD2E8A" w:rsidRDefault="0072005A" w:rsidP="001D251F">
      <w:pPr>
        <w:tabs>
          <w:tab w:val="left" w:pos="833"/>
          <w:tab w:val="left" w:pos="1944"/>
          <w:tab w:val="left" w:pos="9303"/>
          <w:tab w:val="left" w:pos="12178"/>
        </w:tabs>
        <w:spacing w:after="0" w:line="240" w:lineRule="auto"/>
        <w:ind w:left="113"/>
        <w:jc w:val="center"/>
        <w:rPr>
          <w:rFonts w:ascii="Times New Roman" w:eastAsia="Times New Roman" w:hAnsi="Times New Roman" w:cs="Times New Roman"/>
          <w:sz w:val="24"/>
          <w:szCs w:val="24"/>
        </w:rPr>
      </w:pPr>
    </w:p>
    <w:tbl>
      <w:tblPr>
        <w:tblW w:w="15134" w:type="dxa"/>
        <w:tblLayout w:type="fixed"/>
        <w:tblLook w:val="04A0" w:firstRow="1" w:lastRow="0" w:firstColumn="1" w:lastColumn="0" w:noHBand="0" w:noVBand="1"/>
      </w:tblPr>
      <w:tblGrid>
        <w:gridCol w:w="675"/>
        <w:gridCol w:w="1305"/>
        <w:gridCol w:w="2806"/>
        <w:gridCol w:w="4820"/>
        <w:gridCol w:w="3118"/>
        <w:gridCol w:w="2410"/>
      </w:tblGrid>
      <w:tr w:rsidR="00B575F4" w:rsidRPr="00FD2E8A" w14:paraId="14969F0C" w14:textId="77777777" w:rsidTr="00B97220">
        <w:trPr>
          <w:trHeight w:val="509"/>
          <w:tblHead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01017" w14:textId="77777777" w:rsidR="00647ED4" w:rsidRPr="00FD2E8A" w:rsidRDefault="00084A38" w:rsidP="00A73956">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п/п</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C60292" w14:textId="77777777" w:rsidR="00647ED4" w:rsidRPr="00FD2E8A" w:rsidRDefault="00084A38" w:rsidP="00A73956">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Код льготы</w:t>
            </w:r>
          </w:p>
        </w:tc>
        <w:tc>
          <w:tcPr>
            <w:tcW w:w="2806" w:type="dxa"/>
            <w:vMerge w:val="restart"/>
            <w:tcBorders>
              <w:top w:val="single" w:sz="4" w:space="0" w:color="auto"/>
              <w:left w:val="single" w:sz="4" w:space="0" w:color="auto"/>
              <w:right w:val="single" w:sz="4" w:space="0" w:color="auto"/>
            </w:tcBorders>
            <w:vAlign w:val="center"/>
          </w:tcPr>
          <w:p w14:paraId="6A55B34E" w14:textId="541800B2" w:rsidR="00647ED4" w:rsidRPr="00FD2E8A" w:rsidRDefault="00084A38" w:rsidP="00B97220">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Краткое наименование</w:t>
            </w:r>
            <w:r w:rsidR="00F177CE" w:rsidRPr="00FD2E8A">
              <w:rPr>
                <w:rFonts w:ascii="Times New Roman" w:eastAsia="Times New Roman" w:hAnsi="Times New Roman" w:cs="Times New Roman"/>
                <w:sz w:val="20"/>
                <w:szCs w:val="20"/>
              </w:rPr>
              <w:t xml:space="preserve"> </w:t>
            </w:r>
            <w:r w:rsidRPr="00FD2E8A">
              <w:rPr>
                <w:rFonts w:ascii="Times New Roman" w:eastAsia="Times New Roman" w:hAnsi="Times New Roman" w:cs="Times New Roman"/>
                <w:sz w:val="20"/>
                <w:szCs w:val="20"/>
              </w:rPr>
              <w:t>налогового расхода</w:t>
            </w:r>
            <w:r w:rsidR="00F177CE" w:rsidRPr="00FD2E8A">
              <w:rPr>
                <w:rFonts w:ascii="Times New Roman" w:eastAsia="Times New Roman" w:hAnsi="Times New Roman" w:cs="Times New Roman"/>
                <w:sz w:val="20"/>
                <w:szCs w:val="20"/>
              </w:rPr>
              <w:t xml:space="preserve"> </w:t>
            </w:r>
            <w:r w:rsidRPr="00FD2E8A">
              <w:rPr>
                <w:rFonts w:ascii="Times New Roman" w:eastAsia="Times New Roman" w:hAnsi="Times New Roman" w:cs="Times New Roman"/>
                <w:sz w:val="20"/>
                <w:szCs w:val="20"/>
              </w:rPr>
              <w:t>Российской Федерации</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CC9930" w14:textId="77777777" w:rsidR="00647ED4" w:rsidRPr="00FD2E8A" w:rsidRDefault="00084A38" w:rsidP="00A73956">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Полное наименование налогового расхода Российской Федерации</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1DCF2E" w14:textId="77777777" w:rsidR="00647ED4" w:rsidRPr="00FD2E8A" w:rsidRDefault="00084A38" w:rsidP="00A73956">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Реквизиты законодательного акта (нормативного правового акта) Российской Федерации, международного соглашения (договора), устанавливающего налоговый расход</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A20495" w14:textId="77777777" w:rsidR="00647ED4" w:rsidRPr="00FD2E8A" w:rsidRDefault="00084A38" w:rsidP="00A73956">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Целевая категория </w:t>
            </w:r>
            <w:r w:rsidRPr="00FD2E8A">
              <w:rPr>
                <w:rFonts w:ascii="Times New Roman" w:eastAsia="Times New Roman" w:hAnsi="Times New Roman" w:cs="Times New Roman"/>
                <w:sz w:val="20"/>
                <w:szCs w:val="20"/>
              </w:rPr>
              <w:br/>
              <w:t>(определена Минфином России)</w:t>
            </w:r>
          </w:p>
        </w:tc>
      </w:tr>
      <w:tr w:rsidR="00B575F4" w:rsidRPr="00FD2E8A" w14:paraId="58256C90" w14:textId="77777777" w:rsidTr="00B97220">
        <w:trPr>
          <w:trHeight w:val="509"/>
          <w:tblHeader/>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605DCE" w14:textId="77777777" w:rsidR="00647ED4" w:rsidRPr="00FD2E8A" w:rsidRDefault="00647ED4" w:rsidP="00A73956">
            <w:pPr>
              <w:spacing w:after="0" w:line="240" w:lineRule="auto"/>
              <w:rPr>
                <w:rFonts w:ascii="Times New Roman" w:eastAsia="Times New Roman" w:hAnsi="Times New Roman" w:cs="Times New Roman"/>
                <w:b/>
                <w:bCs/>
                <w:sz w:val="20"/>
                <w:szCs w:val="20"/>
              </w:rPr>
            </w:pPr>
          </w:p>
        </w:tc>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FBAEDC" w14:textId="77777777" w:rsidR="00647ED4" w:rsidRPr="00FD2E8A" w:rsidRDefault="00647ED4" w:rsidP="00A73956">
            <w:pPr>
              <w:spacing w:after="0" w:line="240" w:lineRule="auto"/>
              <w:rPr>
                <w:rFonts w:ascii="Times New Roman" w:eastAsia="Times New Roman" w:hAnsi="Times New Roman" w:cs="Times New Roman"/>
                <w:b/>
                <w:bCs/>
                <w:sz w:val="20"/>
                <w:szCs w:val="20"/>
              </w:rPr>
            </w:pPr>
          </w:p>
        </w:tc>
        <w:tc>
          <w:tcPr>
            <w:tcW w:w="2806" w:type="dxa"/>
            <w:vMerge/>
            <w:tcBorders>
              <w:left w:val="single" w:sz="4" w:space="0" w:color="auto"/>
              <w:bottom w:val="single" w:sz="4" w:space="0" w:color="auto"/>
              <w:right w:val="single" w:sz="4" w:space="0" w:color="auto"/>
            </w:tcBorders>
            <w:vAlign w:val="center"/>
          </w:tcPr>
          <w:p w14:paraId="0A6FEDB0" w14:textId="77777777" w:rsidR="00647ED4" w:rsidRPr="00FD2E8A" w:rsidRDefault="00647ED4" w:rsidP="00B97220">
            <w:pPr>
              <w:spacing w:after="0" w:line="240" w:lineRule="auto"/>
              <w:rPr>
                <w:rFonts w:ascii="Times New Roman" w:eastAsia="Times New Roman" w:hAnsi="Times New Roman" w:cs="Times New Roman"/>
                <w:b/>
                <w:bCs/>
                <w:sz w:val="20"/>
                <w:szCs w:val="20"/>
              </w:rPr>
            </w:pPr>
          </w:p>
        </w:tc>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FE4285" w14:textId="77777777" w:rsidR="00647ED4" w:rsidRPr="00FD2E8A" w:rsidRDefault="00647ED4" w:rsidP="00A73956">
            <w:pPr>
              <w:spacing w:after="0" w:line="240" w:lineRule="auto"/>
              <w:rPr>
                <w:rFonts w:ascii="Times New Roman" w:eastAsia="Times New Roman" w:hAnsi="Times New Roman" w:cs="Times New Roman"/>
                <w:b/>
                <w:bCs/>
                <w:sz w:val="20"/>
                <w:szCs w:val="20"/>
              </w:rPr>
            </w:pPr>
          </w:p>
        </w:tc>
        <w:tc>
          <w:tcPr>
            <w:tcW w:w="31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4AAA07" w14:textId="77777777" w:rsidR="00647ED4" w:rsidRPr="00FD2E8A" w:rsidRDefault="00647ED4" w:rsidP="00A73956">
            <w:pPr>
              <w:spacing w:after="0" w:line="240" w:lineRule="auto"/>
              <w:rPr>
                <w:rFonts w:ascii="Times New Roman" w:eastAsia="Times New Roman" w:hAnsi="Times New Roman" w:cs="Times New Roman"/>
                <w:b/>
                <w:bCs/>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69B3DA" w14:textId="77777777" w:rsidR="00647ED4" w:rsidRPr="00FD2E8A" w:rsidRDefault="00647ED4" w:rsidP="00A73956">
            <w:pPr>
              <w:spacing w:after="0" w:line="240" w:lineRule="auto"/>
              <w:rPr>
                <w:rFonts w:ascii="Times New Roman" w:eastAsia="Times New Roman" w:hAnsi="Times New Roman" w:cs="Times New Roman"/>
                <w:b/>
                <w:bCs/>
                <w:sz w:val="20"/>
                <w:szCs w:val="20"/>
              </w:rPr>
            </w:pPr>
          </w:p>
        </w:tc>
      </w:tr>
      <w:tr w:rsidR="00B575F4" w:rsidRPr="00FD2E8A" w14:paraId="3B209579" w14:textId="77777777" w:rsidTr="00B97220">
        <w:trPr>
          <w:trHeight w:val="283"/>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2EC2BD42"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1</w:t>
            </w:r>
          </w:p>
        </w:tc>
        <w:tc>
          <w:tcPr>
            <w:tcW w:w="1305" w:type="dxa"/>
            <w:tcBorders>
              <w:top w:val="nil"/>
              <w:left w:val="nil"/>
              <w:bottom w:val="single" w:sz="4" w:space="0" w:color="auto"/>
              <w:right w:val="single" w:sz="4" w:space="0" w:color="auto"/>
            </w:tcBorders>
            <w:shd w:val="clear" w:color="auto" w:fill="auto"/>
            <w:vAlign w:val="center"/>
            <w:hideMark/>
          </w:tcPr>
          <w:p w14:paraId="7FE36ADC"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НДС.0050</w:t>
            </w:r>
          </w:p>
        </w:tc>
        <w:tc>
          <w:tcPr>
            <w:tcW w:w="2806" w:type="dxa"/>
            <w:tcBorders>
              <w:top w:val="single" w:sz="4" w:space="0" w:color="auto"/>
              <w:left w:val="nil"/>
              <w:bottom w:val="single" w:sz="4" w:space="0" w:color="auto"/>
              <w:right w:val="single" w:sz="4" w:space="0" w:color="auto"/>
            </w:tcBorders>
            <w:vAlign w:val="center"/>
          </w:tcPr>
          <w:p w14:paraId="52876A9D" w14:textId="27299E1D" w:rsidR="00647ED4" w:rsidRPr="00FD2E8A" w:rsidRDefault="00084A38" w:rsidP="00B97220">
            <w:pPr>
              <w:spacing w:after="0" w:line="240" w:lineRule="auto"/>
              <w:rPr>
                <w:rFonts w:ascii="Times New Roman" w:eastAsia="Times New Roman" w:hAnsi="Times New Roman" w:cs="Times New Roman"/>
                <w:sz w:val="20"/>
                <w:szCs w:val="20"/>
              </w:rPr>
            </w:pPr>
            <w:r w:rsidRPr="00FD2E8A">
              <w:rPr>
                <w:rFonts w:ascii="Times New Roman" w:hAnsi="Times New Roman" w:cs="Times New Roman"/>
                <w:color w:val="000000"/>
                <w:sz w:val="20"/>
                <w:szCs w:val="20"/>
              </w:rPr>
              <w:t>Освобождение от уплаты НДС реализации услуг по перевозке пассажиров в общественном транспорте</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14:paraId="3A4D70A2" w14:textId="0619F48D" w:rsidR="00647ED4" w:rsidRPr="00FD2E8A" w:rsidRDefault="00084A38" w:rsidP="0072005A">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Не подлежит налогообложению (освобождается</w:t>
            </w:r>
            <w:r w:rsidRPr="00FD2E8A">
              <w:rPr>
                <w:rFonts w:ascii="Times New Roman" w:eastAsia="Times New Roman" w:hAnsi="Times New Roman" w:cs="Times New Roman"/>
                <w:sz w:val="20"/>
                <w:szCs w:val="20"/>
              </w:rPr>
              <w:br/>
              <w:t xml:space="preserve">от налогообложения) реализация (а также передача, выполнение, оказание для собственных нужд) </w:t>
            </w:r>
            <w:r w:rsidR="008A5126" w:rsidRPr="00FD2E8A">
              <w:rPr>
                <w:rFonts w:ascii="Times New Roman" w:eastAsia="Times New Roman" w:hAnsi="Times New Roman" w:cs="Times New Roman"/>
                <w:sz w:val="20"/>
                <w:szCs w:val="20"/>
              </w:rPr>
              <w:br/>
            </w:r>
            <w:r w:rsidRPr="00FD2E8A">
              <w:rPr>
                <w:rFonts w:ascii="Times New Roman" w:eastAsia="Times New Roman" w:hAnsi="Times New Roman" w:cs="Times New Roman"/>
                <w:sz w:val="20"/>
                <w:szCs w:val="20"/>
              </w:rPr>
              <w:t xml:space="preserve">на территории Российской Федерации: услуг </w:t>
            </w:r>
            <w:r w:rsidR="008A5126" w:rsidRPr="00FD2E8A">
              <w:rPr>
                <w:rFonts w:ascii="Times New Roman" w:eastAsia="Times New Roman" w:hAnsi="Times New Roman" w:cs="Times New Roman"/>
                <w:sz w:val="20"/>
                <w:szCs w:val="20"/>
              </w:rPr>
              <w:br/>
            </w:r>
            <w:r w:rsidRPr="00FD2E8A">
              <w:rPr>
                <w:rFonts w:ascii="Times New Roman" w:eastAsia="Times New Roman" w:hAnsi="Times New Roman" w:cs="Times New Roman"/>
                <w:sz w:val="20"/>
                <w:szCs w:val="20"/>
              </w:rPr>
              <w:t xml:space="preserve">по перевозке пассажиров: городским пассажирским транспортом </w:t>
            </w:r>
            <w:bookmarkStart w:id="0" w:name="_GoBack"/>
            <w:bookmarkEnd w:id="0"/>
            <w:r w:rsidRPr="00FD2E8A">
              <w:rPr>
                <w:rFonts w:ascii="Times New Roman" w:eastAsia="Times New Roman" w:hAnsi="Times New Roman" w:cs="Times New Roman"/>
                <w:sz w:val="20"/>
                <w:szCs w:val="20"/>
              </w:rPr>
              <w:t>общего пользования (за исключением такси, в том числе маршрутного). К услугам по перевозке пассажиров городским пассажирским транспортом общего пользования относятся услуги по перевозке пассажиров по единым условиям перевозок пассажиров по единым тарифам за проезд, установленным органами местного самоуправления, в том числе с предоставлением всех льгот на проезд, утвержденных в установленном порядке; морским, речным, железнодорожным или автомобильным транспортом(за исключением такси, в том числе маршрутного)</w:t>
            </w:r>
            <w:r w:rsidR="008A5126" w:rsidRPr="00FD2E8A">
              <w:rPr>
                <w:rFonts w:ascii="Times New Roman" w:eastAsia="Times New Roman" w:hAnsi="Times New Roman" w:cs="Times New Roman"/>
                <w:sz w:val="20"/>
                <w:szCs w:val="20"/>
              </w:rPr>
              <w:t xml:space="preserve"> </w:t>
            </w:r>
            <w:r w:rsidRPr="00FD2E8A">
              <w:rPr>
                <w:rFonts w:ascii="Times New Roman" w:eastAsia="Times New Roman" w:hAnsi="Times New Roman" w:cs="Times New Roman"/>
                <w:sz w:val="20"/>
                <w:szCs w:val="20"/>
              </w:rPr>
              <w:t xml:space="preserve">в пригородном сообщении при условии осуществления перевозок пассажиров </w:t>
            </w:r>
            <w:r w:rsidR="008A5126" w:rsidRPr="00FD2E8A">
              <w:rPr>
                <w:rFonts w:ascii="Times New Roman" w:eastAsia="Times New Roman" w:hAnsi="Times New Roman" w:cs="Times New Roman"/>
                <w:sz w:val="20"/>
                <w:szCs w:val="20"/>
              </w:rPr>
              <w:br/>
            </w:r>
            <w:r w:rsidRPr="00FD2E8A">
              <w:rPr>
                <w:rFonts w:ascii="Times New Roman" w:eastAsia="Times New Roman" w:hAnsi="Times New Roman" w:cs="Times New Roman"/>
                <w:sz w:val="20"/>
                <w:szCs w:val="20"/>
              </w:rPr>
              <w:t>по единым тарифам</w:t>
            </w:r>
            <w:r w:rsidR="008A5126" w:rsidRPr="00FD2E8A">
              <w:rPr>
                <w:rFonts w:ascii="Times New Roman" w:eastAsia="Times New Roman" w:hAnsi="Times New Roman" w:cs="Times New Roman"/>
                <w:sz w:val="20"/>
                <w:szCs w:val="20"/>
              </w:rPr>
              <w:t xml:space="preserve"> </w:t>
            </w:r>
            <w:r w:rsidRPr="00FD2E8A">
              <w:rPr>
                <w:rFonts w:ascii="Times New Roman" w:eastAsia="Times New Roman" w:hAnsi="Times New Roman" w:cs="Times New Roman"/>
                <w:sz w:val="20"/>
                <w:szCs w:val="20"/>
              </w:rPr>
              <w:t xml:space="preserve">с предоставлением всех льгот </w:t>
            </w:r>
            <w:r w:rsidR="008A5126" w:rsidRPr="00FD2E8A">
              <w:rPr>
                <w:rFonts w:ascii="Times New Roman" w:eastAsia="Times New Roman" w:hAnsi="Times New Roman" w:cs="Times New Roman"/>
                <w:sz w:val="20"/>
                <w:szCs w:val="20"/>
              </w:rPr>
              <w:br/>
            </w:r>
            <w:r w:rsidRPr="00FD2E8A">
              <w:rPr>
                <w:rFonts w:ascii="Times New Roman" w:eastAsia="Times New Roman" w:hAnsi="Times New Roman" w:cs="Times New Roman"/>
                <w:sz w:val="20"/>
                <w:szCs w:val="20"/>
              </w:rPr>
              <w:t>на проезд, утвержденных в установленном порядке</w:t>
            </w:r>
          </w:p>
        </w:tc>
        <w:tc>
          <w:tcPr>
            <w:tcW w:w="3118" w:type="dxa"/>
            <w:tcBorders>
              <w:top w:val="nil"/>
              <w:left w:val="nil"/>
              <w:bottom w:val="single" w:sz="4" w:space="0" w:color="auto"/>
              <w:right w:val="single" w:sz="4" w:space="0" w:color="auto"/>
            </w:tcBorders>
            <w:shd w:val="clear" w:color="auto" w:fill="auto"/>
            <w:vAlign w:val="center"/>
            <w:hideMark/>
          </w:tcPr>
          <w:p w14:paraId="47E6C441"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xml:space="preserve">Налоговый кодекс Российской Федерации (в ред. от 05.08.2000 </w:t>
            </w:r>
          </w:p>
          <w:p w14:paraId="7B03BD70"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xml:space="preserve">№ 117-ФЗ) </w:t>
            </w:r>
            <w:r w:rsidRPr="00FD2E8A">
              <w:rPr>
                <w:rFonts w:ascii="Times New Roman" w:eastAsia="Times New Roman" w:hAnsi="Times New Roman" w:cs="Times New Roman"/>
                <w:color w:val="000000"/>
                <w:sz w:val="20"/>
                <w:szCs w:val="20"/>
              </w:rPr>
              <w:br/>
              <w:t>ст.149/п.2/пп.7</w:t>
            </w:r>
          </w:p>
        </w:tc>
        <w:tc>
          <w:tcPr>
            <w:tcW w:w="2410" w:type="dxa"/>
            <w:tcBorders>
              <w:top w:val="nil"/>
              <w:left w:val="nil"/>
              <w:bottom w:val="single" w:sz="4" w:space="0" w:color="auto"/>
              <w:right w:val="single" w:sz="4" w:space="0" w:color="auto"/>
            </w:tcBorders>
            <w:shd w:val="clear" w:color="auto" w:fill="auto"/>
            <w:vAlign w:val="center"/>
            <w:hideMark/>
          </w:tcPr>
          <w:p w14:paraId="59876AFF"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Социальная</w:t>
            </w:r>
          </w:p>
        </w:tc>
      </w:tr>
      <w:tr w:rsidR="00B575F4" w:rsidRPr="00FD2E8A" w14:paraId="6271FE0B" w14:textId="77777777" w:rsidTr="00B97220">
        <w:trPr>
          <w:trHeight w:val="283"/>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6C131ED1"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2</w:t>
            </w:r>
          </w:p>
        </w:tc>
        <w:tc>
          <w:tcPr>
            <w:tcW w:w="1305" w:type="dxa"/>
            <w:tcBorders>
              <w:top w:val="nil"/>
              <w:left w:val="nil"/>
              <w:bottom w:val="single" w:sz="4" w:space="0" w:color="auto"/>
              <w:right w:val="single" w:sz="4" w:space="0" w:color="auto"/>
            </w:tcBorders>
            <w:shd w:val="clear" w:color="auto" w:fill="auto"/>
            <w:vAlign w:val="center"/>
            <w:hideMark/>
          </w:tcPr>
          <w:p w14:paraId="34922C4A"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НДС.0051</w:t>
            </w:r>
          </w:p>
        </w:tc>
        <w:tc>
          <w:tcPr>
            <w:tcW w:w="2806" w:type="dxa"/>
            <w:tcBorders>
              <w:top w:val="single" w:sz="4" w:space="0" w:color="auto"/>
              <w:left w:val="nil"/>
              <w:bottom w:val="single" w:sz="4" w:space="0" w:color="auto"/>
              <w:right w:val="single" w:sz="4" w:space="0" w:color="auto"/>
            </w:tcBorders>
            <w:vAlign w:val="center"/>
          </w:tcPr>
          <w:p w14:paraId="66B9F02B" w14:textId="77777777" w:rsidR="00647ED4" w:rsidRPr="00FD2E8A" w:rsidRDefault="00084A38" w:rsidP="00B97220">
            <w:pPr>
              <w:spacing w:after="0" w:line="240" w:lineRule="auto"/>
              <w:rPr>
                <w:rFonts w:ascii="Times New Roman" w:eastAsia="Times New Roman" w:hAnsi="Times New Roman" w:cs="Times New Roman"/>
                <w:sz w:val="20"/>
                <w:szCs w:val="20"/>
              </w:rPr>
            </w:pPr>
            <w:r w:rsidRPr="00FD2E8A">
              <w:rPr>
                <w:rFonts w:ascii="Times New Roman" w:hAnsi="Times New Roman" w:cs="Times New Roman"/>
                <w:color w:val="000000"/>
                <w:sz w:val="20"/>
                <w:szCs w:val="20"/>
              </w:rPr>
              <w:t>Освобождение от уплаты НДС реализации работ, связанных с осуществлением регулярных перевозок пассажиров и багажа автомобильным транспортом</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14:paraId="063F80EF" w14:textId="38AFF3F7" w:rsidR="00647ED4" w:rsidRPr="00FD2E8A" w:rsidRDefault="00084A38" w:rsidP="0072005A">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Не подлежит налогообложению (освобождается</w:t>
            </w:r>
            <w:r w:rsidRPr="00FD2E8A">
              <w:rPr>
                <w:rFonts w:ascii="Times New Roman" w:eastAsia="Times New Roman" w:hAnsi="Times New Roman" w:cs="Times New Roman"/>
                <w:sz w:val="20"/>
                <w:szCs w:val="20"/>
              </w:rPr>
              <w:br/>
              <w:t xml:space="preserve"> от налогообложения) реализация (а также передача, выполнение, оказание для собственных нужд) </w:t>
            </w:r>
            <w:r w:rsidR="008A5126" w:rsidRPr="00FD2E8A">
              <w:rPr>
                <w:rFonts w:ascii="Times New Roman" w:eastAsia="Times New Roman" w:hAnsi="Times New Roman" w:cs="Times New Roman"/>
                <w:sz w:val="20"/>
                <w:szCs w:val="20"/>
              </w:rPr>
              <w:br/>
            </w:r>
            <w:r w:rsidRPr="00FD2E8A">
              <w:rPr>
                <w:rFonts w:ascii="Times New Roman" w:eastAsia="Times New Roman" w:hAnsi="Times New Roman" w:cs="Times New Roman"/>
                <w:sz w:val="20"/>
                <w:szCs w:val="20"/>
              </w:rPr>
              <w:t xml:space="preserve">на территории Российской Федерации: работ, связанных с осуществлением регулярных перевозок пассажиров и багажа автомобильным транспортом </w:t>
            </w:r>
            <w:r w:rsidR="008A5126" w:rsidRPr="00FD2E8A">
              <w:rPr>
                <w:rFonts w:ascii="Times New Roman" w:eastAsia="Times New Roman" w:hAnsi="Times New Roman" w:cs="Times New Roman"/>
                <w:sz w:val="20"/>
                <w:szCs w:val="20"/>
              </w:rPr>
              <w:br/>
            </w:r>
            <w:r w:rsidRPr="00FD2E8A">
              <w:rPr>
                <w:rFonts w:ascii="Times New Roman" w:eastAsia="Times New Roman" w:hAnsi="Times New Roman" w:cs="Times New Roman"/>
                <w:sz w:val="20"/>
                <w:szCs w:val="20"/>
              </w:rPr>
              <w:t>и городским наземным электрическим транспортом по регулируемым тарифам на основании государственного или муниципального контракта.</w:t>
            </w:r>
          </w:p>
        </w:tc>
        <w:tc>
          <w:tcPr>
            <w:tcW w:w="3118" w:type="dxa"/>
            <w:tcBorders>
              <w:top w:val="nil"/>
              <w:left w:val="nil"/>
              <w:bottom w:val="single" w:sz="4" w:space="0" w:color="auto"/>
              <w:right w:val="single" w:sz="4" w:space="0" w:color="auto"/>
            </w:tcBorders>
            <w:shd w:val="clear" w:color="auto" w:fill="auto"/>
            <w:vAlign w:val="center"/>
            <w:hideMark/>
          </w:tcPr>
          <w:p w14:paraId="4D420619"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xml:space="preserve">Налоговый кодекс Российской Федерации (в ред. от 30.10.2018 </w:t>
            </w:r>
          </w:p>
          <w:p w14:paraId="78F0CC8A"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xml:space="preserve">№ 392-ФЗ) </w:t>
            </w:r>
            <w:r w:rsidRPr="00FD2E8A">
              <w:rPr>
                <w:rFonts w:ascii="Times New Roman" w:eastAsia="Times New Roman" w:hAnsi="Times New Roman" w:cs="Times New Roman"/>
                <w:color w:val="000000"/>
                <w:sz w:val="20"/>
                <w:szCs w:val="20"/>
              </w:rPr>
              <w:br/>
              <w:t>ст.149/п.2/пп.7.1</w:t>
            </w:r>
          </w:p>
        </w:tc>
        <w:tc>
          <w:tcPr>
            <w:tcW w:w="2410" w:type="dxa"/>
            <w:tcBorders>
              <w:top w:val="nil"/>
              <w:left w:val="nil"/>
              <w:bottom w:val="single" w:sz="4" w:space="0" w:color="auto"/>
              <w:right w:val="single" w:sz="4" w:space="0" w:color="auto"/>
            </w:tcBorders>
            <w:shd w:val="clear" w:color="auto" w:fill="auto"/>
            <w:vAlign w:val="center"/>
            <w:hideMark/>
          </w:tcPr>
          <w:p w14:paraId="48E3B3B5"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Социальная</w:t>
            </w:r>
          </w:p>
        </w:tc>
      </w:tr>
      <w:tr w:rsidR="00B575F4" w:rsidRPr="00FD2E8A" w14:paraId="627E2FD4" w14:textId="77777777" w:rsidTr="00B97220">
        <w:trPr>
          <w:trHeight w:val="283"/>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4A2BDD4A"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lastRenderedPageBreak/>
              <w:t>3</w:t>
            </w:r>
          </w:p>
        </w:tc>
        <w:tc>
          <w:tcPr>
            <w:tcW w:w="1305" w:type="dxa"/>
            <w:tcBorders>
              <w:top w:val="nil"/>
              <w:left w:val="nil"/>
              <w:bottom w:val="single" w:sz="4" w:space="0" w:color="auto"/>
              <w:right w:val="single" w:sz="4" w:space="0" w:color="auto"/>
            </w:tcBorders>
            <w:shd w:val="clear" w:color="auto" w:fill="auto"/>
            <w:vAlign w:val="center"/>
            <w:hideMark/>
          </w:tcPr>
          <w:p w14:paraId="0FD52BF0"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НДС.0023</w:t>
            </w:r>
          </w:p>
        </w:tc>
        <w:tc>
          <w:tcPr>
            <w:tcW w:w="2806" w:type="dxa"/>
            <w:tcBorders>
              <w:top w:val="single" w:sz="4" w:space="0" w:color="auto"/>
              <w:left w:val="nil"/>
              <w:bottom w:val="single" w:sz="4" w:space="0" w:color="auto"/>
              <w:right w:val="single" w:sz="4" w:space="0" w:color="auto"/>
            </w:tcBorders>
            <w:vAlign w:val="center"/>
          </w:tcPr>
          <w:p w14:paraId="000357AE" w14:textId="77777777" w:rsidR="00647ED4" w:rsidRPr="00FD2E8A" w:rsidRDefault="00084A38" w:rsidP="00B97220">
            <w:pPr>
              <w:spacing w:after="0" w:line="240" w:lineRule="auto"/>
              <w:rPr>
                <w:rFonts w:ascii="Times New Roman" w:eastAsia="Times New Roman" w:hAnsi="Times New Roman" w:cs="Times New Roman"/>
                <w:sz w:val="20"/>
                <w:szCs w:val="20"/>
              </w:rPr>
            </w:pPr>
            <w:r w:rsidRPr="00FD2E8A">
              <w:rPr>
                <w:rFonts w:ascii="Times New Roman" w:hAnsi="Times New Roman" w:cs="Times New Roman"/>
                <w:color w:val="000000"/>
                <w:sz w:val="20"/>
                <w:szCs w:val="20"/>
              </w:rPr>
              <w:t>Освобождение от уплаты НДС услуг по предоставлению права проезда транспортных средств по платным автомобильным дорогам общего пользования федерального значения</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14:paraId="1B475840" w14:textId="176CF44B" w:rsidR="00647ED4" w:rsidRPr="00FD2E8A" w:rsidRDefault="00084A38" w:rsidP="0072005A">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Не признаются объектом налогообложения: оказание услуг по предоставлению права проезда транспортных средств по платным автомобильным дорогам общего пользования федерального значения (платным участкам таких автомобильных дорог), осуществляемых в соответствии с договором доверительного управления автомобильными дорогами, учредителем которого является Российская Федерация, за исключением услуг, плата за оказание которых остается в распоряжении концессионера в соответствии с концессионным соглашением</w:t>
            </w:r>
          </w:p>
        </w:tc>
        <w:tc>
          <w:tcPr>
            <w:tcW w:w="3118" w:type="dxa"/>
            <w:tcBorders>
              <w:top w:val="nil"/>
              <w:left w:val="nil"/>
              <w:bottom w:val="single" w:sz="4" w:space="0" w:color="auto"/>
              <w:right w:val="single" w:sz="4" w:space="0" w:color="auto"/>
            </w:tcBorders>
            <w:shd w:val="clear" w:color="auto" w:fill="auto"/>
            <w:vAlign w:val="center"/>
            <w:hideMark/>
          </w:tcPr>
          <w:p w14:paraId="1B113EE9"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xml:space="preserve">Налоговый кодекс Российской Федерации (в ред. от 28.11.2011 </w:t>
            </w:r>
          </w:p>
          <w:p w14:paraId="7FA71FA9"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338-</w:t>
            </w:r>
            <w:proofErr w:type="gramStart"/>
            <w:r w:rsidRPr="00FD2E8A">
              <w:rPr>
                <w:rFonts w:ascii="Times New Roman" w:eastAsia="Times New Roman" w:hAnsi="Times New Roman" w:cs="Times New Roman"/>
                <w:color w:val="000000"/>
                <w:sz w:val="20"/>
                <w:szCs w:val="20"/>
              </w:rPr>
              <w:t>ФЗ)</w:t>
            </w:r>
            <w:r w:rsidRPr="00FD2E8A">
              <w:rPr>
                <w:rFonts w:ascii="Times New Roman" w:eastAsia="Times New Roman" w:hAnsi="Times New Roman" w:cs="Times New Roman"/>
                <w:color w:val="000000"/>
                <w:sz w:val="20"/>
                <w:szCs w:val="20"/>
              </w:rPr>
              <w:br/>
              <w:t>ст.</w:t>
            </w:r>
            <w:proofErr w:type="gramEnd"/>
            <w:r w:rsidRPr="00FD2E8A">
              <w:rPr>
                <w:rFonts w:ascii="Times New Roman" w:eastAsia="Times New Roman" w:hAnsi="Times New Roman" w:cs="Times New Roman"/>
                <w:color w:val="000000"/>
                <w:sz w:val="20"/>
                <w:szCs w:val="20"/>
              </w:rPr>
              <w:t xml:space="preserve">146/п.2/пп.4.2 </w:t>
            </w:r>
          </w:p>
        </w:tc>
        <w:tc>
          <w:tcPr>
            <w:tcW w:w="2410" w:type="dxa"/>
            <w:tcBorders>
              <w:top w:val="nil"/>
              <w:left w:val="nil"/>
              <w:bottom w:val="single" w:sz="4" w:space="0" w:color="auto"/>
              <w:right w:val="single" w:sz="4" w:space="0" w:color="auto"/>
            </w:tcBorders>
            <w:shd w:val="clear" w:color="auto" w:fill="auto"/>
            <w:vAlign w:val="center"/>
            <w:hideMark/>
          </w:tcPr>
          <w:p w14:paraId="497682A1"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Техническая</w:t>
            </w:r>
          </w:p>
        </w:tc>
      </w:tr>
      <w:tr w:rsidR="00B575F4" w:rsidRPr="00FD2E8A" w14:paraId="02FEB163" w14:textId="77777777" w:rsidTr="00B97220">
        <w:trPr>
          <w:trHeight w:val="283"/>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1DFDD3F3"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4</w:t>
            </w:r>
          </w:p>
        </w:tc>
        <w:tc>
          <w:tcPr>
            <w:tcW w:w="1305" w:type="dxa"/>
            <w:tcBorders>
              <w:top w:val="nil"/>
              <w:left w:val="nil"/>
              <w:bottom w:val="single" w:sz="4" w:space="0" w:color="auto"/>
              <w:right w:val="single" w:sz="4" w:space="0" w:color="auto"/>
            </w:tcBorders>
            <w:shd w:val="clear" w:color="auto" w:fill="auto"/>
            <w:vAlign w:val="center"/>
            <w:hideMark/>
          </w:tcPr>
          <w:p w14:paraId="2DB8D563"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НДС.0164</w:t>
            </w:r>
          </w:p>
        </w:tc>
        <w:tc>
          <w:tcPr>
            <w:tcW w:w="2806" w:type="dxa"/>
            <w:tcBorders>
              <w:top w:val="single" w:sz="4" w:space="0" w:color="auto"/>
              <w:left w:val="nil"/>
              <w:bottom w:val="single" w:sz="4" w:space="0" w:color="auto"/>
              <w:right w:val="single" w:sz="4" w:space="0" w:color="auto"/>
            </w:tcBorders>
            <w:vAlign w:val="center"/>
          </w:tcPr>
          <w:p w14:paraId="26DF1514" w14:textId="43F558E3" w:rsidR="00647ED4" w:rsidRPr="00FD2E8A" w:rsidRDefault="00084A38" w:rsidP="00B97220">
            <w:pPr>
              <w:spacing w:after="0" w:line="240" w:lineRule="auto"/>
              <w:rPr>
                <w:rFonts w:ascii="Times New Roman" w:eastAsia="Times New Roman" w:hAnsi="Times New Roman" w:cs="Times New Roman"/>
                <w:sz w:val="20"/>
                <w:szCs w:val="20"/>
              </w:rPr>
            </w:pPr>
            <w:r w:rsidRPr="00FD2E8A">
              <w:rPr>
                <w:rFonts w:ascii="Times New Roman" w:hAnsi="Times New Roman" w:cs="Times New Roman"/>
                <w:color w:val="000000"/>
                <w:sz w:val="20"/>
                <w:szCs w:val="20"/>
              </w:rPr>
              <w:t>Пониженная ставка НДС на услуги по внутренним воздушным перевозкам пассажиров и багажа в (из) Республику Крым и г. Севастополь</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14:paraId="57385923" w14:textId="62B41D29" w:rsidR="00647ED4" w:rsidRPr="00FD2E8A" w:rsidRDefault="00084A38" w:rsidP="0072005A">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Налогообложение производится по налоговой ставке </w:t>
            </w:r>
            <w:r w:rsidRPr="00FD2E8A">
              <w:rPr>
                <w:rFonts w:ascii="Times New Roman" w:eastAsia="Times New Roman" w:hAnsi="Times New Roman" w:cs="Times New Roman"/>
                <w:sz w:val="20"/>
                <w:szCs w:val="20"/>
              </w:rPr>
              <w:br/>
              <w:t xml:space="preserve">0 процентов при реализации: услуг по внутренним воздушным перевозкам пассажиров и багажа при условии, что пункт отправления или пункт назначения пассажиров и багажа расположен </w:t>
            </w:r>
            <w:r w:rsidR="008A5126" w:rsidRPr="00FD2E8A">
              <w:rPr>
                <w:rFonts w:ascii="Times New Roman" w:eastAsia="Times New Roman" w:hAnsi="Times New Roman" w:cs="Times New Roman"/>
                <w:sz w:val="20"/>
                <w:szCs w:val="20"/>
              </w:rPr>
              <w:br/>
            </w:r>
            <w:r w:rsidRPr="00FD2E8A">
              <w:rPr>
                <w:rFonts w:ascii="Times New Roman" w:eastAsia="Times New Roman" w:hAnsi="Times New Roman" w:cs="Times New Roman"/>
                <w:sz w:val="20"/>
                <w:szCs w:val="20"/>
              </w:rPr>
              <w:t>на территории Республики Крым или на территории города федерального значения Севастополя</w:t>
            </w:r>
          </w:p>
        </w:tc>
        <w:tc>
          <w:tcPr>
            <w:tcW w:w="3118" w:type="dxa"/>
            <w:tcBorders>
              <w:top w:val="nil"/>
              <w:left w:val="nil"/>
              <w:bottom w:val="single" w:sz="4" w:space="0" w:color="auto"/>
              <w:right w:val="single" w:sz="4" w:space="0" w:color="auto"/>
            </w:tcBorders>
            <w:shd w:val="clear" w:color="auto" w:fill="auto"/>
            <w:vAlign w:val="center"/>
            <w:hideMark/>
          </w:tcPr>
          <w:p w14:paraId="27C06863"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xml:space="preserve">Налоговый кодекс Российской Федерации (в ред. от 04.06.2014 </w:t>
            </w:r>
          </w:p>
          <w:p w14:paraId="1B715B2F"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151-ФЗ)</w:t>
            </w:r>
            <w:r w:rsidRPr="00FD2E8A">
              <w:rPr>
                <w:rFonts w:ascii="Times New Roman" w:eastAsia="Times New Roman" w:hAnsi="Times New Roman" w:cs="Times New Roman"/>
                <w:color w:val="000000"/>
                <w:sz w:val="20"/>
                <w:szCs w:val="20"/>
              </w:rPr>
              <w:br/>
              <w:t xml:space="preserve"> ст.164/п.1/пп.4.1</w:t>
            </w:r>
          </w:p>
        </w:tc>
        <w:tc>
          <w:tcPr>
            <w:tcW w:w="2410" w:type="dxa"/>
            <w:tcBorders>
              <w:top w:val="nil"/>
              <w:left w:val="nil"/>
              <w:bottom w:val="single" w:sz="4" w:space="0" w:color="auto"/>
              <w:right w:val="single" w:sz="4" w:space="0" w:color="auto"/>
            </w:tcBorders>
            <w:shd w:val="clear" w:color="auto" w:fill="auto"/>
            <w:vAlign w:val="center"/>
            <w:hideMark/>
          </w:tcPr>
          <w:p w14:paraId="66C3DCE9"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Социальная</w:t>
            </w:r>
          </w:p>
        </w:tc>
      </w:tr>
      <w:tr w:rsidR="00B575F4" w:rsidRPr="00FD2E8A" w14:paraId="11DA3BA2" w14:textId="77777777" w:rsidTr="00B97220">
        <w:trPr>
          <w:trHeight w:val="283"/>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7FE7D52A"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5</w:t>
            </w:r>
          </w:p>
        </w:tc>
        <w:tc>
          <w:tcPr>
            <w:tcW w:w="1305" w:type="dxa"/>
            <w:tcBorders>
              <w:top w:val="nil"/>
              <w:left w:val="nil"/>
              <w:bottom w:val="single" w:sz="4" w:space="0" w:color="auto"/>
              <w:right w:val="single" w:sz="4" w:space="0" w:color="auto"/>
            </w:tcBorders>
            <w:shd w:val="clear" w:color="auto" w:fill="auto"/>
            <w:vAlign w:val="center"/>
            <w:hideMark/>
          </w:tcPr>
          <w:p w14:paraId="7BE9A0EC"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НДС.0165</w:t>
            </w:r>
          </w:p>
        </w:tc>
        <w:tc>
          <w:tcPr>
            <w:tcW w:w="2806" w:type="dxa"/>
            <w:tcBorders>
              <w:top w:val="single" w:sz="4" w:space="0" w:color="auto"/>
              <w:left w:val="nil"/>
              <w:bottom w:val="single" w:sz="4" w:space="0" w:color="auto"/>
              <w:right w:val="single" w:sz="4" w:space="0" w:color="auto"/>
            </w:tcBorders>
            <w:vAlign w:val="center"/>
          </w:tcPr>
          <w:p w14:paraId="4CCF6775" w14:textId="77777777" w:rsidR="00647ED4" w:rsidRPr="00FD2E8A" w:rsidRDefault="00084A38" w:rsidP="00B97220">
            <w:pPr>
              <w:spacing w:after="0" w:line="240" w:lineRule="auto"/>
              <w:rPr>
                <w:rFonts w:ascii="Times New Roman" w:eastAsia="Times New Roman" w:hAnsi="Times New Roman" w:cs="Times New Roman"/>
                <w:sz w:val="20"/>
                <w:szCs w:val="20"/>
              </w:rPr>
            </w:pPr>
            <w:r w:rsidRPr="00FD2E8A">
              <w:rPr>
                <w:rFonts w:ascii="Times New Roman" w:hAnsi="Times New Roman" w:cs="Times New Roman"/>
                <w:color w:val="000000"/>
                <w:sz w:val="20"/>
                <w:szCs w:val="20"/>
              </w:rPr>
              <w:t>Пониженная ставка НДС на услуги по внутренним воздушным перевозкам пассажиров и багажа в (из) Калининградской области / Дальневосточного федерального округа</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14:paraId="4BC0D8BB" w14:textId="32CF9226" w:rsidR="00647ED4" w:rsidRPr="00FD2E8A" w:rsidRDefault="00084A38" w:rsidP="0072005A">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Налогообложение производится по налоговой ставке</w:t>
            </w:r>
            <w:r w:rsidRPr="00FD2E8A">
              <w:rPr>
                <w:rFonts w:ascii="Times New Roman" w:eastAsia="Times New Roman" w:hAnsi="Times New Roman" w:cs="Times New Roman"/>
                <w:sz w:val="20"/>
                <w:szCs w:val="20"/>
              </w:rPr>
              <w:br/>
              <w:t xml:space="preserve">0 процентов при реализации: услуг по внутренним воздушным перевозкам пассажиров и багажа при условии, что пункт отправления или пункт назначения пассажиров и багажа расположен на территории Калининградской области, или при условии, что пункт отправления и (или) пункт назначения пассажиров и багажа расположены </w:t>
            </w:r>
            <w:r w:rsidRPr="00FD2E8A">
              <w:rPr>
                <w:rFonts w:ascii="Times New Roman" w:eastAsia="Times New Roman" w:hAnsi="Times New Roman" w:cs="Times New Roman"/>
                <w:sz w:val="20"/>
                <w:szCs w:val="20"/>
              </w:rPr>
              <w:br/>
              <w:t>на территории Дальневосточного федерального округа</w:t>
            </w:r>
          </w:p>
        </w:tc>
        <w:tc>
          <w:tcPr>
            <w:tcW w:w="3118" w:type="dxa"/>
            <w:tcBorders>
              <w:top w:val="nil"/>
              <w:left w:val="nil"/>
              <w:bottom w:val="single" w:sz="4" w:space="0" w:color="auto"/>
              <w:right w:val="single" w:sz="4" w:space="0" w:color="auto"/>
            </w:tcBorders>
            <w:shd w:val="clear" w:color="auto" w:fill="auto"/>
            <w:vAlign w:val="center"/>
            <w:hideMark/>
          </w:tcPr>
          <w:p w14:paraId="404766FC"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xml:space="preserve">Налоговый кодекс Российской Федерации (в ред. от 27.11.2017 </w:t>
            </w:r>
          </w:p>
          <w:p w14:paraId="0E469E5A"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353-ФЗ)</w:t>
            </w:r>
            <w:r w:rsidRPr="00FD2E8A">
              <w:rPr>
                <w:rFonts w:ascii="Times New Roman" w:eastAsia="Times New Roman" w:hAnsi="Times New Roman" w:cs="Times New Roman"/>
                <w:color w:val="000000"/>
                <w:sz w:val="20"/>
                <w:szCs w:val="20"/>
              </w:rPr>
              <w:br/>
              <w:t xml:space="preserve"> ст.164/п.1/пп.4.2</w:t>
            </w:r>
          </w:p>
        </w:tc>
        <w:tc>
          <w:tcPr>
            <w:tcW w:w="2410" w:type="dxa"/>
            <w:tcBorders>
              <w:top w:val="nil"/>
              <w:left w:val="nil"/>
              <w:bottom w:val="single" w:sz="4" w:space="0" w:color="auto"/>
              <w:right w:val="single" w:sz="4" w:space="0" w:color="auto"/>
            </w:tcBorders>
            <w:shd w:val="clear" w:color="auto" w:fill="auto"/>
            <w:vAlign w:val="center"/>
            <w:hideMark/>
          </w:tcPr>
          <w:p w14:paraId="46359D24"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Социальная</w:t>
            </w:r>
          </w:p>
        </w:tc>
      </w:tr>
      <w:tr w:rsidR="00B575F4" w:rsidRPr="00FD2E8A" w14:paraId="40218337" w14:textId="77777777" w:rsidTr="00B97220">
        <w:trPr>
          <w:trHeight w:val="283"/>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7C2E6940"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6</w:t>
            </w:r>
          </w:p>
        </w:tc>
        <w:tc>
          <w:tcPr>
            <w:tcW w:w="1305" w:type="dxa"/>
            <w:tcBorders>
              <w:top w:val="nil"/>
              <w:left w:val="nil"/>
              <w:bottom w:val="single" w:sz="4" w:space="0" w:color="auto"/>
              <w:right w:val="single" w:sz="4" w:space="0" w:color="auto"/>
            </w:tcBorders>
            <w:shd w:val="clear" w:color="auto" w:fill="auto"/>
            <w:vAlign w:val="center"/>
            <w:hideMark/>
          </w:tcPr>
          <w:p w14:paraId="1B88AD52"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НДС.0172</w:t>
            </w:r>
          </w:p>
        </w:tc>
        <w:tc>
          <w:tcPr>
            <w:tcW w:w="2806" w:type="dxa"/>
            <w:tcBorders>
              <w:top w:val="single" w:sz="4" w:space="0" w:color="auto"/>
              <w:left w:val="nil"/>
              <w:bottom w:val="single" w:sz="4" w:space="0" w:color="auto"/>
              <w:right w:val="single" w:sz="4" w:space="0" w:color="auto"/>
            </w:tcBorders>
            <w:vAlign w:val="center"/>
          </w:tcPr>
          <w:p w14:paraId="425179E9" w14:textId="35922DD7" w:rsidR="00647ED4" w:rsidRPr="00FD2E8A" w:rsidRDefault="00084A38" w:rsidP="00B97220">
            <w:pPr>
              <w:spacing w:after="0" w:line="240" w:lineRule="auto"/>
              <w:rPr>
                <w:rFonts w:ascii="Times New Roman" w:eastAsia="Times New Roman" w:hAnsi="Times New Roman" w:cs="Times New Roman"/>
                <w:sz w:val="20"/>
                <w:szCs w:val="20"/>
              </w:rPr>
            </w:pPr>
            <w:r w:rsidRPr="00FD2E8A">
              <w:rPr>
                <w:rFonts w:ascii="Times New Roman" w:hAnsi="Times New Roman" w:cs="Times New Roman"/>
                <w:color w:val="000000"/>
                <w:sz w:val="20"/>
                <w:szCs w:val="20"/>
              </w:rPr>
              <w:t>Пониженная ставка НДС на услуги по перевозке</w:t>
            </w:r>
            <w:r w:rsidR="00B97220" w:rsidRPr="00FD2E8A">
              <w:rPr>
                <w:rFonts w:ascii="Times New Roman" w:hAnsi="Times New Roman" w:cs="Times New Roman"/>
                <w:color w:val="000000"/>
                <w:sz w:val="20"/>
                <w:szCs w:val="20"/>
              </w:rPr>
              <w:t xml:space="preserve"> </w:t>
            </w:r>
            <w:r w:rsidRPr="00FD2E8A">
              <w:rPr>
                <w:rFonts w:ascii="Times New Roman" w:hAnsi="Times New Roman" w:cs="Times New Roman"/>
                <w:color w:val="000000"/>
                <w:sz w:val="20"/>
                <w:szCs w:val="20"/>
              </w:rPr>
              <w:t>пассажиров железнодорожным транспортом в пригородном сообщении</w:t>
            </w:r>
          </w:p>
        </w:tc>
        <w:tc>
          <w:tcPr>
            <w:tcW w:w="4820" w:type="dxa"/>
            <w:tcBorders>
              <w:top w:val="nil"/>
              <w:left w:val="single" w:sz="4" w:space="0" w:color="auto"/>
              <w:bottom w:val="single" w:sz="4" w:space="0" w:color="auto"/>
              <w:right w:val="single" w:sz="4" w:space="0" w:color="auto"/>
            </w:tcBorders>
            <w:shd w:val="clear" w:color="auto" w:fill="auto"/>
            <w:hideMark/>
          </w:tcPr>
          <w:p w14:paraId="4ABEAACC" w14:textId="77777777" w:rsidR="00647ED4" w:rsidRPr="00FD2E8A" w:rsidRDefault="00084A38" w:rsidP="0072005A">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Налогообложение производится по налоговой ставке </w:t>
            </w:r>
            <w:r w:rsidRPr="00FD2E8A">
              <w:rPr>
                <w:rFonts w:ascii="Times New Roman" w:eastAsia="Times New Roman" w:hAnsi="Times New Roman" w:cs="Times New Roman"/>
                <w:sz w:val="20"/>
                <w:szCs w:val="20"/>
              </w:rPr>
              <w:br/>
              <w:t>0 процентов при реализации: услуг по перевозке пассажиров железнодорожным транспортом</w:t>
            </w:r>
          </w:p>
          <w:p w14:paraId="0FAB3512" w14:textId="77777777" w:rsidR="00647ED4" w:rsidRPr="00FD2E8A" w:rsidRDefault="00084A38" w:rsidP="0072005A">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в пригородном сообщении</w:t>
            </w:r>
          </w:p>
        </w:tc>
        <w:tc>
          <w:tcPr>
            <w:tcW w:w="3118" w:type="dxa"/>
            <w:tcBorders>
              <w:top w:val="nil"/>
              <w:left w:val="nil"/>
              <w:bottom w:val="single" w:sz="4" w:space="0" w:color="auto"/>
              <w:right w:val="single" w:sz="4" w:space="0" w:color="auto"/>
            </w:tcBorders>
            <w:shd w:val="clear" w:color="auto" w:fill="auto"/>
            <w:vAlign w:val="center"/>
            <w:hideMark/>
          </w:tcPr>
          <w:p w14:paraId="361FA8AA"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xml:space="preserve">Налоговый кодекс Российской Федерации (в ред. от 06.04.2015 </w:t>
            </w:r>
          </w:p>
          <w:p w14:paraId="77965347"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xml:space="preserve">№ 83-ФЗ) </w:t>
            </w:r>
            <w:r w:rsidRPr="00FD2E8A">
              <w:rPr>
                <w:rFonts w:ascii="Times New Roman" w:eastAsia="Times New Roman" w:hAnsi="Times New Roman" w:cs="Times New Roman"/>
                <w:color w:val="000000"/>
                <w:sz w:val="20"/>
                <w:szCs w:val="20"/>
              </w:rPr>
              <w:br/>
              <w:t>ст.164/п.1/пп.9.2</w:t>
            </w:r>
          </w:p>
        </w:tc>
        <w:tc>
          <w:tcPr>
            <w:tcW w:w="2410" w:type="dxa"/>
            <w:tcBorders>
              <w:top w:val="nil"/>
              <w:left w:val="nil"/>
              <w:bottom w:val="single" w:sz="4" w:space="0" w:color="auto"/>
              <w:right w:val="single" w:sz="4" w:space="0" w:color="auto"/>
            </w:tcBorders>
            <w:shd w:val="clear" w:color="auto" w:fill="auto"/>
            <w:vAlign w:val="center"/>
            <w:hideMark/>
          </w:tcPr>
          <w:p w14:paraId="5D05BC9C"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Социальная</w:t>
            </w:r>
          </w:p>
        </w:tc>
      </w:tr>
      <w:tr w:rsidR="00B575F4" w:rsidRPr="00FD2E8A" w14:paraId="1174A5BA" w14:textId="77777777" w:rsidTr="00B97220">
        <w:trPr>
          <w:trHeight w:val="283"/>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60B3A6F3" w14:textId="77777777" w:rsidR="00647ED4" w:rsidRPr="00FD2E8A" w:rsidRDefault="00084A38" w:rsidP="00A73956">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lastRenderedPageBreak/>
              <w:t>7</w:t>
            </w:r>
          </w:p>
        </w:tc>
        <w:tc>
          <w:tcPr>
            <w:tcW w:w="1305" w:type="dxa"/>
            <w:tcBorders>
              <w:top w:val="nil"/>
              <w:left w:val="nil"/>
              <w:bottom w:val="single" w:sz="4" w:space="0" w:color="auto"/>
              <w:right w:val="single" w:sz="4" w:space="0" w:color="auto"/>
            </w:tcBorders>
            <w:shd w:val="clear" w:color="auto" w:fill="auto"/>
            <w:vAlign w:val="center"/>
            <w:hideMark/>
          </w:tcPr>
          <w:p w14:paraId="6718AD8A" w14:textId="77777777" w:rsidR="00647ED4" w:rsidRPr="00FD2E8A" w:rsidRDefault="00084A38" w:rsidP="00A73956">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НДС.0173</w:t>
            </w:r>
          </w:p>
        </w:tc>
        <w:tc>
          <w:tcPr>
            <w:tcW w:w="2806" w:type="dxa"/>
            <w:tcBorders>
              <w:top w:val="single" w:sz="4" w:space="0" w:color="auto"/>
              <w:left w:val="nil"/>
              <w:bottom w:val="single" w:sz="4" w:space="0" w:color="auto"/>
              <w:right w:val="single" w:sz="4" w:space="0" w:color="auto"/>
            </w:tcBorders>
            <w:vAlign w:val="center"/>
          </w:tcPr>
          <w:p w14:paraId="2F0CD06A" w14:textId="73556128" w:rsidR="00647ED4" w:rsidRPr="00FD2E8A" w:rsidRDefault="00084A38" w:rsidP="00B97220">
            <w:pPr>
              <w:spacing w:after="0" w:line="240" w:lineRule="auto"/>
              <w:rPr>
                <w:rFonts w:ascii="Times New Roman" w:eastAsia="Times New Roman" w:hAnsi="Times New Roman" w:cs="Times New Roman"/>
                <w:sz w:val="20"/>
                <w:szCs w:val="20"/>
              </w:rPr>
            </w:pPr>
            <w:r w:rsidRPr="00FD2E8A">
              <w:rPr>
                <w:rFonts w:ascii="Times New Roman" w:hAnsi="Times New Roman" w:cs="Times New Roman"/>
                <w:color w:val="000000"/>
                <w:sz w:val="20"/>
                <w:szCs w:val="20"/>
              </w:rPr>
              <w:t>Пониженная ставка НДС на услуги по перевозке пассажиров железнодорожным транспортом общего</w:t>
            </w:r>
            <w:r w:rsidR="00B97220" w:rsidRPr="00FD2E8A">
              <w:rPr>
                <w:rFonts w:ascii="Times New Roman" w:hAnsi="Times New Roman" w:cs="Times New Roman"/>
                <w:color w:val="000000"/>
                <w:sz w:val="20"/>
                <w:szCs w:val="20"/>
              </w:rPr>
              <w:t xml:space="preserve"> </w:t>
            </w:r>
            <w:r w:rsidRPr="00FD2E8A">
              <w:rPr>
                <w:rFonts w:ascii="Times New Roman" w:hAnsi="Times New Roman" w:cs="Times New Roman"/>
                <w:color w:val="000000"/>
                <w:sz w:val="20"/>
                <w:szCs w:val="20"/>
              </w:rPr>
              <w:t>пользования в дальнем сообщении</w:t>
            </w:r>
          </w:p>
        </w:tc>
        <w:tc>
          <w:tcPr>
            <w:tcW w:w="4820" w:type="dxa"/>
            <w:tcBorders>
              <w:top w:val="nil"/>
              <w:left w:val="single" w:sz="4" w:space="0" w:color="auto"/>
              <w:bottom w:val="single" w:sz="4" w:space="0" w:color="auto"/>
              <w:right w:val="single" w:sz="4" w:space="0" w:color="auto"/>
            </w:tcBorders>
            <w:shd w:val="clear" w:color="auto" w:fill="auto"/>
            <w:hideMark/>
          </w:tcPr>
          <w:p w14:paraId="19A43067" w14:textId="07AA0EF0" w:rsidR="00647ED4" w:rsidRPr="00FD2E8A" w:rsidRDefault="00084A38" w:rsidP="0072005A">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Налогообложение производится по налоговой ставке </w:t>
            </w:r>
            <w:r w:rsidRPr="00FD2E8A">
              <w:rPr>
                <w:rFonts w:ascii="Times New Roman" w:eastAsia="Times New Roman" w:hAnsi="Times New Roman" w:cs="Times New Roman"/>
                <w:sz w:val="20"/>
                <w:szCs w:val="20"/>
              </w:rPr>
              <w:br/>
              <w:t xml:space="preserve">0 процентов при реализации: услуг по перевозке пассажиров и багажа железнодорожным транспортом общего пользования в дальнем сообщении </w:t>
            </w:r>
            <w:r w:rsidR="008A5126" w:rsidRPr="00FD2E8A">
              <w:rPr>
                <w:rFonts w:ascii="Times New Roman" w:eastAsia="Times New Roman" w:hAnsi="Times New Roman" w:cs="Times New Roman"/>
                <w:sz w:val="20"/>
                <w:szCs w:val="20"/>
              </w:rPr>
              <w:br/>
            </w:r>
            <w:r w:rsidRPr="00FD2E8A">
              <w:rPr>
                <w:rFonts w:ascii="Times New Roman" w:eastAsia="Times New Roman" w:hAnsi="Times New Roman" w:cs="Times New Roman"/>
                <w:sz w:val="20"/>
                <w:szCs w:val="20"/>
              </w:rPr>
              <w:t>(за исключением услуг, указанных в подпункте 4 пункта 1 статьи 164 НК РФ)</w:t>
            </w:r>
          </w:p>
        </w:tc>
        <w:tc>
          <w:tcPr>
            <w:tcW w:w="3118" w:type="dxa"/>
            <w:tcBorders>
              <w:top w:val="nil"/>
              <w:left w:val="nil"/>
              <w:bottom w:val="single" w:sz="4" w:space="0" w:color="auto"/>
              <w:right w:val="single" w:sz="4" w:space="0" w:color="auto"/>
            </w:tcBorders>
            <w:shd w:val="clear" w:color="auto" w:fill="auto"/>
            <w:vAlign w:val="center"/>
            <w:hideMark/>
          </w:tcPr>
          <w:p w14:paraId="4AE1943E" w14:textId="77777777" w:rsidR="00647ED4" w:rsidRPr="00FD2E8A" w:rsidRDefault="00084A38" w:rsidP="00A73956">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xml:space="preserve">Налоговый кодекс Российской Федерации (в ред. от 30.11.2016 </w:t>
            </w:r>
          </w:p>
          <w:p w14:paraId="4B00EA89" w14:textId="77777777" w:rsidR="00647ED4" w:rsidRPr="00FD2E8A" w:rsidRDefault="00084A38" w:rsidP="00A73956">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xml:space="preserve">№ 401-ФЗ) </w:t>
            </w:r>
            <w:r w:rsidRPr="00FD2E8A">
              <w:rPr>
                <w:rFonts w:ascii="Times New Roman" w:eastAsia="Times New Roman" w:hAnsi="Times New Roman" w:cs="Times New Roman"/>
                <w:color w:val="000000"/>
                <w:sz w:val="20"/>
                <w:szCs w:val="20"/>
              </w:rPr>
              <w:br/>
              <w:t>ст.164/п.1/пп.9.3</w:t>
            </w:r>
          </w:p>
        </w:tc>
        <w:tc>
          <w:tcPr>
            <w:tcW w:w="2410" w:type="dxa"/>
            <w:tcBorders>
              <w:top w:val="nil"/>
              <w:left w:val="nil"/>
              <w:bottom w:val="single" w:sz="4" w:space="0" w:color="auto"/>
              <w:right w:val="single" w:sz="4" w:space="0" w:color="auto"/>
            </w:tcBorders>
            <w:shd w:val="clear" w:color="auto" w:fill="auto"/>
            <w:vAlign w:val="center"/>
            <w:hideMark/>
          </w:tcPr>
          <w:p w14:paraId="7D3265B4" w14:textId="77777777" w:rsidR="00647ED4" w:rsidRPr="00FD2E8A" w:rsidRDefault="00084A38" w:rsidP="00A73956">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Социальная</w:t>
            </w:r>
          </w:p>
        </w:tc>
      </w:tr>
      <w:tr w:rsidR="00B575F4" w:rsidRPr="00FD2E8A" w14:paraId="7C5C265F" w14:textId="77777777" w:rsidTr="00B97220">
        <w:trPr>
          <w:trHeight w:val="283"/>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43068372"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8</w:t>
            </w:r>
          </w:p>
        </w:tc>
        <w:tc>
          <w:tcPr>
            <w:tcW w:w="1305" w:type="dxa"/>
            <w:tcBorders>
              <w:top w:val="nil"/>
              <w:left w:val="nil"/>
              <w:bottom w:val="single" w:sz="4" w:space="0" w:color="auto"/>
              <w:right w:val="single" w:sz="4" w:space="0" w:color="auto"/>
            </w:tcBorders>
            <w:shd w:val="clear" w:color="auto" w:fill="auto"/>
            <w:vAlign w:val="center"/>
            <w:hideMark/>
          </w:tcPr>
          <w:p w14:paraId="6BED9310"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НДС.0189</w:t>
            </w:r>
          </w:p>
        </w:tc>
        <w:tc>
          <w:tcPr>
            <w:tcW w:w="2806" w:type="dxa"/>
            <w:tcBorders>
              <w:top w:val="single" w:sz="4" w:space="0" w:color="auto"/>
              <w:left w:val="nil"/>
              <w:bottom w:val="single" w:sz="4" w:space="0" w:color="auto"/>
              <w:right w:val="single" w:sz="4" w:space="0" w:color="auto"/>
            </w:tcBorders>
            <w:vAlign w:val="center"/>
          </w:tcPr>
          <w:p w14:paraId="142FC72C" w14:textId="77777777" w:rsidR="00647ED4" w:rsidRPr="00FD2E8A" w:rsidRDefault="00084A38" w:rsidP="00B97220">
            <w:pPr>
              <w:spacing w:after="0" w:line="240" w:lineRule="auto"/>
              <w:rPr>
                <w:rFonts w:ascii="Times New Roman" w:eastAsia="Times New Roman" w:hAnsi="Times New Roman" w:cs="Times New Roman"/>
                <w:sz w:val="20"/>
                <w:szCs w:val="20"/>
              </w:rPr>
            </w:pPr>
            <w:r w:rsidRPr="00FD2E8A">
              <w:rPr>
                <w:rFonts w:ascii="Times New Roman" w:hAnsi="Times New Roman" w:cs="Times New Roman"/>
                <w:color w:val="000000"/>
                <w:sz w:val="20"/>
                <w:szCs w:val="20"/>
              </w:rPr>
              <w:t>Пониженная ставка НДС на услуги по внутренним воздушным перевозкам пассажиров и багажа</w:t>
            </w:r>
          </w:p>
        </w:tc>
        <w:tc>
          <w:tcPr>
            <w:tcW w:w="4820" w:type="dxa"/>
            <w:tcBorders>
              <w:top w:val="nil"/>
              <w:left w:val="single" w:sz="4" w:space="0" w:color="auto"/>
              <w:bottom w:val="single" w:sz="4" w:space="0" w:color="auto"/>
              <w:right w:val="single" w:sz="4" w:space="0" w:color="auto"/>
            </w:tcBorders>
            <w:shd w:val="clear" w:color="auto" w:fill="auto"/>
            <w:hideMark/>
          </w:tcPr>
          <w:p w14:paraId="07F8AE4B" w14:textId="35DFE2F8" w:rsidR="00647ED4" w:rsidRPr="00FD2E8A" w:rsidRDefault="00084A38" w:rsidP="0072005A">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Налогообложение производится по налоговой ставке </w:t>
            </w:r>
            <w:r w:rsidRPr="00FD2E8A">
              <w:rPr>
                <w:rFonts w:ascii="Times New Roman" w:eastAsia="Times New Roman" w:hAnsi="Times New Roman" w:cs="Times New Roman"/>
                <w:sz w:val="20"/>
                <w:szCs w:val="20"/>
              </w:rPr>
              <w:br/>
              <w:t>10 процентов при реализации: услуг по внутренним воздушным перевозкам пассажиров и багажа</w:t>
            </w:r>
            <w:r w:rsidR="008A5126" w:rsidRPr="00FD2E8A">
              <w:rPr>
                <w:rFonts w:ascii="Times New Roman" w:eastAsia="Times New Roman" w:hAnsi="Times New Roman" w:cs="Times New Roman"/>
                <w:sz w:val="20"/>
                <w:szCs w:val="20"/>
              </w:rPr>
              <w:t xml:space="preserve"> </w:t>
            </w:r>
            <w:r w:rsidR="008A5126" w:rsidRPr="00FD2E8A">
              <w:rPr>
                <w:rFonts w:ascii="Times New Roman" w:eastAsia="Times New Roman" w:hAnsi="Times New Roman" w:cs="Times New Roman"/>
                <w:sz w:val="20"/>
                <w:szCs w:val="20"/>
              </w:rPr>
              <w:br/>
            </w:r>
            <w:r w:rsidRPr="00FD2E8A">
              <w:rPr>
                <w:rFonts w:ascii="Times New Roman" w:eastAsia="Times New Roman" w:hAnsi="Times New Roman" w:cs="Times New Roman"/>
                <w:sz w:val="20"/>
                <w:szCs w:val="20"/>
              </w:rPr>
              <w:t>(за исключением услуг, указанных в подпунктах 4.1, 4.2 и 4.3 пункта 1 статьи 164 НК РФ)</w:t>
            </w:r>
          </w:p>
        </w:tc>
        <w:tc>
          <w:tcPr>
            <w:tcW w:w="3118" w:type="dxa"/>
            <w:tcBorders>
              <w:top w:val="nil"/>
              <w:left w:val="nil"/>
              <w:bottom w:val="single" w:sz="4" w:space="0" w:color="auto"/>
              <w:right w:val="single" w:sz="4" w:space="0" w:color="auto"/>
            </w:tcBorders>
            <w:shd w:val="clear" w:color="auto" w:fill="auto"/>
            <w:vAlign w:val="center"/>
            <w:hideMark/>
          </w:tcPr>
          <w:p w14:paraId="6A431569"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xml:space="preserve">Налоговый кодекс Российской Федерации (в ред. от 06.04.2015 </w:t>
            </w:r>
          </w:p>
          <w:p w14:paraId="2A9956C1"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83-</w:t>
            </w:r>
            <w:proofErr w:type="gramStart"/>
            <w:r w:rsidRPr="00FD2E8A">
              <w:rPr>
                <w:rFonts w:ascii="Times New Roman" w:eastAsia="Times New Roman" w:hAnsi="Times New Roman" w:cs="Times New Roman"/>
                <w:color w:val="000000"/>
                <w:sz w:val="20"/>
                <w:szCs w:val="20"/>
              </w:rPr>
              <w:t>ФЗ)</w:t>
            </w:r>
            <w:r w:rsidRPr="00FD2E8A">
              <w:rPr>
                <w:rFonts w:ascii="Times New Roman" w:eastAsia="Times New Roman" w:hAnsi="Times New Roman" w:cs="Times New Roman"/>
                <w:color w:val="000000"/>
                <w:sz w:val="20"/>
                <w:szCs w:val="20"/>
              </w:rPr>
              <w:br/>
              <w:t>ст.</w:t>
            </w:r>
            <w:proofErr w:type="gramEnd"/>
            <w:r w:rsidRPr="00FD2E8A">
              <w:rPr>
                <w:rFonts w:ascii="Times New Roman" w:eastAsia="Times New Roman" w:hAnsi="Times New Roman" w:cs="Times New Roman"/>
                <w:color w:val="000000"/>
                <w:sz w:val="20"/>
                <w:szCs w:val="20"/>
              </w:rPr>
              <w:t>164/п.2/пп.6</w:t>
            </w:r>
          </w:p>
        </w:tc>
        <w:tc>
          <w:tcPr>
            <w:tcW w:w="2410" w:type="dxa"/>
            <w:tcBorders>
              <w:top w:val="nil"/>
              <w:left w:val="nil"/>
              <w:bottom w:val="single" w:sz="4" w:space="0" w:color="auto"/>
              <w:right w:val="single" w:sz="4" w:space="0" w:color="auto"/>
            </w:tcBorders>
            <w:shd w:val="clear" w:color="auto" w:fill="auto"/>
            <w:vAlign w:val="center"/>
            <w:hideMark/>
          </w:tcPr>
          <w:p w14:paraId="57A1FC62"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Социальная</w:t>
            </w:r>
          </w:p>
        </w:tc>
      </w:tr>
      <w:tr w:rsidR="00B575F4" w:rsidRPr="00FD2E8A" w14:paraId="43BDB9C8" w14:textId="77777777" w:rsidTr="00B97220">
        <w:trPr>
          <w:trHeight w:val="283"/>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7639047E"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9</w:t>
            </w:r>
          </w:p>
        </w:tc>
        <w:tc>
          <w:tcPr>
            <w:tcW w:w="1305" w:type="dxa"/>
            <w:tcBorders>
              <w:top w:val="nil"/>
              <w:left w:val="nil"/>
              <w:bottom w:val="single" w:sz="4" w:space="0" w:color="auto"/>
              <w:right w:val="single" w:sz="4" w:space="0" w:color="auto"/>
            </w:tcBorders>
            <w:shd w:val="clear" w:color="auto" w:fill="auto"/>
            <w:vAlign w:val="center"/>
            <w:hideMark/>
          </w:tcPr>
          <w:p w14:paraId="046E4AE4"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НИО.0024</w:t>
            </w:r>
          </w:p>
        </w:tc>
        <w:tc>
          <w:tcPr>
            <w:tcW w:w="2806" w:type="dxa"/>
            <w:tcBorders>
              <w:top w:val="single" w:sz="4" w:space="0" w:color="auto"/>
              <w:left w:val="nil"/>
              <w:bottom w:val="single" w:sz="4" w:space="0" w:color="auto"/>
              <w:right w:val="single" w:sz="4" w:space="0" w:color="auto"/>
            </w:tcBorders>
            <w:vAlign w:val="center"/>
          </w:tcPr>
          <w:p w14:paraId="163BBCB6" w14:textId="77777777" w:rsidR="00647ED4" w:rsidRPr="00FD2E8A" w:rsidRDefault="00084A38" w:rsidP="00B97220">
            <w:pPr>
              <w:spacing w:after="0" w:line="240" w:lineRule="auto"/>
              <w:rPr>
                <w:rFonts w:ascii="Times New Roman" w:eastAsia="Times New Roman" w:hAnsi="Times New Roman" w:cs="Times New Roman"/>
                <w:sz w:val="20"/>
                <w:szCs w:val="20"/>
              </w:rPr>
            </w:pPr>
            <w:r w:rsidRPr="00FD2E8A">
              <w:rPr>
                <w:rFonts w:ascii="Times New Roman" w:hAnsi="Times New Roman" w:cs="Times New Roman"/>
                <w:color w:val="000000"/>
                <w:sz w:val="20"/>
                <w:szCs w:val="20"/>
              </w:rPr>
              <w:t>Пониженная ставка налога на имущество организаций в отношении железнодорожных путей общего пользования</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14:paraId="0CC34838" w14:textId="77777777" w:rsidR="00647ED4" w:rsidRPr="00FD2E8A" w:rsidRDefault="00084A38" w:rsidP="0030525C">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Налоговые ставки, определяемые законами субъектов Российской Федерации в отношении железнодорожных путей общего пользования и сооружений, являющихся их неотъемлемой технологической частью, не могут превышать в 2017 году 1 процент, в 2018 году - 1,3 процента, в 2019 году - 1,3 процента, в 2020-2023 годах - 1,6 процента</w:t>
            </w:r>
          </w:p>
        </w:tc>
        <w:tc>
          <w:tcPr>
            <w:tcW w:w="3118" w:type="dxa"/>
            <w:tcBorders>
              <w:top w:val="nil"/>
              <w:left w:val="nil"/>
              <w:bottom w:val="single" w:sz="4" w:space="0" w:color="auto"/>
              <w:right w:val="single" w:sz="4" w:space="0" w:color="auto"/>
            </w:tcBorders>
            <w:shd w:val="clear" w:color="auto" w:fill="auto"/>
            <w:vAlign w:val="center"/>
            <w:hideMark/>
          </w:tcPr>
          <w:p w14:paraId="3AB6455D"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xml:space="preserve">Налоговый кодекс Российской Федерации (в ред. от 28.12.2016 </w:t>
            </w:r>
          </w:p>
          <w:p w14:paraId="7D8FE363"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464-</w:t>
            </w:r>
            <w:proofErr w:type="gramStart"/>
            <w:r w:rsidRPr="00FD2E8A">
              <w:rPr>
                <w:rFonts w:ascii="Times New Roman" w:eastAsia="Times New Roman" w:hAnsi="Times New Roman" w:cs="Times New Roman"/>
                <w:color w:val="000000"/>
                <w:sz w:val="20"/>
                <w:szCs w:val="20"/>
              </w:rPr>
              <w:t>ФЗ)</w:t>
            </w:r>
            <w:r w:rsidRPr="00FD2E8A">
              <w:rPr>
                <w:rFonts w:ascii="Times New Roman" w:eastAsia="Times New Roman" w:hAnsi="Times New Roman" w:cs="Times New Roman"/>
                <w:color w:val="000000"/>
                <w:sz w:val="20"/>
                <w:szCs w:val="20"/>
              </w:rPr>
              <w:br/>
              <w:t>ст.</w:t>
            </w:r>
            <w:proofErr w:type="gramEnd"/>
            <w:r w:rsidRPr="00FD2E8A">
              <w:rPr>
                <w:rFonts w:ascii="Times New Roman" w:eastAsia="Times New Roman" w:hAnsi="Times New Roman" w:cs="Times New Roman"/>
                <w:color w:val="000000"/>
                <w:sz w:val="20"/>
                <w:szCs w:val="20"/>
              </w:rPr>
              <w:t>380/п.3.2</w:t>
            </w:r>
          </w:p>
        </w:tc>
        <w:tc>
          <w:tcPr>
            <w:tcW w:w="2410" w:type="dxa"/>
            <w:tcBorders>
              <w:top w:val="nil"/>
              <w:left w:val="nil"/>
              <w:bottom w:val="single" w:sz="4" w:space="0" w:color="auto"/>
              <w:right w:val="single" w:sz="4" w:space="0" w:color="auto"/>
            </w:tcBorders>
            <w:shd w:val="clear" w:color="auto" w:fill="auto"/>
            <w:vAlign w:val="center"/>
            <w:hideMark/>
          </w:tcPr>
          <w:p w14:paraId="14134EAB"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Стимулирующая</w:t>
            </w:r>
          </w:p>
        </w:tc>
      </w:tr>
      <w:tr w:rsidR="00B575F4" w:rsidRPr="00FD2E8A" w14:paraId="1AFE69FB" w14:textId="77777777" w:rsidTr="00B97220">
        <w:trPr>
          <w:trHeight w:val="283"/>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608D0851"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10</w:t>
            </w:r>
          </w:p>
        </w:tc>
        <w:tc>
          <w:tcPr>
            <w:tcW w:w="1305" w:type="dxa"/>
            <w:tcBorders>
              <w:top w:val="nil"/>
              <w:left w:val="nil"/>
              <w:bottom w:val="single" w:sz="4" w:space="0" w:color="auto"/>
              <w:right w:val="single" w:sz="4" w:space="0" w:color="auto"/>
            </w:tcBorders>
            <w:shd w:val="clear" w:color="auto" w:fill="auto"/>
            <w:vAlign w:val="center"/>
            <w:hideMark/>
          </w:tcPr>
          <w:p w14:paraId="1D850363"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НИО.0054</w:t>
            </w:r>
          </w:p>
        </w:tc>
        <w:tc>
          <w:tcPr>
            <w:tcW w:w="2806" w:type="dxa"/>
            <w:tcBorders>
              <w:top w:val="single" w:sz="4" w:space="0" w:color="auto"/>
              <w:left w:val="nil"/>
              <w:bottom w:val="single" w:sz="4" w:space="0" w:color="auto"/>
              <w:right w:val="single" w:sz="4" w:space="0" w:color="auto"/>
            </w:tcBorders>
            <w:vAlign w:val="center"/>
          </w:tcPr>
          <w:p w14:paraId="12DFBF64" w14:textId="77777777" w:rsidR="00647ED4" w:rsidRPr="00FD2E8A" w:rsidRDefault="00084A38" w:rsidP="00B97220">
            <w:pPr>
              <w:spacing w:after="0" w:line="240" w:lineRule="auto"/>
              <w:rPr>
                <w:rFonts w:ascii="Times New Roman" w:eastAsia="Times New Roman" w:hAnsi="Times New Roman" w:cs="Times New Roman"/>
                <w:sz w:val="20"/>
                <w:szCs w:val="20"/>
              </w:rPr>
            </w:pPr>
            <w:r w:rsidRPr="00FD2E8A">
              <w:rPr>
                <w:rFonts w:ascii="Times New Roman" w:hAnsi="Times New Roman" w:cs="Times New Roman"/>
                <w:color w:val="000000"/>
                <w:sz w:val="20"/>
                <w:szCs w:val="20"/>
              </w:rPr>
              <w:t>Пониженная сумма налогообложения по налогу на имущество организаций в отношении железнодорожных путей общего пользования</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14:paraId="2CBE0B50" w14:textId="6ACAF93B" w:rsidR="00647ED4" w:rsidRPr="00FD2E8A" w:rsidRDefault="00084A38" w:rsidP="0072005A">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Особенности исчисления налога на имущество организаций в отношении железнодорожных путей общего пользования и сооружений, являющихся </w:t>
            </w:r>
            <w:r w:rsidR="008A5126" w:rsidRPr="00FD2E8A">
              <w:rPr>
                <w:rFonts w:ascii="Times New Roman" w:eastAsia="Times New Roman" w:hAnsi="Times New Roman" w:cs="Times New Roman"/>
                <w:sz w:val="20"/>
                <w:szCs w:val="20"/>
              </w:rPr>
              <w:br/>
            </w:r>
            <w:r w:rsidRPr="00FD2E8A">
              <w:rPr>
                <w:rFonts w:ascii="Times New Roman" w:eastAsia="Times New Roman" w:hAnsi="Times New Roman" w:cs="Times New Roman"/>
                <w:sz w:val="20"/>
                <w:szCs w:val="20"/>
              </w:rPr>
              <w:t xml:space="preserve">их неотъемлемой технологической частью: Начиная с 01.01.2017 сумма налога исчисляется </w:t>
            </w:r>
            <w:r w:rsidR="008A5126" w:rsidRPr="00FD2E8A">
              <w:rPr>
                <w:rFonts w:ascii="Times New Roman" w:eastAsia="Times New Roman" w:hAnsi="Times New Roman" w:cs="Times New Roman"/>
                <w:sz w:val="20"/>
                <w:szCs w:val="20"/>
              </w:rPr>
              <w:br/>
            </w:r>
            <w:r w:rsidRPr="00FD2E8A">
              <w:rPr>
                <w:rFonts w:ascii="Times New Roman" w:eastAsia="Times New Roman" w:hAnsi="Times New Roman" w:cs="Times New Roman"/>
                <w:sz w:val="20"/>
                <w:szCs w:val="20"/>
              </w:rPr>
              <w:t xml:space="preserve">с применением коэффициента в течение шести налоговых периодов начиная с 1-го числа налогового периода, в котором соответствующее имущество было впервые принято на учет в качестве объекта основных средств, коэффициент </w:t>
            </w:r>
            <w:proofErr w:type="spellStart"/>
            <w:r w:rsidRPr="00FD2E8A">
              <w:rPr>
                <w:rFonts w:ascii="Times New Roman" w:eastAsia="Times New Roman" w:hAnsi="Times New Roman" w:cs="Times New Roman"/>
                <w:sz w:val="20"/>
                <w:szCs w:val="20"/>
              </w:rPr>
              <w:t>Кжд</w:t>
            </w:r>
            <w:proofErr w:type="spellEnd"/>
            <w:r w:rsidRPr="00FD2E8A">
              <w:rPr>
                <w:rFonts w:ascii="Times New Roman" w:eastAsia="Times New Roman" w:hAnsi="Times New Roman" w:cs="Times New Roman"/>
                <w:sz w:val="20"/>
                <w:szCs w:val="20"/>
              </w:rPr>
              <w:t xml:space="preserve"> принимается равным:</w:t>
            </w:r>
            <w:r w:rsidRPr="00FD2E8A">
              <w:rPr>
                <w:rFonts w:ascii="Times New Roman" w:eastAsia="Times New Roman" w:hAnsi="Times New Roman" w:cs="Times New Roman"/>
                <w:sz w:val="20"/>
                <w:szCs w:val="20"/>
              </w:rPr>
              <w:br/>
              <w:t>0 - в течение первого налогового периода;</w:t>
            </w:r>
            <w:r w:rsidRPr="00FD2E8A">
              <w:rPr>
                <w:rFonts w:ascii="Times New Roman" w:eastAsia="Times New Roman" w:hAnsi="Times New Roman" w:cs="Times New Roman"/>
                <w:sz w:val="20"/>
                <w:szCs w:val="20"/>
              </w:rPr>
              <w:br/>
              <w:t>0,1 - в течение второго налогового периода;</w:t>
            </w:r>
            <w:r w:rsidRPr="00FD2E8A">
              <w:rPr>
                <w:rFonts w:ascii="Times New Roman" w:eastAsia="Times New Roman" w:hAnsi="Times New Roman" w:cs="Times New Roman"/>
                <w:sz w:val="20"/>
                <w:szCs w:val="20"/>
              </w:rPr>
              <w:br/>
              <w:t>0,2 - в течение третьего налогового периода;</w:t>
            </w:r>
            <w:r w:rsidRPr="00FD2E8A">
              <w:rPr>
                <w:rFonts w:ascii="Times New Roman" w:eastAsia="Times New Roman" w:hAnsi="Times New Roman" w:cs="Times New Roman"/>
                <w:sz w:val="20"/>
                <w:szCs w:val="20"/>
              </w:rPr>
              <w:br/>
              <w:t>0,4 - в течение четвертого налогового периода;</w:t>
            </w:r>
            <w:r w:rsidRPr="00FD2E8A">
              <w:rPr>
                <w:rFonts w:ascii="Times New Roman" w:eastAsia="Times New Roman" w:hAnsi="Times New Roman" w:cs="Times New Roman"/>
                <w:sz w:val="20"/>
                <w:szCs w:val="20"/>
              </w:rPr>
              <w:br/>
            </w:r>
            <w:r w:rsidRPr="00FD2E8A">
              <w:rPr>
                <w:rFonts w:ascii="Times New Roman" w:eastAsia="Times New Roman" w:hAnsi="Times New Roman" w:cs="Times New Roman"/>
                <w:sz w:val="20"/>
                <w:szCs w:val="20"/>
              </w:rPr>
              <w:lastRenderedPageBreak/>
              <w:t>0,6 - в течение пятого налогового периода;</w:t>
            </w:r>
            <w:r w:rsidRPr="00FD2E8A">
              <w:rPr>
                <w:rFonts w:ascii="Times New Roman" w:eastAsia="Times New Roman" w:hAnsi="Times New Roman" w:cs="Times New Roman"/>
                <w:sz w:val="20"/>
                <w:szCs w:val="20"/>
              </w:rPr>
              <w:br/>
              <w:t>0,8 - в течение шестого налогового периода</w:t>
            </w:r>
          </w:p>
        </w:tc>
        <w:tc>
          <w:tcPr>
            <w:tcW w:w="3118" w:type="dxa"/>
            <w:tcBorders>
              <w:top w:val="nil"/>
              <w:left w:val="nil"/>
              <w:bottom w:val="single" w:sz="4" w:space="0" w:color="auto"/>
              <w:right w:val="single" w:sz="4" w:space="0" w:color="auto"/>
            </w:tcBorders>
            <w:shd w:val="clear" w:color="auto" w:fill="auto"/>
            <w:vAlign w:val="center"/>
            <w:hideMark/>
          </w:tcPr>
          <w:p w14:paraId="11C4C772"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lastRenderedPageBreak/>
              <w:t xml:space="preserve">Налоговый кодекс Российской Федерации (в ред. от 28.12.2016 </w:t>
            </w:r>
          </w:p>
          <w:p w14:paraId="4524098D"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464-</w:t>
            </w:r>
            <w:proofErr w:type="gramStart"/>
            <w:r w:rsidRPr="00FD2E8A">
              <w:rPr>
                <w:rFonts w:ascii="Times New Roman" w:eastAsia="Times New Roman" w:hAnsi="Times New Roman" w:cs="Times New Roman"/>
                <w:color w:val="000000"/>
                <w:sz w:val="20"/>
                <w:szCs w:val="20"/>
              </w:rPr>
              <w:t>ФЗ)</w:t>
            </w:r>
            <w:r w:rsidRPr="00FD2E8A">
              <w:rPr>
                <w:rFonts w:ascii="Times New Roman" w:eastAsia="Times New Roman" w:hAnsi="Times New Roman" w:cs="Times New Roman"/>
                <w:color w:val="000000"/>
                <w:sz w:val="20"/>
                <w:szCs w:val="20"/>
              </w:rPr>
              <w:br/>
              <w:t>ст.385.3</w:t>
            </w:r>
            <w:proofErr w:type="gramEnd"/>
          </w:p>
        </w:tc>
        <w:tc>
          <w:tcPr>
            <w:tcW w:w="2410" w:type="dxa"/>
            <w:tcBorders>
              <w:top w:val="nil"/>
              <w:left w:val="nil"/>
              <w:bottom w:val="single" w:sz="4" w:space="0" w:color="auto"/>
              <w:right w:val="single" w:sz="4" w:space="0" w:color="auto"/>
            </w:tcBorders>
            <w:shd w:val="clear" w:color="auto" w:fill="auto"/>
            <w:vAlign w:val="center"/>
            <w:hideMark/>
          </w:tcPr>
          <w:p w14:paraId="128F355A"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Стимулирующая</w:t>
            </w:r>
          </w:p>
        </w:tc>
      </w:tr>
      <w:tr w:rsidR="00B575F4" w:rsidRPr="00FD2E8A" w14:paraId="2102E482" w14:textId="77777777" w:rsidTr="00B97220">
        <w:trPr>
          <w:trHeight w:val="283"/>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2D348313"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11</w:t>
            </w:r>
          </w:p>
        </w:tc>
        <w:tc>
          <w:tcPr>
            <w:tcW w:w="1305" w:type="dxa"/>
            <w:tcBorders>
              <w:top w:val="nil"/>
              <w:left w:val="nil"/>
              <w:bottom w:val="single" w:sz="4" w:space="0" w:color="auto"/>
              <w:right w:val="single" w:sz="4" w:space="0" w:color="auto"/>
            </w:tcBorders>
            <w:shd w:val="clear" w:color="auto" w:fill="auto"/>
            <w:vAlign w:val="center"/>
            <w:hideMark/>
          </w:tcPr>
          <w:p w14:paraId="52952EEB"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ТН.0009</w:t>
            </w:r>
          </w:p>
        </w:tc>
        <w:tc>
          <w:tcPr>
            <w:tcW w:w="2806" w:type="dxa"/>
            <w:tcBorders>
              <w:top w:val="single" w:sz="4" w:space="0" w:color="auto"/>
              <w:left w:val="nil"/>
              <w:bottom w:val="single" w:sz="4" w:space="0" w:color="auto"/>
              <w:right w:val="single" w:sz="4" w:space="0" w:color="auto"/>
            </w:tcBorders>
            <w:vAlign w:val="center"/>
          </w:tcPr>
          <w:p w14:paraId="4035BDFF" w14:textId="77777777" w:rsidR="00647ED4" w:rsidRPr="00FD2E8A" w:rsidRDefault="00084A38" w:rsidP="00B97220">
            <w:pPr>
              <w:spacing w:after="0" w:line="240" w:lineRule="auto"/>
              <w:rPr>
                <w:rFonts w:ascii="Times New Roman" w:eastAsia="Times New Roman" w:hAnsi="Times New Roman" w:cs="Times New Roman"/>
                <w:sz w:val="20"/>
                <w:szCs w:val="20"/>
              </w:rPr>
            </w:pPr>
            <w:r w:rsidRPr="00FD2E8A">
              <w:rPr>
                <w:rFonts w:ascii="Times New Roman" w:hAnsi="Times New Roman" w:cs="Times New Roman"/>
                <w:color w:val="000000"/>
                <w:sz w:val="20"/>
                <w:szCs w:val="20"/>
              </w:rPr>
              <w:t>Исключение из состава объектов налогообложения по транспортному налогу пассажирских и грузовых морских, речных и воздушных судов, используемых для перевозок</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14:paraId="68C6A432" w14:textId="2964CF9C" w:rsidR="00647ED4" w:rsidRPr="00FD2E8A" w:rsidRDefault="00084A38" w:rsidP="00427CE0">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Не являются объектом налогообложения: пассажирские</w:t>
            </w:r>
            <w:r w:rsidR="008A5126" w:rsidRPr="00FD2E8A">
              <w:rPr>
                <w:rFonts w:ascii="Times New Roman" w:eastAsia="Times New Roman" w:hAnsi="Times New Roman" w:cs="Times New Roman"/>
                <w:sz w:val="20"/>
                <w:szCs w:val="20"/>
              </w:rPr>
              <w:t xml:space="preserve"> </w:t>
            </w:r>
            <w:r w:rsidRPr="00FD2E8A">
              <w:rPr>
                <w:rFonts w:ascii="Times New Roman" w:eastAsia="Times New Roman" w:hAnsi="Times New Roman" w:cs="Times New Roman"/>
                <w:sz w:val="20"/>
                <w:szCs w:val="20"/>
              </w:rPr>
              <w:t>и грузовые морские, речные и воздушные суда, находящиеся в собственности (на праве хозяйственного ведения или оперативного управления) организаций и индивидуальных предпринимателей, основным видом деятельности которых является осуществление пассажирских и (или) грузовых перевозок</w:t>
            </w:r>
          </w:p>
        </w:tc>
        <w:tc>
          <w:tcPr>
            <w:tcW w:w="3118" w:type="dxa"/>
            <w:tcBorders>
              <w:top w:val="nil"/>
              <w:left w:val="nil"/>
              <w:bottom w:val="single" w:sz="4" w:space="0" w:color="auto"/>
              <w:right w:val="single" w:sz="4" w:space="0" w:color="auto"/>
            </w:tcBorders>
            <w:shd w:val="clear" w:color="auto" w:fill="auto"/>
            <w:vAlign w:val="center"/>
            <w:hideMark/>
          </w:tcPr>
          <w:p w14:paraId="2795F3B9"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Налоговый кодекс Российской Федерации (в ред. от 24.07.2002</w:t>
            </w:r>
          </w:p>
          <w:p w14:paraId="3EB3C6B7"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xml:space="preserve"> № 110-</w:t>
            </w:r>
            <w:proofErr w:type="gramStart"/>
            <w:r w:rsidRPr="00FD2E8A">
              <w:rPr>
                <w:rFonts w:ascii="Times New Roman" w:eastAsia="Times New Roman" w:hAnsi="Times New Roman" w:cs="Times New Roman"/>
                <w:color w:val="000000"/>
                <w:sz w:val="20"/>
                <w:szCs w:val="20"/>
              </w:rPr>
              <w:t>ФЗ)</w:t>
            </w:r>
            <w:r w:rsidRPr="00FD2E8A">
              <w:rPr>
                <w:rFonts w:ascii="Times New Roman" w:eastAsia="Times New Roman" w:hAnsi="Times New Roman" w:cs="Times New Roman"/>
                <w:color w:val="000000"/>
                <w:sz w:val="20"/>
                <w:szCs w:val="20"/>
              </w:rPr>
              <w:br/>
              <w:t>ст.</w:t>
            </w:r>
            <w:proofErr w:type="gramEnd"/>
            <w:r w:rsidRPr="00FD2E8A">
              <w:rPr>
                <w:rFonts w:ascii="Times New Roman" w:eastAsia="Times New Roman" w:hAnsi="Times New Roman" w:cs="Times New Roman"/>
                <w:color w:val="000000"/>
                <w:sz w:val="20"/>
                <w:szCs w:val="20"/>
              </w:rPr>
              <w:t>358/п.2/пп.4</w:t>
            </w:r>
          </w:p>
        </w:tc>
        <w:tc>
          <w:tcPr>
            <w:tcW w:w="2410" w:type="dxa"/>
            <w:tcBorders>
              <w:top w:val="nil"/>
              <w:left w:val="nil"/>
              <w:bottom w:val="single" w:sz="4" w:space="0" w:color="auto"/>
              <w:right w:val="single" w:sz="4" w:space="0" w:color="auto"/>
            </w:tcBorders>
            <w:shd w:val="clear" w:color="auto" w:fill="auto"/>
            <w:vAlign w:val="center"/>
            <w:hideMark/>
          </w:tcPr>
          <w:p w14:paraId="11DB3167"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Техническая</w:t>
            </w:r>
          </w:p>
        </w:tc>
      </w:tr>
      <w:tr w:rsidR="00B575F4" w:rsidRPr="00FD2E8A" w14:paraId="7813073A" w14:textId="77777777" w:rsidTr="00B97220">
        <w:trPr>
          <w:trHeight w:val="283"/>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07050986"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12</w:t>
            </w:r>
          </w:p>
        </w:tc>
        <w:tc>
          <w:tcPr>
            <w:tcW w:w="1305" w:type="dxa"/>
            <w:tcBorders>
              <w:top w:val="nil"/>
              <w:left w:val="nil"/>
              <w:bottom w:val="single" w:sz="4" w:space="0" w:color="auto"/>
              <w:right w:val="single" w:sz="4" w:space="0" w:color="auto"/>
            </w:tcBorders>
            <w:shd w:val="clear" w:color="auto" w:fill="auto"/>
            <w:vAlign w:val="center"/>
            <w:hideMark/>
          </w:tcPr>
          <w:p w14:paraId="674B194B"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ВВТП.0025</w:t>
            </w:r>
          </w:p>
        </w:tc>
        <w:tc>
          <w:tcPr>
            <w:tcW w:w="2806" w:type="dxa"/>
            <w:tcBorders>
              <w:top w:val="single" w:sz="4" w:space="0" w:color="auto"/>
              <w:left w:val="nil"/>
              <w:bottom w:val="single" w:sz="4" w:space="0" w:color="auto"/>
              <w:right w:val="single" w:sz="4" w:space="0" w:color="auto"/>
            </w:tcBorders>
            <w:vAlign w:val="center"/>
          </w:tcPr>
          <w:p w14:paraId="47163441" w14:textId="77777777" w:rsidR="00647ED4" w:rsidRPr="00FD2E8A" w:rsidRDefault="00084A38" w:rsidP="00B97220">
            <w:pPr>
              <w:spacing w:after="0" w:line="240" w:lineRule="auto"/>
              <w:rPr>
                <w:rFonts w:ascii="Times New Roman" w:eastAsia="Times New Roman" w:hAnsi="Times New Roman" w:cs="Times New Roman"/>
                <w:sz w:val="20"/>
                <w:szCs w:val="20"/>
              </w:rPr>
            </w:pPr>
            <w:r w:rsidRPr="00FD2E8A">
              <w:rPr>
                <w:rFonts w:ascii="Times New Roman" w:hAnsi="Times New Roman" w:cs="Times New Roman"/>
                <w:color w:val="000000"/>
                <w:sz w:val="20"/>
                <w:szCs w:val="20"/>
              </w:rPr>
              <w:t>Освобождение от уплаты ввозной таможенной пошлины при ввозе гражданских пассажирских самолетов</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14:paraId="4B2E7E3B" w14:textId="66C964AB" w:rsidR="00812845" w:rsidRPr="00FD2E8A" w:rsidRDefault="00812845" w:rsidP="005E1848">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От ввозной таможенной пошлины освобождаются гражданские пассажирские самолеты, классифицируемые кодами 8802 40 003 5 и 8802 40 003 6 ТН ВЭД ЕАЭС, ввозимые на таможенную территорию Евразийского экономического союза по 31 декабря 2031 г. включительно в целях их использования в пределах территории государства-члена, в которое осуществляется ввоз этого товара, а также для перевозок между территориями государств-членов и (или) для международных перевозок</w:t>
            </w:r>
          </w:p>
        </w:tc>
        <w:tc>
          <w:tcPr>
            <w:tcW w:w="3118" w:type="dxa"/>
            <w:tcBorders>
              <w:top w:val="nil"/>
              <w:left w:val="nil"/>
              <w:bottom w:val="single" w:sz="4" w:space="0" w:color="auto"/>
              <w:right w:val="single" w:sz="4" w:space="0" w:color="auto"/>
            </w:tcBorders>
            <w:shd w:val="clear" w:color="auto" w:fill="auto"/>
            <w:vAlign w:val="center"/>
            <w:hideMark/>
          </w:tcPr>
          <w:p w14:paraId="51AD6E21"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xml:space="preserve">Решение Комиссии Таможенного союза от 27.11.2009 № 130 </w:t>
            </w:r>
          </w:p>
          <w:p w14:paraId="0566D9E2"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xml:space="preserve"> "О едином таможенно-тарифном регулировании Евразийского экономического союза" </w:t>
            </w:r>
            <w:r w:rsidRPr="00FD2E8A">
              <w:rPr>
                <w:rFonts w:ascii="Times New Roman" w:eastAsia="Times New Roman" w:hAnsi="Times New Roman" w:cs="Times New Roman"/>
                <w:color w:val="000000"/>
                <w:sz w:val="20"/>
                <w:szCs w:val="20"/>
              </w:rPr>
              <w:br/>
              <w:t>п.7.1.13</w:t>
            </w:r>
          </w:p>
        </w:tc>
        <w:tc>
          <w:tcPr>
            <w:tcW w:w="2410" w:type="dxa"/>
            <w:tcBorders>
              <w:top w:val="nil"/>
              <w:left w:val="nil"/>
              <w:bottom w:val="single" w:sz="4" w:space="0" w:color="auto"/>
              <w:right w:val="single" w:sz="4" w:space="0" w:color="auto"/>
            </w:tcBorders>
            <w:shd w:val="clear" w:color="auto" w:fill="auto"/>
            <w:vAlign w:val="center"/>
            <w:hideMark/>
          </w:tcPr>
          <w:p w14:paraId="55C16A2C"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Стимулирующая</w:t>
            </w:r>
          </w:p>
        </w:tc>
      </w:tr>
      <w:tr w:rsidR="00B575F4" w:rsidRPr="00FD2E8A" w14:paraId="621C6D6A" w14:textId="77777777" w:rsidTr="00B97220">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935D5"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13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3562E64D"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ВВТП.0027</w:t>
            </w:r>
          </w:p>
        </w:tc>
        <w:tc>
          <w:tcPr>
            <w:tcW w:w="2806" w:type="dxa"/>
            <w:tcBorders>
              <w:top w:val="single" w:sz="4" w:space="0" w:color="auto"/>
              <w:left w:val="nil"/>
              <w:bottom w:val="single" w:sz="4" w:space="0" w:color="auto"/>
              <w:right w:val="single" w:sz="4" w:space="0" w:color="auto"/>
            </w:tcBorders>
            <w:vAlign w:val="center"/>
          </w:tcPr>
          <w:p w14:paraId="2E29DB1C" w14:textId="77777777" w:rsidR="00647ED4" w:rsidRPr="00FD2E8A" w:rsidRDefault="00084A38" w:rsidP="00B97220">
            <w:pPr>
              <w:spacing w:after="0" w:line="240" w:lineRule="auto"/>
              <w:rPr>
                <w:rFonts w:ascii="Times New Roman" w:eastAsia="Times New Roman" w:hAnsi="Times New Roman" w:cs="Times New Roman"/>
                <w:sz w:val="20"/>
                <w:szCs w:val="20"/>
              </w:rPr>
            </w:pPr>
            <w:r w:rsidRPr="00FD2E8A">
              <w:rPr>
                <w:rFonts w:ascii="Times New Roman" w:hAnsi="Times New Roman" w:cs="Times New Roman"/>
                <w:color w:val="000000"/>
                <w:sz w:val="20"/>
                <w:szCs w:val="20"/>
              </w:rPr>
              <w:t>Освобождение от уплаты ввозной таможенной пошлины при ввозе авиационных двигателей</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7916C" w14:textId="77777777" w:rsidR="00647ED4" w:rsidRPr="00FD2E8A" w:rsidRDefault="00084A38" w:rsidP="00427CE0">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От ввозной таможенной пошлины освобождаются: авиационные двигатели, запасные части и оборудование, необходимые для ремонта и (или) технического обслуживания гражданских пассажирских самолетов и (или) авиационных двигателей к ним</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0122A452"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Решение Комиссии Таможенного союза от 27.11.2009 № 130</w:t>
            </w:r>
          </w:p>
          <w:p w14:paraId="2906873A"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 xml:space="preserve"> "О едином таможенно-тарифном регулировании Евразийского экономического союза"     </w:t>
            </w:r>
            <w:r w:rsidRPr="00FD2E8A">
              <w:rPr>
                <w:rFonts w:ascii="Times New Roman" w:eastAsia="Times New Roman" w:hAnsi="Times New Roman" w:cs="Times New Roman"/>
                <w:color w:val="000000"/>
                <w:sz w:val="20"/>
                <w:szCs w:val="20"/>
              </w:rPr>
              <w:br/>
              <w:t>п.7.1.15</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A7E80B4" w14:textId="77777777" w:rsidR="00647ED4" w:rsidRPr="00FD2E8A" w:rsidRDefault="00084A38" w:rsidP="00333B68">
            <w:pPr>
              <w:spacing w:after="0" w:line="240" w:lineRule="auto"/>
              <w:jc w:val="center"/>
              <w:rPr>
                <w:rFonts w:ascii="Times New Roman" w:eastAsia="Times New Roman" w:hAnsi="Times New Roman" w:cs="Times New Roman"/>
                <w:color w:val="000000"/>
                <w:sz w:val="20"/>
                <w:szCs w:val="20"/>
              </w:rPr>
            </w:pPr>
            <w:r w:rsidRPr="00FD2E8A">
              <w:rPr>
                <w:rFonts w:ascii="Times New Roman" w:eastAsia="Times New Roman" w:hAnsi="Times New Roman" w:cs="Times New Roman"/>
                <w:color w:val="000000"/>
                <w:sz w:val="20"/>
                <w:szCs w:val="20"/>
              </w:rPr>
              <w:t>Стимулирующая</w:t>
            </w:r>
          </w:p>
        </w:tc>
      </w:tr>
      <w:tr w:rsidR="00B575F4" w:rsidRPr="00FD2E8A" w14:paraId="5CBBE8DA" w14:textId="77777777" w:rsidTr="00B97220">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79E7304"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14</w:t>
            </w:r>
          </w:p>
        </w:tc>
        <w:tc>
          <w:tcPr>
            <w:tcW w:w="1305" w:type="dxa"/>
            <w:tcBorders>
              <w:top w:val="single" w:sz="4" w:space="0" w:color="auto"/>
              <w:left w:val="nil"/>
              <w:bottom w:val="single" w:sz="4" w:space="0" w:color="auto"/>
              <w:right w:val="single" w:sz="4" w:space="0" w:color="auto"/>
            </w:tcBorders>
            <w:shd w:val="clear" w:color="auto" w:fill="auto"/>
            <w:vAlign w:val="center"/>
          </w:tcPr>
          <w:p w14:paraId="14AF55CB"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НДС.0225</w:t>
            </w:r>
          </w:p>
        </w:tc>
        <w:tc>
          <w:tcPr>
            <w:tcW w:w="2806" w:type="dxa"/>
            <w:tcBorders>
              <w:top w:val="single" w:sz="4" w:space="0" w:color="auto"/>
              <w:left w:val="nil"/>
              <w:bottom w:val="single" w:sz="4" w:space="0" w:color="auto"/>
              <w:right w:val="single" w:sz="4" w:space="0" w:color="auto"/>
            </w:tcBorders>
            <w:vAlign w:val="center"/>
          </w:tcPr>
          <w:p w14:paraId="257B119B" w14:textId="77777777" w:rsidR="00647ED4" w:rsidRPr="00FD2E8A" w:rsidRDefault="00084A38" w:rsidP="00B97220">
            <w:pPr>
              <w:spacing w:after="0" w:line="240" w:lineRule="auto"/>
              <w:rPr>
                <w:rFonts w:ascii="Times New Roman" w:hAnsi="Times New Roman" w:cs="Times New Roman"/>
                <w:sz w:val="20"/>
                <w:szCs w:val="20"/>
              </w:rPr>
            </w:pPr>
            <w:r w:rsidRPr="00FD2E8A">
              <w:rPr>
                <w:rFonts w:ascii="Times New Roman" w:hAnsi="Times New Roman" w:cs="Times New Roman"/>
                <w:sz w:val="20"/>
                <w:szCs w:val="20"/>
              </w:rPr>
              <w:t>Освобождение от уплаты НДС при ввозе авиационных двигателей</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D5F3E5F" w14:textId="0296EAD2" w:rsidR="00647ED4" w:rsidRPr="00FD2E8A" w:rsidRDefault="00084A38" w:rsidP="005E1848">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Не подлежит налогообложению (освобождается</w:t>
            </w:r>
            <w:r w:rsidRPr="00FD2E8A">
              <w:rPr>
                <w:rFonts w:ascii="Times New Roman" w:eastAsia="Times New Roman" w:hAnsi="Times New Roman" w:cs="Times New Roman"/>
                <w:sz w:val="20"/>
                <w:szCs w:val="20"/>
              </w:rPr>
              <w:br/>
              <w:t xml:space="preserve"> от налогообложения) ввоз на территорию Российской Федерации и иные территории, находящиеся под ее юрисдикцией: авиационных двигателей, запасных частей</w:t>
            </w:r>
            <w:r w:rsidR="008A5126" w:rsidRPr="00FD2E8A">
              <w:rPr>
                <w:rFonts w:ascii="Times New Roman" w:eastAsia="Times New Roman" w:hAnsi="Times New Roman" w:cs="Times New Roman"/>
                <w:sz w:val="20"/>
                <w:szCs w:val="20"/>
              </w:rPr>
              <w:t xml:space="preserve"> </w:t>
            </w:r>
            <w:r w:rsidRPr="00FD2E8A">
              <w:rPr>
                <w:rFonts w:ascii="Times New Roman" w:eastAsia="Times New Roman" w:hAnsi="Times New Roman" w:cs="Times New Roman"/>
                <w:sz w:val="20"/>
                <w:szCs w:val="20"/>
              </w:rPr>
              <w:t xml:space="preserve">и комплектующих изделий, предназначенных для строительства, ремонта и (или) модернизации на территории Российской Федерации гражданских воздушных судов,  а также печатных изданий, опытных образцов и (или) их составных частей, </w:t>
            </w:r>
            <w:r w:rsidRPr="00FD2E8A">
              <w:rPr>
                <w:rFonts w:ascii="Times New Roman" w:eastAsia="Times New Roman" w:hAnsi="Times New Roman" w:cs="Times New Roman"/>
                <w:sz w:val="20"/>
                <w:szCs w:val="20"/>
              </w:rPr>
              <w:lastRenderedPageBreak/>
              <w:t>необходимых для разработки, создания и (или) испытания гражданских воздушных судов и (или) авиационных двигателей</w:t>
            </w:r>
          </w:p>
        </w:tc>
        <w:tc>
          <w:tcPr>
            <w:tcW w:w="3118" w:type="dxa"/>
            <w:tcBorders>
              <w:top w:val="single" w:sz="4" w:space="0" w:color="auto"/>
              <w:left w:val="nil"/>
              <w:bottom w:val="single" w:sz="4" w:space="0" w:color="auto"/>
              <w:right w:val="single" w:sz="4" w:space="0" w:color="auto"/>
            </w:tcBorders>
            <w:shd w:val="clear" w:color="auto" w:fill="auto"/>
            <w:vAlign w:val="center"/>
          </w:tcPr>
          <w:p w14:paraId="49E8C543" w14:textId="77777777" w:rsidR="00647ED4" w:rsidRPr="00FD2E8A" w:rsidRDefault="00084A38" w:rsidP="0074683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lastRenderedPageBreak/>
              <w:t xml:space="preserve">Налоговый кодекс Российской Федерации (в ред. от 29.09.2019 </w:t>
            </w:r>
          </w:p>
          <w:p w14:paraId="01E473D6" w14:textId="77777777" w:rsidR="00647ED4" w:rsidRPr="00FD2E8A" w:rsidRDefault="00084A38" w:rsidP="0074683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 324-ФЗ) </w:t>
            </w:r>
          </w:p>
          <w:p w14:paraId="343C79B6" w14:textId="77777777" w:rsidR="00647ED4" w:rsidRPr="00FD2E8A" w:rsidRDefault="00084A38" w:rsidP="0074683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ст.150/ч.1/пп.22</w:t>
            </w:r>
          </w:p>
        </w:tc>
        <w:tc>
          <w:tcPr>
            <w:tcW w:w="2410" w:type="dxa"/>
            <w:tcBorders>
              <w:top w:val="single" w:sz="4" w:space="0" w:color="auto"/>
              <w:left w:val="nil"/>
              <w:bottom w:val="single" w:sz="4" w:space="0" w:color="auto"/>
              <w:right w:val="single" w:sz="4" w:space="0" w:color="auto"/>
            </w:tcBorders>
            <w:shd w:val="clear" w:color="auto" w:fill="auto"/>
            <w:vAlign w:val="center"/>
          </w:tcPr>
          <w:p w14:paraId="0F1611F7"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Стимулирующая</w:t>
            </w:r>
          </w:p>
        </w:tc>
      </w:tr>
      <w:tr w:rsidR="00B575F4" w:rsidRPr="00FD2E8A" w14:paraId="77A47FC5" w14:textId="77777777" w:rsidTr="00B97220">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FE0CEE9"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15</w:t>
            </w:r>
          </w:p>
        </w:tc>
        <w:tc>
          <w:tcPr>
            <w:tcW w:w="1305" w:type="dxa"/>
            <w:tcBorders>
              <w:top w:val="single" w:sz="4" w:space="0" w:color="auto"/>
              <w:left w:val="nil"/>
              <w:bottom w:val="single" w:sz="4" w:space="0" w:color="auto"/>
              <w:right w:val="single" w:sz="4" w:space="0" w:color="auto"/>
            </w:tcBorders>
            <w:shd w:val="clear" w:color="auto" w:fill="auto"/>
            <w:vAlign w:val="center"/>
          </w:tcPr>
          <w:p w14:paraId="5E6E80B5"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ВВТП.0026</w:t>
            </w:r>
          </w:p>
        </w:tc>
        <w:tc>
          <w:tcPr>
            <w:tcW w:w="2806" w:type="dxa"/>
            <w:tcBorders>
              <w:top w:val="single" w:sz="4" w:space="0" w:color="auto"/>
              <w:left w:val="nil"/>
              <w:bottom w:val="single" w:sz="4" w:space="0" w:color="auto"/>
              <w:right w:val="single" w:sz="4" w:space="0" w:color="auto"/>
            </w:tcBorders>
            <w:vAlign w:val="center"/>
          </w:tcPr>
          <w:p w14:paraId="504C8535" w14:textId="77777777" w:rsidR="00647ED4" w:rsidRPr="00FD2E8A" w:rsidRDefault="00084A38" w:rsidP="00B97220">
            <w:pPr>
              <w:spacing w:after="0" w:line="240" w:lineRule="auto"/>
              <w:rPr>
                <w:rFonts w:ascii="Times New Roman" w:hAnsi="Times New Roman" w:cs="Times New Roman"/>
                <w:sz w:val="20"/>
                <w:szCs w:val="20"/>
              </w:rPr>
            </w:pPr>
            <w:r w:rsidRPr="00FD2E8A">
              <w:rPr>
                <w:rFonts w:ascii="Times New Roman" w:hAnsi="Times New Roman" w:cs="Times New Roman"/>
                <w:sz w:val="20"/>
                <w:szCs w:val="20"/>
              </w:rPr>
              <w:t>Освобождение от уплаты ввозной таможенной пошлины гражданских пассажирских самолетов</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29F19D9" w14:textId="0E457FAB" w:rsidR="00647ED4" w:rsidRPr="00FD2E8A" w:rsidRDefault="00084A38" w:rsidP="00427CE0">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От ввозной таможенной пошлины освобождаются: гражданские пассажирские самолеты </w:t>
            </w:r>
            <w:proofErr w:type="spellStart"/>
            <w:r w:rsidRPr="00FD2E8A">
              <w:rPr>
                <w:rFonts w:ascii="Times New Roman" w:eastAsia="Times New Roman" w:hAnsi="Times New Roman" w:cs="Times New Roman"/>
                <w:sz w:val="20"/>
                <w:szCs w:val="20"/>
              </w:rPr>
              <w:t>подсубпозиций</w:t>
            </w:r>
            <w:proofErr w:type="spellEnd"/>
            <w:r w:rsidRPr="00FD2E8A">
              <w:rPr>
                <w:rFonts w:ascii="Times New Roman" w:eastAsia="Times New Roman" w:hAnsi="Times New Roman" w:cs="Times New Roman"/>
                <w:sz w:val="20"/>
                <w:szCs w:val="20"/>
              </w:rPr>
              <w:t xml:space="preserve"> 8802 40 003 5 и 8802 40 003 6 ТН ВЭД ЕАЭС, ввезенные на таможенную территорию Евразийского экономического союза с применением льготы, указанной в подпункте 7.1.13 Решения Комиссии Таможенного союза от 27.11.2009 № 130, и ввозимые в течение срока их эксплуатации</w:t>
            </w:r>
            <w:r w:rsidR="008A5126" w:rsidRPr="00FD2E8A">
              <w:rPr>
                <w:rFonts w:ascii="Times New Roman" w:eastAsia="Times New Roman" w:hAnsi="Times New Roman" w:cs="Times New Roman"/>
                <w:sz w:val="20"/>
                <w:szCs w:val="20"/>
              </w:rPr>
              <w:t xml:space="preserve"> </w:t>
            </w:r>
            <w:r w:rsidRPr="00FD2E8A">
              <w:rPr>
                <w:rFonts w:ascii="Times New Roman" w:eastAsia="Times New Roman" w:hAnsi="Times New Roman" w:cs="Times New Roman"/>
                <w:sz w:val="20"/>
                <w:szCs w:val="20"/>
              </w:rPr>
              <w:t xml:space="preserve">на таможенную территорию Евразийского экономического союза после их ремонта или технического обслуживания </w:t>
            </w:r>
            <w:r w:rsidRPr="00FD2E8A">
              <w:rPr>
                <w:rFonts w:ascii="Times New Roman" w:eastAsia="Times New Roman" w:hAnsi="Times New Roman" w:cs="Times New Roman"/>
                <w:sz w:val="20"/>
                <w:szCs w:val="20"/>
              </w:rPr>
              <w:br/>
              <w:t>за пределами таможенной территории Евразийского экономического союза</w:t>
            </w:r>
          </w:p>
        </w:tc>
        <w:tc>
          <w:tcPr>
            <w:tcW w:w="3118" w:type="dxa"/>
            <w:tcBorders>
              <w:top w:val="single" w:sz="4" w:space="0" w:color="auto"/>
              <w:left w:val="nil"/>
              <w:bottom w:val="single" w:sz="4" w:space="0" w:color="auto"/>
              <w:right w:val="single" w:sz="4" w:space="0" w:color="auto"/>
            </w:tcBorders>
            <w:shd w:val="clear" w:color="auto" w:fill="auto"/>
            <w:vAlign w:val="center"/>
          </w:tcPr>
          <w:p w14:paraId="4CAF5A45" w14:textId="77777777" w:rsidR="00647ED4" w:rsidRPr="00FD2E8A" w:rsidRDefault="00084A38" w:rsidP="00657892">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Решение Комиссии Таможенного союза от 27.11.2009 № 130 </w:t>
            </w:r>
          </w:p>
          <w:p w14:paraId="7E26EAFF" w14:textId="77777777" w:rsidR="00647ED4" w:rsidRPr="00FD2E8A" w:rsidRDefault="00084A38" w:rsidP="00657892">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"О едином таможенно-тарифном регулировании Евразийского экономического союза" </w:t>
            </w:r>
          </w:p>
          <w:p w14:paraId="361221FD" w14:textId="77777777" w:rsidR="00647ED4" w:rsidRPr="00FD2E8A" w:rsidRDefault="00084A38" w:rsidP="00657892">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п.7.1.14</w:t>
            </w:r>
          </w:p>
        </w:tc>
        <w:tc>
          <w:tcPr>
            <w:tcW w:w="2410" w:type="dxa"/>
            <w:tcBorders>
              <w:top w:val="single" w:sz="4" w:space="0" w:color="auto"/>
              <w:left w:val="nil"/>
              <w:bottom w:val="single" w:sz="4" w:space="0" w:color="auto"/>
              <w:right w:val="single" w:sz="4" w:space="0" w:color="auto"/>
            </w:tcBorders>
            <w:shd w:val="clear" w:color="auto" w:fill="auto"/>
            <w:vAlign w:val="center"/>
          </w:tcPr>
          <w:p w14:paraId="70AEA95E"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Стимулирующая</w:t>
            </w:r>
          </w:p>
        </w:tc>
      </w:tr>
      <w:tr w:rsidR="00B575F4" w:rsidRPr="00FD2E8A" w14:paraId="5E3AD727" w14:textId="77777777" w:rsidTr="00B97220">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CC695E2"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16</w:t>
            </w:r>
          </w:p>
        </w:tc>
        <w:tc>
          <w:tcPr>
            <w:tcW w:w="1305" w:type="dxa"/>
            <w:tcBorders>
              <w:top w:val="single" w:sz="4" w:space="0" w:color="auto"/>
              <w:left w:val="nil"/>
              <w:bottom w:val="single" w:sz="4" w:space="0" w:color="auto"/>
              <w:right w:val="single" w:sz="4" w:space="0" w:color="auto"/>
            </w:tcBorders>
            <w:shd w:val="clear" w:color="auto" w:fill="auto"/>
            <w:vAlign w:val="center"/>
          </w:tcPr>
          <w:p w14:paraId="6970FFE7"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НДС.0230</w:t>
            </w:r>
          </w:p>
        </w:tc>
        <w:tc>
          <w:tcPr>
            <w:tcW w:w="2806" w:type="dxa"/>
            <w:tcBorders>
              <w:top w:val="single" w:sz="4" w:space="0" w:color="auto"/>
              <w:left w:val="nil"/>
              <w:bottom w:val="single" w:sz="4" w:space="0" w:color="auto"/>
              <w:right w:val="single" w:sz="4" w:space="0" w:color="auto"/>
            </w:tcBorders>
            <w:vAlign w:val="center"/>
          </w:tcPr>
          <w:p w14:paraId="2F16240D" w14:textId="77777777" w:rsidR="00647ED4" w:rsidRPr="00FD2E8A" w:rsidRDefault="00084A38" w:rsidP="00B97220">
            <w:pPr>
              <w:spacing w:after="0" w:line="240" w:lineRule="auto"/>
              <w:rPr>
                <w:rFonts w:ascii="Times New Roman" w:hAnsi="Times New Roman" w:cs="Times New Roman"/>
                <w:sz w:val="20"/>
                <w:szCs w:val="20"/>
              </w:rPr>
            </w:pPr>
            <w:r w:rsidRPr="00FD2E8A">
              <w:rPr>
                <w:rFonts w:ascii="Times New Roman" w:hAnsi="Times New Roman" w:cs="Times New Roman"/>
                <w:sz w:val="20"/>
                <w:szCs w:val="20"/>
              </w:rPr>
              <w:t xml:space="preserve">Пониженная ставка НДС при реализации авиационных двигателей, запасных частей </w:t>
            </w:r>
          </w:p>
          <w:p w14:paraId="7F71C61C" w14:textId="77777777" w:rsidR="00647ED4" w:rsidRPr="00FD2E8A" w:rsidRDefault="00084A38" w:rsidP="00B97220">
            <w:pPr>
              <w:spacing w:after="0" w:line="240" w:lineRule="auto"/>
              <w:rPr>
                <w:rFonts w:ascii="Times New Roman" w:hAnsi="Times New Roman" w:cs="Times New Roman"/>
                <w:sz w:val="20"/>
                <w:szCs w:val="20"/>
              </w:rPr>
            </w:pPr>
            <w:r w:rsidRPr="00FD2E8A">
              <w:rPr>
                <w:rFonts w:ascii="Times New Roman" w:hAnsi="Times New Roman" w:cs="Times New Roman"/>
                <w:sz w:val="20"/>
                <w:szCs w:val="20"/>
              </w:rPr>
              <w:t>и комплектующих изделий</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ACA13A3" w14:textId="77777777" w:rsidR="00647ED4" w:rsidRPr="00FD2E8A" w:rsidRDefault="00084A38" w:rsidP="00427CE0">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Налогообложение производится по налоговой ставке </w:t>
            </w:r>
            <w:r w:rsidRPr="00FD2E8A">
              <w:rPr>
                <w:rFonts w:ascii="Times New Roman" w:eastAsia="Times New Roman" w:hAnsi="Times New Roman" w:cs="Times New Roman"/>
                <w:sz w:val="20"/>
                <w:szCs w:val="20"/>
              </w:rPr>
              <w:br/>
              <w:t>0 процентов при реализации: авиационных двигателей, запасных частей и комплектующих изделий, предназначенных для строительства, ремонта и (или) модернизации на территории Российской Федерации гражданских воздушных судов, при условии представления в налоговые органы документов, предусмотренных статьей 165 НК РФ.</w:t>
            </w:r>
          </w:p>
        </w:tc>
        <w:tc>
          <w:tcPr>
            <w:tcW w:w="3118" w:type="dxa"/>
            <w:tcBorders>
              <w:top w:val="single" w:sz="4" w:space="0" w:color="auto"/>
              <w:left w:val="nil"/>
              <w:bottom w:val="single" w:sz="4" w:space="0" w:color="auto"/>
              <w:right w:val="single" w:sz="4" w:space="0" w:color="auto"/>
            </w:tcBorders>
            <w:shd w:val="clear" w:color="auto" w:fill="auto"/>
            <w:vAlign w:val="center"/>
          </w:tcPr>
          <w:p w14:paraId="45602A9B" w14:textId="77777777" w:rsidR="00647ED4" w:rsidRPr="00FD2E8A" w:rsidRDefault="00084A38" w:rsidP="0097414F">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Налоговый кодекс Российской Федерации (в ред. от 29.09.2019 </w:t>
            </w:r>
          </w:p>
          <w:p w14:paraId="154F66B6" w14:textId="77777777" w:rsidR="00647ED4" w:rsidRPr="00FD2E8A" w:rsidRDefault="00084A38" w:rsidP="0097414F">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 324-ФЗ) </w:t>
            </w:r>
          </w:p>
          <w:p w14:paraId="222404E6" w14:textId="77777777" w:rsidR="00647ED4" w:rsidRPr="00FD2E8A" w:rsidRDefault="00084A38" w:rsidP="0097414F">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ст.164/п.1/пп.16</w:t>
            </w:r>
          </w:p>
        </w:tc>
        <w:tc>
          <w:tcPr>
            <w:tcW w:w="2410" w:type="dxa"/>
            <w:tcBorders>
              <w:top w:val="single" w:sz="4" w:space="0" w:color="auto"/>
              <w:left w:val="nil"/>
              <w:bottom w:val="single" w:sz="4" w:space="0" w:color="auto"/>
              <w:right w:val="single" w:sz="4" w:space="0" w:color="auto"/>
            </w:tcBorders>
            <w:shd w:val="clear" w:color="auto" w:fill="auto"/>
            <w:vAlign w:val="center"/>
          </w:tcPr>
          <w:p w14:paraId="5ADCA88C"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Стимулирующая</w:t>
            </w:r>
          </w:p>
        </w:tc>
      </w:tr>
      <w:tr w:rsidR="00B575F4" w:rsidRPr="00FD2E8A" w14:paraId="2920EC55" w14:textId="77777777" w:rsidTr="00B97220">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45A1DD3" w14:textId="3550658D" w:rsidR="00647ED4" w:rsidRPr="00FD2E8A" w:rsidRDefault="00AA096B"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17</w:t>
            </w:r>
          </w:p>
        </w:tc>
        <w:tc>
          <w:tcPr>
            <w:tcW w:w="1305" w:type="dxa"/>
            <w:tcBorders>
              <w:top w:val="single" w:sz="4" w:space="0" w:color="auto"/>
              <w:left w:val="nil"/>
              <w:bottom w:val="single" w:sz="4" w:space="0" w:color="auto"/>
              <w:right w:val="single" w:sz="4" w:space="0" w:color="auto"/>
            </w:tcBorders>
            <w:shd w:val="clear" w:color="auto" w:fill="auto"/>
            <w:vAlign w:val="center"/>
          </w:tcPr>
          <w:p w14:paraId="3036FAF9"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НДС.0219</w:t>
            </w:r>
          </w:p>
        </w:tc>
        <w:tc>
          <w:tcPr>
            <w:tcW w:w="2806" w:type="dxa"/>
            <w:tcBorders>
              <w:top w:val="single" w:sz="4" w:space="0" w:color="auto"/>
              <w:left w:val="nil"/>
              <w:bottom w:val="single" w:sz="4" w:space="0" w:color="auto"/>
              <w:right w:val="single" w:sz="4" w:space="0" w:color="auto"/>
            </w:tcBorders>
            <w:vAlign w:val="center"/>
          </w:tcPr>
          <w:p w14:paraId="4846FBB2" w14:textId="77777777" w:rsidR="00647ED4" w:rsidRPr="00FD2E8A" w:rsidRDefault="00084A38" w:rsidP="00B97220">
            <w:pPr>
              <w:spacing w:after="0" w:line="240" w:lineRule="auto"/>
              <w:rPr>
                <w:rFonts w:ascii="Times New Roman" w:hAnsi="Times New Roman" w:cs="Times New Roman"/>
                <w:sz w:val="20"/>
                <w:szCs w:val="20"/>
              </w:rPr>
            </w:pPr>
            <w:r w:rsidRPr="00FD2E8A">
              <w:rPr>
                <w:rFonts w:ascii="Times New Roman" w:hAnsi="Times New Roman" w:cs="Times New Roman"/>
                <w:sz w:val="20"/>
                <w:szCs w:val="20"/>
              </w:rPr>
              <w:t>Пониженная ставка НДС на услуги по внутренним воздушным перевозкам пассажиров и багажа вне территории Московской области и территории</w:t>
            </w:r>
          </w:p>
          <w:p w14:paraId="6632C250" w14:textId="77777777" w:rsidR="00647ED4" w:rsidRPr="00FD2E8A" w:rsidRDefault="00084A38" w:rsidP="00B97220">
            <w:pPr>
              <w:spacing w:after="0" w:line="240" w:lineRule="auto"/>
              <w:rPr>
                <w:rFonts w:ascii="Times New Roman" w:hAnsi="Times New Roman" w:cs="Times New Roman"/>
                <w:sz w:val="20"/>
                <w:szCs w:val="20"/>
              </w:rPr>
            </w:pPr>
            <w:r w:rsidRPr="00FD2E8A">
              <w:rPr>
                <w:rFonts w:ascii="Times New Roman" w:hAnsi="Times New Roman" w:cs="Times New Roman"/>
                <w:sz w:val="20"/>
                <w:szCs w:val="20"/>
              </w:rPr>
              <w:t xml:space="preserve"> г. Москвы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455716C" w14:textId="14924FBE" w:rsidR="00647ED4" w:rsidRPr="00FD2E8A" w:rsidRDefault="00084A38" w:rsidP="00427CE0">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Налогообложение производится по налоговой ставке</w:t>
            </w:r>
            <w:r w:rsidRPr="00FD2E8A">
              <w:rPr>
                <w:rFonts w:ascii="Times New Roman" w:eastAsia="Times New Roman" w:hAnsi="Times New Roman" w:cs="Times New Roman"/>
                <w:sz w:val="20"/>
                <w:szCs w:val="20"/>
              </w:rPr>
              <w:br/>
              <w:t xml:space="preserve"> 0 процентов при реализации: услуг по внутренним воздушным перевозкам пассажиров и багажа при условии, что пункт отправления, пункт назначения пассажиров и багажа, а также все промежуточные пункты маршрута перевозки в случае их наличия расположены вне территории Московской области и территории города федерального значения Москвы</w:t>
            </w:r>
          </w:p>
        </w:tc>
        <w:tc>
          <w:tcPr>
            <w:tcW w:w="3118" w:type="dxa"/>
            <w:tcBorders>
              <w:top w:val="single" w:sz="4" w:space="0" w:color="auto"/>
              <w:left w:val="nil"/>
              <w:bottom w:val="single" w:sz="4" w:space="0" w:color="auto"/>
              <w:right w:val="single" w:sz="4" w:space="0" w:color="auto"/>
            </w:tcBorders>
            <w:shd w:val="clear" w:color="auto" w:fill="auto"/>
            <w:vAlign w:val="center"/>
          </w:tcPr>
          <w:p w14:paraId="1CED0777" w14:textId="77777777" w:rsidR="00647ED4" w:rsidRPr="00FD2E8A" w:rsidRDefault="00084A38" w:rsidP="00FD3CCF">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Налоговый кодекс Российской Федерации (в ред. от 06.06.2019 </w:t>
            </w:r>
          </w:p>
          <w:p w14:paraId="4C4421CB" w14:textId="77777777" w:rsidR="00647ED4" w:rsidRPr="00FD2E8A" w:rsidRDefault="00084A38" w:rsidP="00FD3CCF">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 123-ФЗ) </w:t>
            </w:r>
          </w:p>
          <w:p w14:paraId="6CD1401C" w14:textId="77777777" w:rsidR="00647ED4" w:rsidRPr="00FD2E8A" w:rsidRDefault="00084A38" w:rsidP="00FD3CCF">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ст.164/п.1/пп.4.3</w:t>
            </w:r>
          </w:p>
        </w:tc>
        <w:tc>
          <w:tcPr>
            <w:tcW w:w="2410" w:type="dxa"/>
            <w:tcBorders>
              <w:top w:val="single" w:sz="4" w:space="0" w:color="auto"/>
              <w:left w:val="nil"/>
              <w:bottom w:val="single" w:sz="4" w:space="0" w:color="auto"/>
              <w:right w:val="single" w:sz="4" w:space="0" w:color="auto"/>
            </w:tcBorders>
            <w:shd w:val="clear" w:color="auto" w:fill="auto"/>
            <w:vAlign w:val="center"/>
          </w:tcPr>
          <w:p w14:paraId="32956A6F"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Социальная</w:t>
            </w:r>
          </w:p>
        </w:tc>
      </w:tr>
      <w:tr w:rsidR="00B575F4" w:rsidRPr="00FD2E8A" w14:paraId="36E0ABDD" w14:textId="77777777" w:rsidTr="00B97220">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F1741B5" w14:textId="11A4C725" w:rsidR="00647ED4" w:rsidRPr="00FD2E8A" w:rsidRDefault="00AA096B"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18</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6A40ABDF"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НДС.0223</w:t>
            </w:r>
          </w:p>
        </w:tc>
        <w:tc>
          <w:tcPr>
            <w:tcW w:w="2806" w:type="dxa"/>
            <w:tcBorders>
              <w:top w:val="single" w:sz="4" w:space="0" w:color="auto"/>
              <w:left w:val="single" w:sz="4" w:space="0" w:color="auto"/>
              <w:bottom w:val="single" w:sz="4" w:space="0" w:color="auto"/>
              <w:right w:val="single" w:sz="4" w:space="0" w:color="auto"/>
            </w:tcBorders>
            <w:vAlign w:val="center"/>
          </w:tcPr>
          <w:p w14:paraId="4E0E723D" w14:textId="77777777" w:rsidR="00647ED4" w:rsidRPr="00FD2E8A" w:rsidRDefault="00084A38" w:rsidP="00B97220">
            <w:pPr>
              <w:spacing w:after="0" w:line="240" w:lineRule="auto"/>
              <w:rPr>
                <w:rFonts w:ascii="Times New Roman" w:hAnsi="Times New Roman" w:cs="Times New Roman"/>
                <w:sz w:val="20"/>
                <w:szCs w:val="20"/>
              </w:rPr>
            </w:pPr>
            <w:r w:rsidRPr="00FD2E8A">
              <w:rPr>
                <w:rFonts w:ascii="Times New Roman" w:hAnsi="Times New Roman" w:cs="Times New Roman"/>
                <w:sz w:val="20"/>
                <w:szCs w:val="20"/>
              </w:rPr>
              <w:t>Освобождение от уплаты НДС при ввозе гражданских воздушных судов</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B415B0A" w14:textId="77777777" w:rsidR="00647ED4" w:rsidRPr="00FD2E8A" w:rsidRDefault="00084A38" w:rsidP="00427CE0">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Не подлежит налогообложению (освобождается </w:t>
            </w:r>
            <w:r w:rsidRPr="00FD2E8A">
              <w:rPr>
                <w:rFonts w:ascii="Times New Roman" w:eastAsia="Times New Roman" w:hAnsi="Times New Roman" w:cs="Times New Roman"/>
                <w:sz w:val="20"/>
                <w:szCs w:val="20"/>
              </w:rPr>
              <w:br/>
              <w:t xml:space="preserve">от налогообложения) ввоз на территорию Российской Федерации и иные территории, находящиеся под ее </w:t>
            </w:r>
            <w:r w:rsidRPr="00FD2E8A">
              <w:rPr>
                <w:rFonts w:ascii="Times New Roman" w:eastAsia="Times New Roman" w:hAnsi="Times New Roman" w:cs="Times New Roman"/>
                <w:sz w:val="20"/>
                <w:szCs w:val="20"/>
              </w:rPr>
              <w:lastRenderedPageBreak/>
              <w:t>юрисдикцией: гражданских воздушных судов при условии представления в таможенный орган копии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54E500C" w14:textId="77777777" w:rsidR="00647ED4" w:rsidRPr="00FD2E8A" w:rsidRDefault="00084A38" w:rsidP="003E5C52">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lastRenderedPageBreak/>
              <w:t xml:space="preserve">Налоговый кодекс Российской Федерации (в ред. от 29.09.2019 № 324-ФЗ) </w:t>
            </w:r>
          </w:p>
          <w:p w14:paraId="1861A5CB" w14:textId="77777777" w:rsidR="00647ED4" w:rsidRPr="00FD2E8A" w:rsidRDefault="00084A38" w:rsidP="003E5C52">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lastRenderedPageBreak/>
              <w:t>ст.150/ч.1/пп.20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221085"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lastRenderedPageBreak/>
              <w:t>Стимулирующая</w:t>
            </w:r>
          </w:p>
        </w:tc>
      </w:tr>
      <w:tr w:rsidR="00B575F4" w:rsidRPr="00FD2E8A" w14:paraId="6EB34CC7" w14:textId="77777777" w:rsidTr="00B97220">
        <w:trPr>
          <w:trHeight w:val="283"/>
        </w:trPr>
        <w:tc>
          <w:tcPr>
            <w:tcW w:w="675" w:type="dxa"/>
            <w:tcBorders>
              <w:top w:val="single" w:sz="4" w:space="0" w:color="auto"/>
              <w:left w:val="single" w:sz="4" w:space="0" w:color="auto"/>
              <w:bottom w:val="nil"/>
              <w:right w:val="single" w:sz="4" w:space="0" w:color="auto"/>
            </w:tcBorders>
            <w:shd w:val="clear" w:color="auto" w:fill="auto"/>
            <w:vAlign w:val="center"/>
          </w:tcPr>
          <w:p w14:paraId="642E0657" w14:textId="22217918" w:rsidR="00647ED4" w:rsidRPr="00FD2E8A" w:rsidRDefault="00AA096B"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19</w:t>
            </w:r>
          </w:p>
        </w:tc>
        <w:tc>
          <w:tcPr>
            <w:tcW w:w="1305" w:type="dxa"/>
            <w:tcBorders>
              <w:top w:val="single" w:sz="4" w:space="0" w:color="auto"/>
              <w:left w:val="nil"/>
              <w:bottom w:val="single" w:sz="4" w:space="0" w:color="auto"/>
              <w:right w:val="single" w:sz="4" w:space="0" w:color="auto"/>
            </w:tcBorders>
            <w:shd w:val="clear" w:color="auto" w:fill="auto"/>
            <w:vAlign w:val="center"/>
          </w:tcPr>
          <w:p w14:paraId="54B61544"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НДС.0226</w:t>
            </w:r>
          </w:p>
        </w:tc>
        <w:tc>
          <w:tcPr>
            <w:tcW w:w="2806" w:type="dxa"/>
            <w:tcBorders>
              <w:top w:val="single" w:sz="4" w:space="0" w:color="auto"/>
              <w:left w:val="nil"/>
              <w:bottom w:val="single" w:sz="4" w:space="0" w:color="auto"/>
              <w:right w:val="single" w:sz="4" w:space="0" w:color="auto"/>
            </w:tcBorders>
            <w:vAlign w:val="center"/>
          </w:tcPr>
          <w:p w14:paraId="685AAD7D" w14:textId="77777777" w:rsidR="00647ED4" w:rsidRPr="00FD2E8A" w:rsidRDefault="00084A38" w:rsidP="00B97220">
            <w:pPr>
              <w:spacing w:after="0" w:line="240" w:lineRule="auto"/>
              <w:rPr>
                <w:rFonts w:ascii="Times New Roman" w:hAnsi="Times New Roman" w:cs="Times New Roman"/>
                <w:sz w:val="20"/>
                <w:szCs w:val="20"/>
              </w:rPr>
            </w:pPr>
            <w:r w:rsidRPr="00FD2E8A">
              <w:rPr>
                <w:rFonts w:ascii="Times New Roman" w:hAnsi="Times New Roman" w:cs="Times New Roman"/>
                <w:sz w:val="20"/>
                <w:szCs w:val="20"/>
              </w:rPr>
              <w:t>Пониженная ставка НДС при реализации гражданских воздушных судов</w:t>
            </w:r>
          </w:p>
        </w:tc>
        <w:tc>
          <w:tcPr>
            <w:tcW w:w="4820" w:type="dxa"/>
            <w:tcBorders>
              <w:top w:val="single" w:sz="4" w:space="0" w:color="auto"/>
              <w:left w:val="single" w:sz="4" w:space="0" w:color="auto"/>
              <w:bottom w:val="nil"/>
              <w:right w:val="single" w:sz="4" w:space="0" w:color="auto"/>
            </w:tcBorders>
            <w:shd w:val="clear" w:color="auto" w:fill="auto"/>
            <w:vAlign w:val="center"/>
          </w:tcPr>
          <w:p w14:paraId="79BE81CD" w14:textId="605435AE" w:rsidR="00647ED4" w:rsidRPr="00FD2E8A" w:rsidRDefault="00084A38" w:rsidP="008E1D81">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Налогообложение производится по налоговой ставке </w:t>
            </w:r>
            <w:r w:rsidRPr="00FD2E8A">
              <w:rPr>
                <w:rFonts w:ascii="Times New Roman" w:eastAsia="Times New Roman" w:hAnsi="Times New Roman" w:cs="Times New Roman"/>
                <w:sz w:val="20"/>
                <w:szCs w:val="20"/>
              </w:rPr>
              <w:br/>
              <w:t>0 процентов при реализации: гражданских воздушных судов, зарегистрированных (подлежащих регистрации)</w:t>
            </w:r>
            <w:r w:rsidR="008A5126" w:rsidRPr="00FD2E8A">
              <w:rPr>
                <w:rFonts w:ascii="Times New Roman" w:eastAsia="Times New Roman" w:hAnsi="Times New Roman" w:cs="Times New Roman"/>
                <w:sz w:val="20"/>
                <w:szCs w:val="20"/>
              </w:rPr>
              <w:t xml:space="preserve"> </w:t>
            </w:r>
            <w:r w:rsidRPr="00FD2E8A">
              <w:rPr>
                <w:rFonts w:ascii="Times New Roman" w:eastAsia="Times New Roman" w:hAnsi="Times New Roman" w:cs="Times New Roman"/>
                <w:sz w:val="20"/>
                <w:szCs w:val="20"/>
              </w:rPr>
              <w:t>в Государственном реестре гражданских воздушных судов Российской Федерации, а также работ (услуг) по строительству гражданских воздушных судов при условии представления в налоговые органы документов, предусмотренных статьей 165 НК РФ</w:t>
            </w:r>
          </w:p>
        </w:tc>
        <w:tc>
          <w:tcPr>
            <w:tcW w:w="3118" w:type="dxa"/>
            <w:tcBorders>
              <w:top w:val="single" w:sz="4" w:space="0" w:color="auto"/>
              <w:left w:val="nil"/>
              <w:bottom w:val="single" w:sz="4" w:space="0" w:color="auto"/>
              <w:right w:val="single" w:sz="4" w:space="0" w:color="auto"/>
            </w:tcBorders>
            <w:shd w:val="clear" w:color="auto" w:fill="auto"/>
            <w:vAlign w:val="center"/>
          </w:tcPr>
          <w:p w14:paraId="1C869D2C" w14:textId="77777777" w:rsidR="00647ED4" w:rsidRPr="00FD2E8A" w:rsidRDefault="00084A38" w:rsidP="0039094A">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Налоговый кодекс Российской Федерации (в ред. от 29.09.2019 </w:t>
            </w:r>
          </w:p>
          <w:p w14:paraId="734852A9" w14:textId="77777777" w:rsidR="00647ED4" w:rsidRPr="00FD2E8A" w:rsidRDefault="00084A38" w:rsidP="0039094A">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 324-ФЗ) </w:t>
            </w:r>
          </w:p>
          <w:p w14:paraId="389807A5" w14:textId="77777777" w:rsidR="00647ED4" w:rsidRPr="00FD2E8A" w:rsidRDefault="00084A38" w:rsidP="0039094A">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ст.164/п.1/пп.15</w:t>
            </w:r>
          </w:p>
        </w:tc>
        <w:tc>
          <w:tcPr>
            <w:tcW w:w="2410" w:type="dxa"/>
            <w:tcBorders>
              <w:top w:val="single" w:sz="4" w:space="0" w:color="auto"/>
              <w:left w:val="nil"/>
              <w:bottom w:val="single" w:sz="4" w:space="0" w:color="auto"/>
              <w:right w:val="single" w:sz="4" w:space="0" w:color="auto"/>
            </w:tcBorders>
            <w:shd w:val="clear" w:color="auto" w:fill="auto"/>
            <w:vAlign w:val="center"/>
          </w:tcPr>
          <w:p w14:paraId="3B6A0E4C"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Стимулирующая</w:t>
            </w:r>
          </w:p>
        </w:tc>
      </w:tr>
      <w:tr w:rsidR="00B575F4" w:rsidRPr="00FD2E8A" w14:paraId="4B289277" w14:textId="77777777" w:rsidTr="00B97220">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F955FF5" w14:textId="2843460A" w:rsidR="00647ED4" w:rsidRPr="00FD2E8A" w:rsidRDefault="00AA096B"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20</w:t>
            </w:r>
          </w:p>
        </w:tc>
        <w:tc>
          <w:tcPr>
            <w:tcW w:w="1305" w:type="dxa"/>
            <w:tcBorders>
              <w:top w:val="single" w:sz="4" w:space="0" w:color="auto"/>
              <w:left w:val="nil"/>
              <w:bottom w:val="single" w:sz="4" w:space="0" w:color="auto"/>
              <w:right w:val="single" w:sz="4" w:space="0" w:color="auto"/>
            </w:tcBorders>
            <w:shd w:val="clear" w:color="auto" w:fill="auto"/>
            <w:vAlign w:val="center"/>
          </w:tcPr>
          <w:p w14:paraId="508F28F9"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НДС.0227</w:t>
            </w:r>
          </w:p>
        </w:tc>
        <w:tc>
          <w:tcPr>
            <w:tcW w:w="2806" w:type="dxa"/>
            <w:tcBorders>
              <w:top w:val="single" w:sz="4" w:space="0" w:color="auto"/>
              <w:left w:val="nil"/>
              <w:bottom w:val="single" w:sz="4" w:space="0" w:color="auto"/>
              <w:right w:val="single" w:sz="4" w:space="0" w:color="auto"/>
            </w:tcBorders>
            <w:vAlign w:val="center"/>
          </w:tcPr>
          <w:p w14:paraId="1F23B2BF" w14:textId="77777777" w:rsidR="00647ED4" w:rsidRPr="00FD2E8A" w:rsidRDefault="00084A38" w:rsidP="00B97220">
            <w:pPr>
              <w:spacing w:after="0" w:line="240" w:lineRule="auto"/>
              <w:rPr>
                <w:rFonts w:ascii="Times New Roman" w:hAnsi="Times New Roman" w:cs="Times New Roman"/>
                <w:sz w:val="20"/>
                <w:szCs w:val="20"/>
              </w:rPr>
            </w:pPr>
            <w:r w:rsidRPr="00FD2E8A">
              <w:rPr>
                <w:rFonts w:ascii="Times New Roman" w:hAnsi="Times New Roman" w:cs="Times New Roman"/>
                <w:sz w:val="20"/>
                <w:szCs w:val="20"/>
              </w:rPr>
              <w:t>Пониженная ставка НДС на услуги по передаче гражданских воздушных судов</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78D1E82" w14:textId="77777777" w:rsidR="00647ED4" w:rsidRPr="00FD2E8A" w:rsidRDefault="00084A38" w:rsidP="00427CE0">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Налогообложение производится по налоговой ставке </w:t>
            </w:r>
            <w:r w:rsidRPr="00FD2E8A">
              <w:rPr>
                <w:rFonts w:ascii="Times New Roman" w:eastAsia="Times New Roman" w:hAnsi="Times New Roman" w:cs="Times New Roman"/>
                <w:sz w:val="20"/>
                <w:szCs w:val="20"/>
              </w:rPr>
              <w:br/>
              <w:t>0 процентов при реализации: услуг по передаче гражданских воздушных судов, зарегистрированных (подлежащих регистрации) в Государственном реестре гражданских воздушных судов Российской Федерации, по договорам аренды (лизинга) при условии представления в налоговые органы документов, предусмотренных статьей 165 НК РФ</w:t>
            </w:r>
          </w:p>
        </w:tc>
        <w:tc>
          <w:tcPr>
            <w:tcW w:w="3118" w:type="dxa"/>
            <w:tcBorders>
              <w:top w:val="single" w:sz="4" w:space="0" w:color="auto"/>
              <w:left w:val="nil"/>
              <w:bottom w:val="single" w:sz="4" w:space="0" w:color="auto"/>
              <w:right w:val="single" w:sz="4" w:space="0" w:color="auto"/>
            </w:tcBorders>
            <w:shd w:val="clear" w:color="auto" w:fill="auto"/>
            <w:vAlign w:val="center"/>
          </w:tcPr>
          <w:p w14:paraId="3BD821E4" w14:textId="77777777" w:rsidR="00647ED4" w:rsidRPr="00FD2E8A" w:rsidRDefault="00084A38" w:rsidP="000C4D5F">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Налоговый кодекс Российской Федерации (в ред. от 29.09.2019 </w:t>
            </w:r>
          </w:p>
          <w:p w14:paraId="6D98F84C" w14:textId="77777777" w:rsidR="00647ED4" w:rsidRPr="00FD2E8A" w:rsidRDefault="00084A38" w:rsidP="000C4D5F">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 324-ФЗ) </w:t>
            </w:r>
          </w:p>
          <w:p w14:paraId="207A7EF6" w14:textId="77777777" w:rsidR="00647ED4" w:rsidRPr="00FD2E8A" w:rsidRDefault="00084A38" w:rsidP="000C4D5F">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ст.164/п.1/пп.17</w:t>
            </w:r>
          </w:p>
        </w:tc>
        <w:tc>
          <w:tcPr>
            <w:tcW w:w="2410" w:type="dxa"/>
            <w:tcBorders>
              <w:top w:val="single" w:sz="4" w:space="0" w:color="auto"/>
              <w:left w:val="nil"/>
              <w:bottom w:val="single" w:sz="4" w:space="0" w:color="auto"/>
              <w:right w:val="single" w:sz="4" w:space="0" w:color="auto"/>
            </w:tcBorders>
            <w:shd w:val="clear" w:color="auto" w:fill="auto"/>
            <w:vAlign w:val="center"/>
          </w:tcPr>
          <w:p w14:paraId="166566E1"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Стимулирующая</w:t>
            </w:r>
          </w:p>
        </w:tc>
      </w:tr>
      <w:tr w:rsidR="00B575F4" w:rsidRPr="00FD2E8A" w14:paraId="70F8D90D" w14:textId="77777777" w:rsidTr="00B97220">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E87B911" w14:textId="10B24E27" w:rsidR="00647ED4" w:rsidRPr="00FD2E8A" w:rsidRDefault="00AA096B"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21</w:t>
            </w:r>
          </w:p>
        </w:tc>
        <w:tc>
          <w:tcPr>
            <w:tcW w:w="1305" w:type="dxa"/>
            <w:tcBorders>
              <w:top w:val="single" w:sz="4" w:space="0" w:color="auto"/>
              <w:left w:val="nil"/>
              <w:bottom w:val="single" w:sz="4" w:space="0" w:color="auto"/>
              <w:right w:val="single" w:sz="4" w:space="0" w:color="auto"/>
            </w:tcBorders>
            <w:shd w:val="clear" w:color="auto" w:fill="auto"/>
            <w:vAlign w:val="center"/>
          </w:tcPr>
          <w:p w14:paraId="67D3B935"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НИО.0034</w:t>
            </w:r>
          </w:p>
        </w:tc>
        <w:tc>
          <w:tcPr>
            <w:tcW w:w="2806" w:type="dxa"/>
            <w:tcBorders>
              <w:top w:val="single" w:sz="4" w:space="0" w:color="auto"/>
              <w:left w:val="nil"/>
              <w:bottom w:val="single" w:sz="4" w:space="0" w:color="auto"/>
              <w:right w:val="single" w:sz="4" w:space="0" w:color="auto"/>
            </w:tcBorders>
            <w:vAlign w:val="center"/>
          </w:tcPr>
          <w:p w14:paraId="40752628" w14:textId="77777777" w:rsidR="00647ED4" w:rsidRPr="00FD2E8A" w:rsidRDefault="00084A38" w:rsidP="00B97220">
            <w:pPr>
              <w:spacing w:after="0" w:line="240" w:lineRule="auto"/>
              <w:rPr>
                <w:rFonts w:ascii="Times New Roman" w:hAnsi="Times New Roman" w:cs="Times New Roman"/>
                <w:sz w:val="20"/>
                <w:szCs w:val="20"/>
              </w:rPr>
            </w:pPr>
            <w:r w:rsidRPr="00FD2E8A">
              <w:rPr>
                <w:rFonts w:ascii="Times New Roman" w:hAnsi="Times New Roman" w:cs="Times New Roman"/>
                <w:sz w:val="20"/>
                <w:szCs w:val="20"/>
              </w:rPr>
              <w:t>Освобождение от уплаты налога на имущество организаций в отношении федеральных автомобильных дорог общего пользования</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945A8B1" w14:textId="77777777" w:rsidR="00647ED4" w:rsidRPr="00FD2E8A" w:rsidRDefault="00084A38" w:rsidP="008E1D81">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Освобождаются от налогообложения организации –</w:t>
            </w:r>
            <w:r w:rsidRPr="00FD2E8A">
              <w:rPr>
                <w:rFonts w:ascii="Times New Roman" w:eastAsia="Times New Roman" w:hAnsi="Times New Roman" w:cs="Times New Roman"/>
                <w:sz w:val="20"/>
                <w:szCs w:val="20"/>
              </w:rPr>
              <w:br/>
              <w:t>в отношении федеральных автомобильных дорог общего пользования и сооружений, являющихся их неотъемлемой технологической частью</w:t>
            </w:r>
          </w:p>
        </w:tc>
        <w:tc>
          <w:tcPr>
            <w:tcW w:w="3118" w:type="dxa"/>
            <w:tcBorders>
              <w:top w:val="single" w:sz="4" w:space="0" w:color="auto"/>
              <w:left w:val="nil"/>
              <w:bottom w:val="single" w:sz="4" w:space="0" w:color="auto"/>
              <w:right w:val="single" w:sz="4" w:space="0" w:color="auto"/>
            </w:tcBorders>
            <w:shd w:val="clear" w:color="auto" w:fill="auto"/>
            <w:vAlign w:val="center"/>
          </w:tcPr>
          <w:p w14:paraId="3065782D" w14:textId="77777777" w:rsidR="00647ED4" w:rsidRPr="00FD2E8A" w:rsidRDefault="00084A38" w:rsidP="00F34A62">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Налоговый кодекс Российской Федерации </w:t>
            </w:r>
          </w:p>
          <w:p w14:paraId="3FC02313" w14:textId="77777777" w:rsidR="00647ED4" w:rsidRPr="00FD2E8A" w:rsidRDefault="00084A38" w:rsidP="00F34A62">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(в ред. от 11.11.2003 № 139-ФЗ) </w:t>
            </w:r>
          </w:p>
          <w:p w14:paraId="490E69BE" w14:textId="347419F0" w:rsidR="00647ED4" w:rsidRPr="00FD2E8A" w:rsidRDefault="00B34157" w:rsidP="00B34157">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ст.381/</w:t>
            </w:r>
            <w:r w:rsidR="00084A38" w:rsidRPr="00FD2E8A">
              <w:rPr>
                <w:rFonts w:ascii="Times New Roman" w:eastAsia="Times New Roman" w:hAnsi="Times New Roman" w:cs="Times New Roman"/>
                <w:sz w:val="20"/>
                <w:szCs w:val="20"/>
              </w:rPr>
              <w:t>пп.11</w:t>
            </w:r>
          </w:p>
        </w:tc>
        <w:tc>
          <w:tcPr>
            <w:tcW w:w="2410" w:type="dxa"/>
            <w:tcBorders>
              <w:top w:val="single" w:sz="4" w:space="0" w:color="auto"/>
              <w:left w:val="nil"/>
              <w:bottom w:val="single" w:sz="4" w:space="0" w:color="auto"/>
              <w:right w:val="single" w:sz="4" w:space="0" w:color="auto"/>
            </w:tcBorders>
            <w:shd w:val="clear" w:color="auto" w:fill="auto"/>
            <w:vAlign w:val="center"/>
          </w:tcPr>
          <w:p w14:paraId="48FB6FB2"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Техническая</w:t>
            </w:r>
          </w:p>
        </w:tc>
      </w:tr>
      <w:tr w:rsidR="00B575F4" w:rsidRPr="00FD2E8A" w14:paraId="04B5DBA1" w14:textId="77777777" w:rsidTr="00B97220">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5ABBC50" w14:textId="226710A2" w:rsidR="00647ED4" w:rsidRPr="00FD2E8A" w:rsidRDefault="00AA096B"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22</w:t>
            </w:r>
          </w:p>
        </w:tc>
        <w:tc>
          <w:tcPr>
            <w:tcW w:w="1305" w:type="dxa"/>
            <w:tcBorders>
              <w:top w:val="single" w:sz="4" w:space="0" w:color="auto"/>
              <w:left w:val="nil"/>
              <w:bottom w:val="single" w:sz="4" w:space="0" w:color="auto"/>
              <w:right w:val="single" w:sz="4" w:space="0" w:color="auto"/>
            </w:tcBorders>
            <w:shd w:val="clear" w:color="auto" w:fill="auto"/>
            <w:vAlign w:val="center"/>
          </w:tcPr>
          <w:p w14:paraId="786414D0"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НИО.0059</w:t>
            </w:r>
          </w:p>
        </w:tc>
        <w:tc>
          <w:tcPr>
            <w:tcW w:w="2806" w:type="dxa"/>
            <w:tcBorders>
              <w:top w:val="single" w:sz="4" w:space="0" w:color="auto"/>
              <w:left w:val="nil"/>
              <w:bottom w:val="single" w:sz="4" w:space="0" w:color="auto"/>
              <w:right w:val="single" w:sz="4" w:space="0" w:color="auto"/>
            </w:tcBorders>
            <w:vAlign w:val="center"/>
          </w:tcPr>
          <w:p w14:paraId="327F61E7" w14:textId="77777777" w:rsidR="00647ED4" w:rsidRPr="00FD2E8A" w:rsidRDefault="00084A38" w:rsidP="00B97220">
            <w:pPr>
              <w:spacing w:after="0" w:line="240" w:lineRule="auto"/>
              <w:rPr>
                <w:rFonts w:ascii="Times New Roman" w:hAnsi="Times New Roman" w:cs="Times New Roman"/>
                <w:sz w:val="20"/>
                <w:szCs w:val="20"/>
              </w:rPr>
            </w:pPr>
            <w:r w:rsidRPr="00FD2E8A">
              <w:rPr>
                <w:rFonts w:ascii="Times New Roman" w:hAnsi="Times New Roman" w:cs="Times New Roman"/>
                <w:sz w:val="20"/>
                <w:szCs w:val="20"/>
              </w:rPr>
              <w:t xml:space="preserve">Исключение из состава объектов налогообложения по налогу на имущество организаций воздушных судов, зарегистрированных в Государственном реестре </w:t>
            </w:r>
            <w:r w:rsidRPr="00FD2E8A">
              <w:rPr>
                <w:rFonts w:ascii="Times New Roman" w:hAnsi="Times New Roman" w:cs="Times New Roman"/>
                <w:sz w:val="20"/>
                <w:szCs w:val="20"/>
              </w:rPr>
              <w:lastRenderedPageBreak/>
              <w:t>гражданских воздушных судов</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BDBBBF3" w14:textId="62F7ADEA" w:rsidR="00647ED4" w:rsidRPr="00FD2E8A" w:rsidRDefault="00084A38" w:rsidP="008E1D81">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lastRenderedPageBreak/>
              <w:t>Не признаются объектами налогообложения возду</w:t>
            </w:r>
            <w:r w:rsidR="00220B3C" w:rsidRPr="00FD2E8A">
              <w:rPr>
                <w:rFonts w:ascii="Times New Roman" w:eastAsia="Times New Roman" w:hAnsi="Times New Roman" w:cs="Times New Roman"/>
                <w:sz w:val="20"/>
                <w:szCs w:val="20"/>
              </w:rPr>
              <w:t xml:space="preserve">шные суда, зарегистрированные в </w:t>
            </w:r>
            <w:r w:rsidRPr="00FD2E8A">
              <w:rPr>
                <w:rFonts w:ascii="Times New Roman" w:eastAsia="Times New Roman" w:hAnsi="Times New Roman" w:cs="Times New Roman"/>
                <w:sz w:val="20"/>
                <w:szCs w:val="20"/>
              </w:rPr>
              <w:t>Государственном реестре гражданских воздушных судов лицами, получившими статус участника специального административного района</w:t>
            </w:r>
            <w:r w:rsidRPr="00FD2E8A">
              <w:rPr>
                <w:rFonts w:ascii="Times New Roman" w:eastAsia="Times New Roman" w:hAnsi="Times New Roman" w:cs="Times New Roman"/>
                <w:sz w:val="20"/>
                <w:szCs w:val="20"/>
              </w:rPr>
              <w:br/>
              <w:t xml:space="preserve">в соответствии с Федеральным законом от 03.08.2018 </w:t>
            </w:r>
            <w:r w:rsidRPr="00FD2E8A">
              <w:rPr>
                <w:rFonts w:ascii="Times New Roman" w:eastAsia="Times New Roman" w:hAnsi="Times New Roman" w:cs="Times New Roman"/>
                <w:sz w:val="20"/>
                <w:szCs w:val="20"/>
              </w:rPr>
              <w:br/>
              <w:t xml:space="preserve">№ 291-ФЗ "О специальных административных </w:t>
            </w:r>
            <w:r w:rsidRPr="00FD2E8A">
              <w:rPr>
                <w:rFonts w:ascii="Times New Roman" w:eastAsia="Times New Roman" w:hAnsi="Times New Roman" w:cs="Times New Roman"/>
                <w:sz w:val="20"/>
                <w:szCs w:val="20"/>
              </w:rPr>
              <w:lastRenderedPageBreak/>
              <w:t>районах на территориях Калининградской области и Приморского края"</w:t>
            </w:r>
          </w:p>
        </w:tc>
        <w:tc>
          <w:tcPr>
            <w:tcW w:w="3118" w:type="dxa"/>
            <w:tcBorders>
              <w:top w:val="single" w:sz="4" w:space="0" w:color="auto"/>
              <w:left w:val="nil"/>
              <w:bottom w:val="single" w:sz="4" w:space="0" w:color="auto"/>
              <w:right w:val="single" w:sz="4" w:space="0" w:color="auto"/>
            </w:tcBorders>
            <w:shd w:val="clear" w:color="auto" w:fill="auto"/>
            <w:vAlign w:val="center"/>
          </w:tcPr>
          <w:p w14:paraId="17C63BBC" w14:textId="77777777" w:rsidR="00647ED4" w:rsidRPr="00FD2E8A" w:rsidRDefault="00084A38" w:rsidP="00C92716">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lastRenderedPageBreak/>
              <w:t xml:space="preserve">Налоговый кодекс Российской Федерации (в ред. от 29.09.2019 </w:t>
            </w:r>
          </w:p>
          <w:p w14:paraId="2AEE68B3" w14:textId="77777777" w:rsidR="00647ED4" w:rsidRPr="00FD2E8A" w:rsidRDefault="00084A38" w:rsidP="00C92716">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 324-ФЗ) </w:t>
            </w:r>
          </w:p>
          <w:p w14:paraId="173366DC" w14:textId="77777777" w:rsidR="00647ED4" w:rsidRPr="00FD2E8A" w:rsidRDefault="00084A38" w:rsidP="00C92716">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ст.374/п.4/пп.10</w:t>
            </w:r>
          </w:p>
        </w:tc>
        <w:tc>
          <w:tcPr>
            <w:tcW w:w="2410" w:type="dxa"/>
            <w:tcBorders>
              <w:top w:val="single" w:sz="4" w:space="0" w:color="auto"/>
              <w:left w:val="nil"/>
              <w:bottom w:val="single" w:sz="4" w:space="0" w:color="auto"/>
              <w:right w:val="single" w:sz="4" w:space="0" w:color="auto"/>
            </w:tcBorders>
            <w:shd w:val="clear" w:color="auto" w:fill="auto"/>
            <w:vAlign w:val="center"/>
          </w:tcPr>
          <w:p w14:paraId="29FDB282" w14:textId="77777777" w:rsidR="00647ED4" w:rsidRPr="00FD2E8A" w:rsidRDefault="00084A38" w:rsidP="00F50A20">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Стимулирующая</w:t>
            </w:r>
          </w:p>
        </w:tc>
      </w:tr>
      <w:tr w:rsidR="00B575F4" w:rsidRPr="00FD2E8A" w14:paraId="58187B62" w14:textId="77777777" w:rsidTr="00B97220">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FB75E05" w14:textId="021A1F41" w:rsidR="00647ED4" w:rsidRPr="00FD2E8A" w:rsidRDefault="00AA096B"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23</w:t>
            </w:r>
          </w:p>
        </w:tc>
        <w:tc>
          <w:tcPr>
            <w:tcW w:w="1305" w:type="dxa"/>
            <w:tcBorders>
              <w:top w:val="single" w:sz="4" w:space="0" w:color="auto"/>
              <w:left w:val="nil"/>
              <w:bottom w:val="single" w:sz="4" w:space="0" w:color="auto"/>
              <w:right w:val="single" w:sz="4" w:space="0" w:color="auto"/>
            </w:tcBorders>
            <w:shd w:val="clear" w:color="auto" w:fill="auto"/>
            <w:vAlign w:val="center"/>
          </w:tcPr>
          <w:p w14:paraId="489EB7F0"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ТН.0017</w:t>
            </w:r>
          </w:p>
        </w:tc>
        <w:tc>
          <w:tcPr>
            <w:tcW w:w="2806" w:type="dxa"/>
            <w:tcBorders>
              <w:top w:val="single" w:sz="4" w:space="0" w:color="auto"/>
              <w:left w:val="nil"/>
              <w:bottom w:val="single" w:sz="4" w:space="0" w:color="auto"/>
              <w:right w:val="single" w:sz="4" w:space="0" w:color="auto"/>
            </w:tcBorders>
            <w:vAlign w:val="center"/>
          </w:tcPr>
          <w:p w14:paraId="0C034F07" w14:textId="77777777" w:rsidR="00647ED4" w:rsidRPr="00FD2E8A" w:rsidRDefault="00084A38" w:rsidP="00B97220">
            <w:pPr>
              <w:spacing w:after="0" w:line="240" w:lineRule="auto"/>
              <w:rPr>
                <w:rFonts w:ascii="Times New Roman" w:hAnsi="Times New Roman" w:cs="Times New Roman"/>
                <w:sz w:val="20"/>
                <w:szCs w:val="20"/>
              </w:rPr>
            </w:pPr>
            <w:r w:rsidRPr="00FD2E8A">
              <w:rPr>
                <w:rFonts w:ascii="Times New Roman" w:hAnsi="Times New Roman" w:cs="Times New Roman"/>
                <w:sz w:val="20"/>
                <w:szCs w:val="20"/>
              </w:rPr>
              <w:t>Исключение из состава объектов налогообложения по транспортному налогу воздушных судов, зарегистрированных в Государственном реестре гражданских воздушных судов</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5FB750A" w14:textId="370419D0" w:rsidR="00647ED4" w:rsidRPr="00FD2E8A" w:rsidRDefault="00084A38" w:rsidP="008E1D81">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Не являются объектом налогообложения: воздушные суда, зарегистрированные в Государственном реестре гражданских воздушных судов лицами, получившими статус участника специального административного района</w:t>
            </w:r>
            <w:r w:rsidR="00F77C97" w:rsidRPr="00FD2E8A">
              <w:rPr>
                <w:rFonts w:ascii="Times New Roman" w:eastAsia="Times New Roman" w:hAnsi="Times New Roman" w:cs="Times New Roman"/>
                <w:sz w:val="20"/>
                <w:szCs w:val="20"/>
              </w:rPr>
              <w:t xml:space="preserve"> </w:t>
            </w:r>
            <w:r w:rsidRPr="00FD2E8A">
              <w:rPr>
                <w:rFonts w:ascii="Times New Roman" w:eastAsia="Times New Roman" w:hAnsi="Times New Roman" w:cs="Times New Roman"/>
                <w:sz w:val="20"/>
                <w:szCs w:val="20"/>
              </w:rPr>
              <w:t>в соответствии с Федеральным законом от 03.08.2018 № 291-ФЗ "О специальных административных районах на террит</w:t>
            </w:r>
            <w:r w:rsidR="00F77C97" w:rsidRPr="00FD2E8A">
              <w:rPr>
                <w:rFonts w:ascii="Times New Roman" w:eastAsia="Times New Roman" w:hAnsi="Times New Roman" w:cs="Times New Roman"/>
                <w:sz w:val="20"/>
                <w:szCs w:val="20"/>
              </w:rPr>
              <w:t xml:space="preserve">ориях Калининградской области и </w:t>
            </w:r>
            <w:r w:rsidRPr="00FD2E8A">
              <w:rPr>
                <w:rFonts w:ascii="Times New Roman" w:eastAsia="Times New Roman" w:hAnsi="Times New Roman" w:cs="Times New Roman"/>
                <w:sz w:val="20"/>
                <w:szCs w:val="20"/>
              </w:rPr>
              <w:t>Приморского края"</w:t>
            </w:r>
          </w:p>
        </w:tc>
        <w:tc>
          <w:tcPr>
            <w:tcW w:w="3118" w:type="dxa"/>
            <w:tcBorders>
              <w:top w:val="single" w:sz="4" w:space="0" w:color="auto"/>
              <w:left w:val="nil"/>
              <w:bottom w:val="single" w:sz="4" w:space="0" w:color="auto"/>
              <w:right w:val="single" w:sz="4" w:space="0" w:color="auto"/>
            </w:tcBorders>
            <w:shd w:val="clear" w:color="auto" w:fill="auto"/>
            <w:vAlign w:val="center"/>
          </w:tcPr>
          <w:p w14:paraId="4AC5F4FF" w14:textId="77777777" w:rsidR="00647ED4" w:rsidRPr="00FD2E8A" w:rsidRDefault="00084A38" w:rsidP="00E455F0">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Налоговый кодекс Российской Федерации (в ред. от 29.09.2019 </w:t>
            </w:r>
          </w:p>
          <w:p w14:paraId="2754B7ED" w14:textId="77777777" w:rsidR="00647ED4" w:rsidRPr="00FD2E8A" w:rsidRDefault="00084A38" w:rsidP="00E455F0">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 xml:space="preserve">№ 324-ФЗ) </w:t>
            </w:r>
          </w:p>
          <w:p w14:paraId="7820B80A" w14:textId="77777777" w:rsidR="00647ED4" w:rsidRPr="00FD2E8A" w:rsidRDefault="00084A38" w:rsidP="00E455F0">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ст.358/п.2/пп.12</w:t>
            </w:r>
          </w:p>
        </w:tc>
        <w:tc>
          <w:tcPr>
            <w:tcW w:w="2410" w:type="dxa"/>
            <w:tcBorders>
              <w:top w:val="single" w:sz="4" w:space="0" w:color="auto"/>
              <w:left w:val="nil"/>
              <w:bottom w:val="single" w:sz="4" w:space="0" w:color="auto"/>
              <w:right w:val="single" w:sz="4" w:space="0" w:color="auto"/>
            </w:tcBorders>
            <w:shd w:val="clear" w:color="auto" w:fill="auto"/>
            <w:vAlign w:val="center"/>
          </w:tcPr>
          <w:p w14:paraId="1A4159A3" w14:textId="77777777" w:rsidR="00647ED4" w:rsidRPr="00FD2E8A" w:rsidRDefault="00084A38"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Стимулирующая</w:t>
            </w:r>
          </w:p>
        </w:tc>
      </w:tr>
      <w:tr w:rsidR="00B34157" w14:paraId="04D324CC" w14:textId="77777777" w:rsidTr="00B97220">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2A72DB1" w14:textId="333746EE" w:rsidR="00B34157" w:rsidRPr="00FD2E8A" w:rsidRDefault="00B34157"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24</w:t>
            </w:r>
          </w:p>
        </w:tc>
        <w:tc>
          <w:tcPr>
            <w:tcW w:w="1305" w:type="dxa"/>
            <w:tcBorders>
              <w:top w:val="single" w:sz="4" w:space="0" w:color="auto"/>
              <w:left w:val="nil"/>
              <w:bottom w:val="single" w:sz="4" w:space="0" w:color="auto"/>
              <w:right w:val="single" w:sz="4" w:space="0" w:color="auto"/>
            </w:tcBorders>
            <w:shd w:val="clear" w:color="auto" w:fill="auto"/>
            <w:vAlign w:val="center"/>
          </w:tcPr>
          <w:p w14:paraId="1290CD99" w14:textId="1F293307" w:rsidR="00B34157" w:rsidRPr="00FD2E8A" w:rsidRDefault="00B34157"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ВВТП.0055</w:t>
            </w:r>
          </w:p>
        </w:tc>
        <w:tc>
          <w:tcPr>
            <w:tcW w:w="2806" w:type="dxa"/>
            <w:tcBorders>
              <w:top w:val="single" w:sz="4" w:space="0" w:color="auto"/>
              <w:left w:val="nil"/>
              <w:bottom w:val="single" w:sz="4" w:space="0" w:color="auto"/>
              <w:right w:val="single" w:sz="4" w:space="0" w:color="auto"/>
            </w:tcBorders>
            <w:vAlign w:val="center"/>
          </w:tcPr>
          <w:p w14:paraId="582C2871" w14:textId="43C2852C" w:rsidR="00B34157" w:rsidRPr="00FD2E8A" w:rsidRDefault="00B34157" w:rsidP="00B97220">
            <w:pPr>
              <w:spacing w:after="0" w:line="240" w:lineRule="auto"/>
              <w:rPr>
                <w:rFonts w:ascii="Times New Roman" w:hAnsi="Times New Roman" w:cs="Times New Roman"/>
                <w:sz w:val="20"/>
                <w:szCs w:val="20"/>
              </w:rPr>
            </w:pPr>
            <w:r w:rsidRPr="00FD2E8A">
              <w:rPr>
                <w:rFonts w:ascii="Times New Roman" w:hAnsi="Times New Roman" w:cs="Times New Roman"/>
                <w:sz w:val="20"/>
                <w:szCs w:val="20"/>
              </w:rPr>
              <w:t>Освобождение от уплаты ввозной таможенной пошлины при ввозе турбовинтовых гражданских пассажирских самолетов</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1186A4B" w14:textId="249507F3" w:rsidR="00B34157" w:rsidRPr="00FD2E8A" w:rsidRDefault="00B34157" w:rsidP="008E1D81">
            <w:pPr>
              <w:spacing w:after="0" w:line="240" w:lineRule="auto"/>
              <w:jc w:val="both"/>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От ввозной таможенной пошлины освобождаются: турбовинтовые гражданские пассажирские самолеты, классифицируемые кодами 8802 30 000 7 и 8802 40 001 6 ТН ВЭД ЕАЭС,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90 человек, ввозимые на таможенную территорию Евразийского экономического союза по 31 декабря 2025 г. включительно</w:t>
            </w:r>
          </w:p>
        </w:tc>
        <w:tc>
          <w:tcPr>
            <w:tcW w:w="3118" w:type="dxa"/>
            <w:tcBorders>
              <w:top w:val="single" w:sz="4" w:space="0" w:color="auto"/>
              <w:left w:val="nil"/>
              <w:bottom w:val="single" w:sz="4" w:space="0" w:color="auto"/>
              <w:right w:val="single" w:sz="4" w:space="0" w:color="auto"/>
            </w:tcBorders>
            <w:shd w:val="clear" w:color="auto" w:fill="auto"/>
            <w:vAlign w:val="center"/>
          </w:tcPr>
          <w:p w14:paraId="10B280A9" w14:textId="5A386167" w:rsidR="00B34157" w:rsidRPr="00FD2E8A" w:rsidRDefault="00F177CE" w:rsidP="00F177CE">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Решение Комиссии Таможенного союза от 27.11.2009 г. № 130 "О едином таможенно-тарифном регулировании Евразийского экономического союза" п.7.1.20</w:t>
            </w:r>
          </w:p>
        </w:tc>
        <w:tc>
          <w:tcPr>
            <w:tcW w:w="2410" w:type="dxa"/>
            <w:tcBorders>
              <w:top w:val="single" w:sz="4" w:space="0" w:color="auto"/>
              <w:left w:val="nil"/>
              <w:bottom w:val="single" w:sz="4" w:space="0" w:color="auto"/>
              <w:right w:val="single" w:sz="4" w:space="0" w:color="auto"/>
            </w:tcBorders>
            <w:shd w:val="clear" w:color="auto" w:fill="auto"/>
            <w:vAlign w:val="center"/>
          </w:tcPr>
          <w:p w14:paraId="2AFE9CD3" w14:textId="7F9559AC" w:rsidR="00B34157" w:rsidRPr="008A5126" w:rsidRDefault="00F177CE" w:rsidP="00333B68">
            <w:pPr>
              <w:spacing w:after="0" w:line="240" w:lineRule="auto"/>
              <w:jc w:val="center"/>
              <w:rPr>
                <w:rFonts w:ascii="Times New Roman" w:eastAsia="Times New Roman" w:hAnsi="Times New Roman" w:cs="Times New Roman"/>
                <w:sz w:val="20"/>
                <w:szCs w:val="20"/>
              </w:rPr>
            </w:pPr>
            <w:r w:rsidRPr="00FD2E8A">
              <w:rPr>
                <w:rFonts w:ascii="Times New Roman" w:eastAsia="Times New Roman" w:hAnsi="Times New Roman" w:cs="Times New Roman"/>
                <w:sz w:val="20"/>
                <w:szCs w:val="20"/>
              </w:rPr>
              <w:t>Стимулирующая</w:t>
            </w:r>
          </w:p>
        </w:tc>
      </w:tr>
    </w:tbl>
    <w:p w14:paraId="3E424F25" w14:textId="77777777" w:rsidR="0095715E" w:rsidRPr="008A5126" w:rsidRDefault="0095715E" w:rsidP="007E00FA">
      <w:pPr>
        <w:spacing w:after="0" w:line="360" w:lineRule="auto"/>
        <w:ind w:firstLine="709"/>
        <w:jc w:val="both"/>
        <w:rPr>
          <w:rFonts w:ascii="Times New Roman" w:hAnsi="Times New Roman" w:cs="Times New Roman"/>
          <w:sz w:val="20"/>
          <w:szCs w:val="20"/>
        </w:rPr>
      </w:pPr>
    </w:p>
    <w:p w14:paraId="10E3118A" w14:textId="77777777" w:rsidR="00DA48E3" w:rsidRPr="008A5126" w:rsidRDefault="00DA48E3" w:rsidP="007E00FA">
      <w:pPr>
        <w:spacing w:after="0" w:line="360" w:lineRule="auto"/>
        <w:ind w:firstLine="709"/>
        <w:jc w:val="both"/>
        <w:rPr>
          <w:rFonts w:ascii="Times New Roman" w:hAnsi="Times New Roman" w:cs="Times New Roman"/>
          <w:sz w:val="20"/>
          <w:szCs w:val="20"/>
        </w:rPr>
      </w:pPr>
    </w:p>
    <w:sectPr w:rsidR="00DA48E3" w:rsidRPr="008A5126" w:rsidSect="000726CE">
      <w:headerReference w:type="default" r:id="rId8"/>
      <w:footerReference w:type="default" r:id="rId9"/>
      <w:pgSz w:w="16838" w:h="11906" w:orient="landscape"/>
      <w:pgMar w:top="1134" w:right="567"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415EA" w14:textId="77777777" w:rsidR="00351FBB" w:rsidRDefault="00351FBB">
      <w:pPr>
        <w:spacing w:after="0" w:line="240" w:lineRule="auto"/>
      </w:pPr>
      <w:r>
        <w:separator/>
      </w:r>
    </w:p>
  </w:endnote>
  <w:endnote w:type="continuationSeparator" w:id="0">
    <w:p w14:paraId="626BF381" w14:textId="77777777" w:rsidR="00351FBB" w:rsidRDefault="00351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C2828" w14:textId="40747D01" w:rsidR="00D90043" w:rsidRDefault="00D90043">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B743" w14:textId="77777777" w:rsidR="00351FBB" w:rsidRDefault="00351FBB">
      <w:pPr>
        <w:spacing w:after="0" w:line="240" w:lineRule="auto"/>
      </w:pPr>
      <w:r>
        <w:separator/>
      </w:r>
    </w:p>
  </w:footnote>
  <w:footnote w:type="continuationSeparator" w:id="0">
    <w:p w14:paraId="1818563E" w14:textId="77777777" w:rsidR="00351FBB" w:rsidRDefault="00351F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607023"/>
      <w:docPartObj>
        <w:docPartGallery w:val="Page Numbers (Top of Page)"/>
        <w:docPartUnique/>
      </w:docPartObj>
    </w:sdtPr>
    <w:sdtEndPr>
      <w:rPr>
        <w:rFonts w:ascii="Times New Roman" w:hAnsi="Times New Roman" w:cs="Times New Roman"/>
      </w:rPr>
    </w:sdtEndPr>
    <w:sdtContent>
      <w:p w14:paraId="7D5306E8" w14:textId="3CED5F47" w:rsidR="000726CE" w:rsidRPr="000726CE" w:rsidRDefault="000726CE">
        <w:pPr>
          <w:pStyle w:val="a5"/>
          <w:jc w:val="center"/>
          <w:rPr>
            <w:rFonts w:ascii="Times New Roman" w:hAnsi="Times New Roman" w:cs="Times New Roman"/>
          </w:rPr>
        </w:pPr>
        <w:r w:rsidRPr="000726CE">
          <w:rPr>
            <w:rFonts w:ascii="Times New Roman" w:hAnsi="Times New Roman" w:cs="Times New Roman"/>
          </w:rPr>
          <w:fldChar w:fldCharType="begin"/>
        </w:r>
        <w:r w:rsidRPr="000726CE">
          <w:rPr>
            <w:rFonts w:ascii="Times New Roman" w:hAnsi="Times New Roman" w:cs="Times New Roman"/>
          </w:rPr>
          <w:instrText>PAGE   \* MERGEFORMAT</w:instrText>
        </w:r>
        <w:r w:rsidRPr="000726CE">
          <w:rPr>
            <w:rFonts w:ascii="Times New Roman" w:hAnsi="Times New Roman" w:cs="Times New Roman"/>
          </w:rPr>
          <w:fldChar w:fldCharType="separate"/>
        </w:r>
        <w:r w:rsidR="005F4993">
          <w:rPr>
            <w:rFonts w:ascii="Times New Roman" w:hAnsi="Times New Roman" w:cs="Times New Roman"/>
            <w:noProof/>
          </w:rPr>
          <w:t>7</w:t>
        </w:r>
        <w:r w:rsidRPr="000726CE">
          <w:rPr>
            <w:rFonts w:ascii="Times New Roman" w:hAnsi="Times New Roman" w:cs="Times New Roman"/>
          </w:rPr>
          <w:fldChar w:fldCharType="end"/>
        </w:r>
      </w:p>
    </w:sdtContent>
  </w:sdt>
  <w:p w14:paraId="4A4114D6" w14:textId="77777777" w:rsidR="000726CE" w:rsidRDefault="000726C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2035AD"/>
    <w:multiLevelType w:val="hybridMultilevel"/>
    <w:tmpl w:val="FC5ABED4"/>
    <w:lvl w:ilvl="0" w:tplc="E0B41D9A">
      <w:start w:val="1"/>
      <w:numFmt w:val="decimal"/>
      <w:lvlText w:val="%1."/>
      <w:lvlJc w:val="left"/>
      <w:pPr>
        <w:ind w:left="118" w:hanging="281"/>
      </w:pPr>
      <w:rPr>
        <w:rFonts w:ascii="Times New Roman" w:eastAsia="Times New Roman" w:hAnsi="Times New Roman" w:hint="default"/>
        <w:spacing w:val="1"/>
        <w:sz w:val="28"/>
        <w:szCs w:val="28"/>
      </w:rPr>
    </w:lvl>
    <w:lvl w:ilvl="1" w:tplc="0A2E014E">
      <w:start w:val="1"/>
      <w:numFmt w:val="bullet"/>
      <w:lvlText w:val="•"/>
      <w:lvlJc w:val="left"/>
      <w:pPr>
        <w:ind w:left="1037" w:hanging="281"/>
      </w:pPr>
      <w:rPr>
        <w:rFonts w:hint="default"/>
      </w:rPr>
    </w:lvl>
    <w:lvl w:ilvl="2" w:tplc="548E2C06">
      <w:start w:val="1"/>
      <w:numFmt w:val="bullet"/>
      <w:lvlText w:val="•"/>
      <w:lvlJc w:val="left"/>
      <w:pPr>
        <w:ind w:left="1956" w:hanging="281"/>
      </w:pPr>
      <w:rPr>
        <w:rFonts w:hint="default"/>
      </w:rPr>
    </w:lvl>
    <w:lvl w:ilvl="3" w:tplc="2BD29452">
      <w:start w:val="1"/>
      <w:numFmt w:val="bullet"/>
      <w:lvlText w:val="•"/>
      <w:lvlJc w:val="left"/>
      <w:pPr>
        <w:ind w:left="2875" w:hanging="281"/>
      </w:pPr>
      <w:rPr>
        <w:rFonts w:hint="default"/>
      </w:rPr>
    </w:lvl>
    <w:lvl w:ilvl="4" w:tplc="731A29A6">
      <w:start w:val="1"/>
      <w:numFmt w:val="bullet"/>
      <w:lvlText w:val="•"/>
      <w:lvlJc w:val="left"/>
      <w:pPr>
        <w:ind w:left="3793" w:hanging="281"/>
      </w:pPr>
      <w:rPr>
        <w:rFonts w:hint="default"/>
      </w:rPr>
    </w:lvl>
    <w:lvl w:ilvl="5" w:tplc="190A1A5A">
      <w:start w:val="1"/>
      <w:numFmt w:val="bullet"/>
      <w:lvlText w:val="•"/>
      <w:lvlJc w:val="left"/>
      <w:pPr>
        <w:ind w:left="4712" w:hanging="281"/>
      </w:pPr>
      <w:rPr>
        <w:rFonts w:hint="default"/>
      </w:rPr>
    </w:lvl>
    <w:lvl w:ilvl="6" w:tplc="547A52BC">
      <w:start w:val="1"/>
      <w:numFmt w:val="bullet"/>
      <w:lvlText w:val="•"/>
      <w:lvlJc w:val="left"/>
      <w:pPr>
        <w:ind w:left="5631" w:hanging="281"/>
      </w:pPr>
      <w:rPr>
        <w:rFonts w:hint="default"/>
      </w:rPr>
    </w:lvl>
    <w:lvl w:ilvl="7" w:tplc="90A46678">
      <w:start w:val="1"/>
      <w:numFmt w:val="bullet"/>
      <w:lvlText w:val="•"/>
      <w:lvlJc w:val="left"/>
      <w:pPr>
        <w:ind w:left="6550" w:hanging="281"/>
      </w:pPr>
      <w:rPr>
        <w:rFonts w:hint="default"/>
      </w:rPr>
    </w:lvl>
    <w:lvl w:ilvl="8" w:tplc="70C0119A">
      <w:start w:val="1"/>
      <w:numFmt w:val="bullet"/>
      <w:lvlText w:val="•"/>
      <w:lvlJc w:val="left"/>
      <w:pPr>
        <w:ind w:left="7468" w:hanging="281"/>
      </w:pPr>
      <w:rPr>
        <w:rFonts w:hint="default"/>
      </w:rPr>
    </w:lvl>
  </w:abstractNum>
  <w:abstractNum w:abstractNumId="1" w15:restartNumberingAfterBreak="0">
    <w:nsid w:val="6F0E3CE8"/>
    <w:multiLevelType w:val="hybridMultilevel"/>
    <w:tmpl w:val="B8622E04"/>
    <w:lvl w:ilvl="0" w:tplc="E402B0F4">
      <w:start w:val="1"/>
      <w:numFmt w:val="decimal"/>
      <w:lvlText w:val="%1."/>
      <w:lvlJc w:val="left"/>
      <w:pPr>
        <w:ind w:left="118" w:hanging="281"/>
      </w:pPr>
      <w:rPr>
        <w:rFonts w:ascii="Times New Roman" w:eastAsia="Times New Roman" w:hAnsi="Times New Roman" w:hint="default"/>
        <w:spacing w:val="1"/>
        <w:sz w:val="28"/>
        <w:szCs w:val="28"/>
      </w:rPr>
    </w:lvl>
    <w:lvl w:ilvl="1" w:tplc="1F127CE0">
      <w:start w:val="1"/>
      <w:numFmt w:val="upperRoman"/>
      <w:lvlText w:val="%2."/>
      <w:lvlJc w:val="left"/>
      <w:pPr>
        <w:ind w:left="3661" w:hanging="233"/>
        <w:jc w:val="right"/>
      </w:pPr>
      <w:rPr>
        <w:rFonts w:ascii="Times New Roman" w:eastAsia="Times New Roman" w:hAnsi="Times New Roman" w:hint="default"/>
        <w:sz w:val="28"/>
        <w:szCs w:val="28"/>
      </w:rPr>
    </w:lvl>
    <w:lvl w:ilvl="2" w:tplc="1438221E">
      <w:start w:val="1"/>
      <w:numFmt w:val="bullet"/>
      <w:lvlText w:val="•"/>
      <w:lvlJc w:val="left"/>
      <w:pPr>
        <w:ind w:left="4288" w:hanging="233"/>
      </w:pPr>
      <w:rPr>
        <w:rFonts w:hint="default"/>
      </w:rPr>
    </w:lvl>
    <w:lvl w:ilvl="3" w:tplc="36B05C34">
      <w:start w:val="1"/>
      <w:numFmt w:val="bullet"/>
      <w:lvlText w:val="•"/>
      <w:lvlJc w:val="left"/>
      <w:pPr>
        <w:ind w:left="4916" w:hanging="233"/>
      </w:pPr>
      <w:rPr>
        <w:rFonts w:hint="default"/>
      </w:rPr>
    </w:lvl>
    <w:lvl w:ilvl="4" w:tplc="C5724862">
      <w:start w:val="1"/>
      <w:numFmt w:val="bullet"/>
      <w:lvlText w:val="•"/>
      <w:lvlJc w:val="left"/>
      <w:pPr>
        <w:ind w:left="5543" w:hanging="233"/>
      </w:pPr>
      <w:rPr>
        <w:rFonts w:hint="default"/>
      </w:rPr>
    </w:lvl>
    <w:lvl w:ilvl="5" w:tplc="44BC3794">
      <w:start w:val="1"/>
      <w:numFmt w:val="bullet"/>
      <w:lvlText w:val="•"/>
      <w:lvlJc w:val="left"/>
      <w:pPr>
        <w:ind w:left="6170" w:hanging="233"/>
      </w:pPr>
      <w:rPr>
        <w:rFonts w:hint="default"/>
      </w:rPr>
    </w:lvl>
    <w:lvl w:ilvl="6" w:tplc="A8289F5C">
      <w:start w:val="1"/>
      <w:numFmt w:val="bullet"/>
      <w:lvlText w:val="•"/>
      <w:lvlJc w:val="left"/>
      <w:pPr>
        <w:ind w:left="6797" w:hanging="233"/>
      </w:pPr>
      <w:rPr>
        <w:rFonts w:hint="default"/>
      </w:rPr>
    </w:lvl>
    <w:lvl w:ilvl="7" w:tplc="3BB879D0">
      <w:start w:val="1"/>
      <w:numFmt w:val="bullet"/>
      <w:lvlText w:val="•"/>
      <w:lvlJc w:val="left"/>
      <w:pPr>
        <w:ind w:left="7424" w:hanging="233"/>
      </w:pPr>
      <w:rPr>
        <w:rFonts w:hint="default"/>
      </w:rPr>
    </w:lvl>
    <w:lvl w:ilvl="8" w:tplc="B7C24502">
      <w:start w:val="1"/>
      <w:numFmt w:val="bullet"/>
      <w:lvlText w:val="•"/>
      <w:lvlJc w:val="left"/>
      <w:pPr>
        <w:ind w:left="8052" w:hanging="23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02B"/>
    <w:rsid w:val="00005179"/>
    <w:rsid w:val="000115A7"/>
    <w:rsid w:val="00033826"/>
    <w:rsid w:val="00062E17"/>
    <w:rsid w:val="000726CE"/>
    <w:rsid w:val="000752EC"/>
    <w:rsid w:val="00080C67"/>
    <w:rsid w:val="00084A38"/>
    <w:rsid w:val="000961AD"/>
    <w:rsid w:val="000B2658"/>
    <w:rsid w:val="000B3BE8"/>
    <w:rsid w:val="000B45BD"/>
    <w:rsid w:val="000C4D5F"/>
    <w:rsid w:val="000E0755"/>
    <w:rsid w:val="000F4D06"/>
    <w:rsid w:val="000F5FC6"/>
    <w:rsid w:val="00101395"/>
    <w:rsid w:val="0018489F"/>
    <w:rsid w:val="001D24F3"/>
    <w:rsid w:val="001D251F"/>
    <w:rsid w:val="001D552D"/>
    <w:rsid w:val="00213898"/>
    <w:rsid w:val="00220B3C"/>
    <w:rsid w:val="0023091A"/>
    <w:rsid w:val="002332D1"/>
    <w:rsid w:val="00235266"/>
    <w:rsid w:val="00237A2C"/>
    <w:rsid w:val="00277E6D"/>
    <w:rsid w:val="002A33D7"/>
    <w:rsid w:val="002C1F47"/>
    <w:rsid w:val="002D7F9D"/>
    <w:rsid w:val="002E200B"/>
    <w:rsid w:val="002E24D0"/>
    <w:rsid w:val="002E330B"/>
    <w:rsid w:val="002E7A36"/>
    <w:rsid w:val="002F3E07"/>
    <w:rsid w:val="0030302A"/>
    <w:rsid w:val="0030525C"/>
    <w:rsid w:val="00313283"/>
    <w:rsid w:val="0032639D"/>
    <w:rsid w:val="00333B68"/>
    <w:rsid w:val="00337185"/>
    <w:rsid w:val="0035078A"/>
    <w:rsid w:val="00351FBB"/>
    <w:rsid w:val="003725E9"/>
    <w:rsid w:val="003804F0"/>
    <w:rsid w:val="00381CD2"/>
    <w:rsid w:val="003848C7"/>
    <w:rsid w:val="0039094A"/>
    <w:rsid w:val="00394C60"/>
    <w:rsid w:val="003A25C2"/>
    <w:rsid w:val="003A4B9F"/>
    <w:rsid w:val="003B73BF"/>
    <w:rsid w:val="003B7F47"/>
    <w:rsid w:val="003D2D74"/>
    <w:rsid w:val="003D7C73"/>
    <w:rsid w:val="003E3132"/>
    <w:rsid w:val="003E5C52"/>
    <w:rsid w:val="003F22E2"/>
    <w:rsid w:val="004133E5"/>
    <w:rsid w:val="004179A9"/>
    <w:rsid w:val="00422F7C"/>
    <w:rsid w:val="00427CE0"/>
    <w:rsid w:val="00461479"/>
    <w:rsid w:val="00491F69"/>
    <w:rsid w:val="004A2873"/>
    <w:rsid w:val="004A3798"/>
    <w:rsid w:val="004A3887"/>
    <w:rsid w:val="004A6A81"/>
    <w:rsid w:val="004B4D70"/>
    <w:rsid w:val="004D4D81"/>
    <w:rsid w:val="004E3B7F"/>
    <w:rsid w:val="004E725C"/>
    <w:rsid w:val="004E748A"/>
    <w:rsid w:val="004F05BC"/>
    <w:rsid w:val="004F3315"/>
    <w:rsid w:val="004F63FF"/>
    <w:rsid w:val="00501081"/>
    <w:rsid w:val="005139E0"/>
    <w:rsid w:val="00513BEB"/>
    <w:rsid w:val="00525ADF"/>
    <w:rsid w:val="005714C6"/>
    <w:rsid w:val="00573A8B"/>
    <w:rsid w:val="005A1D63"/>
    <w:rsid w:val="005A285E"/>
    <w:rsid w:val="005A79AC"/>
    <w:rsid w:val="005E1848"/>
    <w:rsid w:val="005F4319"/>
    <w:rsid w:val="005F4993"/>
    <w:rsid w:val="005F53BD"/>
    <w:rsid w:val="006015AF"/>
    <w:rsid w:val="00604900"/>
    <w:rsid w:val="006134CD"/>
    <w:rsid w:val="00627F9C"/>
    <w:rsid w:val="00647ED4"/>
    <w:rsid w:val="00653BF4"/>
    <w:rsid w:val="00657892"/>
    <w:rsid w:val="00670180"/>
    <w:rsid w:val="0067639D"/>
    <w:rsid w:val="00685050"/>
    <w:rsid w:val="00687BCD"/>
    <w:rsid w:val="00695EF7"/>
    <w:rsid w:val="006A5182"/>
    <w:rsid w:val="006A587D"/>
    <w:rsid w:val="006D616F"/>
    <w:rsid w:val="006E3FDA"/>
    <w:rsid w:val="0070292F"/>
    <w:rsid w:val="0072005A"/>
    <w:rsid w:val="007207FB"/>
    <w:rsid w:val="0072481C"/>
    <w:rsid w:val="0074033C"/>
    <w:rsid w:val="00746838"/>
    <w:rsid w:val="00763FEB"/>
    <w:rsid w:val="00774DED"/>
    <w:rsid w:val="007765A4"/>
    <w:rsid w:val="007962DE"/>
    <w:rsid w:val="007E00FA"/>
    <w:rsid w:val="00812845"/>
    <w:rsid w:val="008830BB"/>
    <w:rsid w:val="00884926"/>
    <w:rsid w:val="008A5126"/>
    <w:rsid w:val="008D72DF"/>
    <w:rsid w:val="008E1D81"/>
    <w:rsid w:val="00900AF3"/>
    <w:rsid w:val="00903881"/>
    <w:rsid w:val="00904D5C"/>
    <w:rsid w:val="00932D8D"/>
    <w:rsid w:val="009535F3"/>
    <w:rsid w:val="0095715E"/>
    <w:rsid w:val="0097414F"/>
    <w:rsid w:val="00984D33"/>
    <w:rsid w:val="009A4488"/>
    <w:rsid w:val="009B20A7"/>
    <w:rsid w:val="009D27B6"/>
    <w:rsid w:val="009D4FE5"/>
    <w:rsid w:val="00A27C84"/>
    <w:rsid w:val="00A3102B"/>
    <w:rsid w:val="00A73956"/>
    <w:rsid w:val="00AA096B"/>
    <w:rsid w:val="00AB2D5E"/>
    <w:rsid w:val="00AB3E6A"/>
    <w:rsid w:val="00AC21DD"/>
    <w:rsid w:val="00AD2814"/>
    <w:rsid w:val="00B17BCE"/>
    <w:rsid w:val="00B25CCD"/>
    <w:rsid w:val="00B34157"/>
    <w:rsid w:val="00B431EF"/>
    <w:rsid w:val="00B47B84"/>
    <w:rsid w:val="00B51742"/>
    <w:rsid w:val="00B575F4"/>
    <w:rsid w:val="00B8078A"/>
    <w:rsid w:val="00B85F68"/>
    <w:rsid w:val="00B86AF0"/>
    <w:rsid w:val="00B92B36"/>
    <w:rsid w:val="00B97220"/>
    <w:rsid w:val="00BA3EAA"/>
    <w:rsid w:val="00BC232B"/>
    <w:rsid w:val="00BC5AD3"/>
    <w:rsid w:val="00BD0330"/>
    <w:rsid w:val="00BD0921"/>
    <w:rsid w:val="00BD1EB9"/>
    <w:rsid w:val="00C272A7"/>
    <w:rsid w:val="00C278B2"/>
    <w:rsid w:val="00C351B1"/>
    <w:rsid w:val="00C455B6"/>
    <w:rsid w:val="00C73B92"/>
    <w:rsid w:val="00C84957"/>
    <w:rsid w:val="00C92716"/>
    <w:rsid w:val="00CA1386"/>
    <w:rsid w:val="00CB6AD8"/>
    <w:rsid w:val="00CF14E8"/>
    <w:rsid w:val="00D00E0F"/>
    <w:rsid w:val="00D30DA3"/>
    <w:rsid w:val="00D84BF9"/>
    <w:rsid w:val="00D90043"/>
    <w:rsid w:val="00DA48E3"/>
    <w:rsid w:val="00DC0890"/>
    <w:rsid w:val="00DD0318"/>
    <w:rsid w:val="00DE1E3E"/>
    <w:rsid w:val="00DE3475"/>
    <w:rsid w:val="00DE6F73"/>
    <w:rsid w:val="00DF37C7"/>
    <w:rsid w:val="00E10A52"/>
    <w:rsid w:val="00E11D78"/>
    <w:rsid w:val="00E16C44"/>
    <w:rsid w:val="00E252B1"/>
    <w:rsid w:val="00E455F0"/>
    <w:rsid w:val="00E859FD"/>
    <w:rsid w:val="00F16035"/>
    <w:rsid w:val="00F177CE"/>
    <w:rsid w:val="00F34A62"/>
    <w:rsid w:val="00F50A20"/>
    <w:rsid w:val="00F61C5F"/>
    <w:rsid w:val="00F77C97"/>
    <w:rsid w:val="00FD1DE5"/>
    <w:rsid w:val="00FD2E8A"/>
    <w:rsid w:val="00FD3CCF"/>
    <w:rsid w:val="00FD6781"/>
    <w:rsid w:val="00FD7C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F624"/>
  <w15:docId w15:val="{E3C14CD8-D588-44AE-B97A-407B8250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E00FA"/>
    <w:pPr>
      <w:widowControl w:val="0"/>
      <w:spacing w:before="1" w:after="0" w:line="240" w:lineRule="auto"/>
      <w:ind w:left="118" w:firstLine="707"/>
    </w:pPr>
    <w:rPr>
      <w:rFonts w:ascii="Times New Roman" w:eastAsia="Times New Roman" w:hAnsi="Times New Roman"/>
      <w:sz w:val="28"/>
      <w:szCs w:val="28"/>
      <w:lang w:val="en-US" w:eastAsia="en-US"/>
    </w:rPr>
  </w:style>
  <w:style w:type="character" w:customStyle="1" w:styleId="a4">
    <w:name w:val="Основной текст Знак"/>
    <w:basedOn w:val="a0"/>
    <w:link w:val="a3"/>
    <w:uiPriority w:val="1"/>
    <w:rsid w:val="007E00FA"/>
    <w:rPr>
      <w:rFonts w:ascii="Times New Roman" w:eastAsia="Times New Roman" w:hAnsi="Times New Roman"/>
      <w:sz w:val="28"/>
      <w:szCs w:val="28"/>
      <w:lang w:val="en-US" w:eastAsia="en-US"/>
    </w:rPr>
  </w:style>
  <w:style w:type="paragraph" w:styleId="a5">
    <w:name w:val="header"/>
    <w:basedOn w:val="a"/>
    <w:link w:val="a6"/>
    <w:uiPriority w:val="99"/>
    <w:unhideWhenUsed/>
    <w:rsid w:val="003725E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25E9"/>
  </w:style>
  <w:style w:type="paragraph" w:styleId="a7">
    <w:name w:val="footer"/>
    <w:basedOn w:val="a"/>
    <w:link w:val="a8"/>
    <w:uiPriority w:val="99"/>
    <w:unhideWhenUsed/>
    <w:rsid w:val="003725E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25E9"/>
  </w:style>
  <w:style w:type="paragraph" w:styleId="a9">
    <w:name w:val="Balloon Text"/>
    <w:basedOn w:val="a"/>
    <w:link w:val="aa"/>
    <w:uiPriority w:val="99"/>
    <w:semiHidden/>
    <w:unhideWhenUsed/>
    <w:rsid w:val="005F53B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F53BD"/>
    <w:rPr>
      <w:rFonts w:ascii="Tahoma" w:hAnsi="Tahoma" w:cs="Tahoma"/>
      <w:sz w:val="16"/>
      <w:szCs w:val="16"/>
    </w:rPr>
  </w:style>
  <w:style w:type="paragraph" w:customStyle="1" w:styleId="Default">
    <w:name w:val="Default"/>
    <w:rsid w:val="00687BC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E4A15-ECFA-41B5-AC7A-CA10B872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2345</Words>
  <Characters>13373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Скляр Алла Павловна</cp:lastModifiedBy>
  <cp:revision>3</cp:revision>
  <cp:lastPrinted>2022-12-12T11:32:00Z</cp:lastPrinted>
  <dcterms:created xsi:type="dcterms:W3CDTF">2024-02-27T12:17:00Z</dcterms:created>
  <dcterms:modified xsi:type="dcterms:W3CDTF">2024-02-27T15:55:00Z</dcterms:modified>
</cp:coreProperties>
</file>