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"Крым" "Москва - Тула - Орел - Курск - Белгород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"Икша - Ногинск - Бронницы - Голицыно - Истра - 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70К-123 а/д "Рязань - Ряжск - Александр Невский - Данков - Ефремов"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70К-123 а/д "Рязань - Ряжск - Александр Невский -Данков - Ефремов"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– 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Ставрополь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"Икша - Ногинск - Бронницы - Голицыно - Истра - 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"Крым" "Москва - Тула - Орел - Курск - Белгород -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