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Владивосток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Владивосток, Приморский край, г. Владивосток, ул. Русская, 2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Уссурийск, Приморский край, г. Уссурийск, ул. Чичерина, 121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Михайловка, а/д А-370 «Уссури» Хабаровск– Владивосток 645км+840м (справа), 645км+805м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Спасск-Дальний, а/д А-370 «Уссури» Хабаровск– Владивосток 529км+038м (справа), 529км+042м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«Автокасса Бикин», г. Бикин, ул. Бонивура, д. 15/3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вокзал», г. Хабаровск, ул. Ленинградская, д. 89а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100 летия Владивостока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ул.Теремецкого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ул.Арсеньева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ул.Шиферная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ул.Кулешовская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ул.Краснознамённая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ул.Краснознамённая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пер.Пригородный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ул.Кулешовская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ул.Андреевская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ул.Шиферная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ул.Арсеньева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г.Спасск-Дальний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с.Михайловка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ул.Теремецкого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г.Уссурийск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05А-621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100-летия Владивостока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г.Владивосток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