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Курганинск, Краснодарский край, г. Курганинск, ул. Привокзальная,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