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CFEF53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CD13FD">
        <w:rPr>
          <w:rFonts w:ascii="Times New Roman" w:hAnsi="Times New Roman" w:cs="Times New Roman"/>
          <w:sz w:val="28"/>
          <w:szCs w:val="28"/>
        </w:rPr>
        <w:t>10780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60805">
        <w:rPr>
          <w:rFonts w:ascii="Times New Roman" w:hAnsi="Times New Roman" w:cs="Times New Roman"/>
          <w:sz w:val="28"/>
          <w:szCs w:val="28"/>
        </w:rPr>
        <w:t>Великие Луки</w:t>
      </w:r>
      <w:r w:rsidR="0054474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CD13FD">
        <w:rPr>
          <w:rFonts w:ascii="Times New Roman" w:hAnsi="Times New Roman" w:cs="Times New Roman"/>
          <w:sz w:val="28"/>
          <w:szCs w:val="28"/>
        </w:rPr>
        <w:t>Витебск</w:t>
      </w:r>
      <w:r w:rsidR="007C486F">
        <w:rPr>
          <w:rFonts w:ascii="Times New Roman" w:hAnsi="Times New Roman" w:cs="Times New Roman"/>
          <w:sz w:val="28"/>
          <w:szCs w:val="28"/>
        </w:rPr>
        <w:t xml:space="preserve"> (</w:t>
      </w:r>
      <w:r w:rsidR="00846537">
        <w:rPr>
          <w:rFonts w:ascii="Times New Roman" w:hAnsi="Times New Roman" w:cs="Times New Roman"/>
          <w:sz w:val="28"/>
          <w:szCs w:val="28"/>
        </w:rPr>
        <w:t>Беларусь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3F9603C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36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651C6" w:rsidRPr="003651C6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C75672" w:rsidRPr="0036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36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CC262" w14:textId="77777777" w:rsidR="00360805" w:rsidRPr="009E7E1A" w:rsidRDefault="00360805" w:rsidP="0036080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Луки (Российская Федерация) — Витебск (Беларусь Республика)</w:t>
      </w:r>
    </w:p>
    <w:p w14:paraId="3D8C52A7" w14:textId="0C87E4FF" w:rsidR="00C21661" w:rsidRPr="005B5C4E" w:rsidRDefault="00F31225" w:rsidP="00F312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CD13FD">
        <w:rPr>
          <w:rFonts w:ascii="Times New Roman" w:hAnsi="Times New Roman" w:cs="Times New Roman"/>
          <w:sz w:val="28"/>
          <w:szCs w:val="28"/>
        </w:rPr>
        <w:t>10780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0E5F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0805"/>
    <w:rsid w:val="003651C6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46537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D13FD"/>
    <w:rsid w:val="00CE0CAC"/>
    <w:rsid w:val="00CF089E"/>
    <w:rsid w:val="00CF657E"/>
    <w:rsid w:val="00D04B3C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2024-02-09T11:29:00Z</dcterms:modified>
</cp:coreProperties>
</file>