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03-06/2024/0907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Теберда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Теберда, Карачаево-Черкесская Республика, Карачаевский р-н, г. Теберда, ул. Карачаевская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12А-170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96К-001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83К-006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ул.Карачаевская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г.Теберда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ул.Карачаевская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г.Теберда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83К-006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96К-001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12А-170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