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26.09.105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«АК г. Усть-Джегута»,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а/д А-155 Черкесск-Домбай-граница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 - Лунная поляна - 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 - Лунная поляна - 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а/д А-155 Черкесск-Домбай-граница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