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09:00; 11:00; 13:00; 15:00; 17:00; 19:00;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16:00; 18:00; 20:00; 22:00; 00:00; 02:00;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15:00; 16:00; 17:00; 18:00; 19:00; 20:00;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