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06A36A" w14:textId="1E84C206" w:rsidR="00D53557" w:rsidRPr="009E7E1A" w:rsidRDefault="00D53557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18691D">
        <w:rPr>
          <w:rFonts w:ascii="Times New Roman" w:hAnsi="Times New Roman" w:cs="Times New Roman"/>
          <w:sz w:val="28"/>
          <w:szCs w:val="28"/>
        </w:rPr>
        <w:t xml:space="preserve">Информация о решении Минтранса </w:t>
      </w:r>
      <w:r w:rsidRPr="005B5C4E">
        <w:rPr>
          <w:rFonts w:ascii="Times New Roman" w:hAnsi="Times New Roman" w:cs="Times New Roman"/>
          <w:sz w:val="28"/>
          <w:szCs w:val="28"/>
        </w:rPr>
        <w:t xml:space="preserve">России по заявлению </w:t>
      </w:r>
      <w:r w:rsidR="003E7367">
        <w:rPr>
          <w:rFonts w:ascii="Times New Roman" w:hAnsi="Times New Roman" w:cs="Times New Roman"/>
          <w:sz w:val="28"/>
          <w:szCs w:val="28"/>
        </w:rPr>
        <w:t xml:space="preserve">№ </w:t>
      </w:r>
      <w:r w:rsidRPr="009E7E1A">
        <w:rPr>
          <w:rFonts w:ascii="Times New Roman" w:hAnsi="Times New Roman" w:cs="Times New Roman"/>
          <w:sz w:val="28"/>
          <w:szCs w:val="28"/>
        </w:rPr>
        <w:t>03-0</w:t>
      </w:r>
      <w:r w:rsidR="0007246D">
        <w:rPr>
          <w:rFonts w:ascii="Times New Roman" w:hAnsi="Times New Roman" w:cs="Times New Roman"/>
          <w:sz w:val="28"/>
          <w:szCs w:val="28"/>
        </w:rPr>
        <w:t>1/</w:t>
      </w:r>
      <w:r w:rsidR="00A57A20">
        <w:rPr>
          <w:rFonts w:ascii="Times New Roman" w:hAnsi="Times New Roman" w:cs="Times New Roman"/>
          <w:sz w:val="28"/>
          <w:szCs w:val="28"/>
        </w:rPr>
        <w:t>2509</w:t>
      </w:r>
      <w:r w:rsidRPr="005B5C4E">
        <w:rPr>
          <w:rFonts w:ascii="Times New Roman" w:hAnsi="Times New Roman" w:cs="Times New Roman"/>
          <w:sz w:val="28"/>
          <w:szCs w:val="28"/>
        </w:rPr>
        <w:t xml:space="preserve"> </w:t>
      </w:r>
      <w:r w:rsidR="0007246D">
        <w:rPr>
          <w:rFonts w:ascii="Times New Roman" w:hAnsi="Times New Roman" w:cs="Times New Roman"/>
          <w:sz w:val="28"/>
          <w:szCs w:val="28"/>
        </w:rPr>
        <w:br/>
      </w:r>
      <w:r w:rsidR="00655C29">
        <w:rPr>
          <w:rFonts w:ascii="Times New Roman" w:hAnsi="Times New Roman" w:cs="Times New Roman"/>
          <w:sz w:val="28"/>
          <w:szCs w:val="28"/>
        </w:rPr>
        <w:t>об установлении</w:t>
      </w:r>
      <w:r w:rsidRPr="005B5C4E">
        <w:rPr>
          <w:rFonts w:ascii="Times New Roman" w:hAnsi="Times New Roman" w:cs="Times New Roman"/>
          <w:sz w:val="28"/>
          <w:szCs w:val="28"/>
        </w:rPr>
        <w:t xml:space="preserve"> маршрут</w:t>
      </w:r>
      <w:r w:rsidR="00655C29">
        <w:rPr>
          <w:rFonts w:ascii="Times New Roman" w:hAnsi="Times New Roman" w:cs="Times New Roman"/>
          <w:sz w:val="28"/>
          <w:szCs w:val="28"/>
        </w:rPr>
        <w:t>а</w:t>
      </w:r>
      <w:r w:rsidRPr="005B5C4E">
        <w:rPr>
          <w:rFonts w:ascii="Times New Roman" w:hAnsi="Times New Roman" w:cs="Times New Roman"/>
          <w:sz w:val="28"/>
          <w:szCs w:val="28"/>
        </w:rPr>
        <w:t xml:space="preserve"> </w:t>
      </w:r>
      <w:r w:rsidR="00A57A20">
        <w:rPr>
          <w:rFonts w:ascii="Times New Roman" w:hAnsi="Times New Roman" w:cs="Times New Roman"/>
          <w:sz w:val="28"/>
          <w:szCs w:val="28"/>
        </w:rPr>
        <w:t>Тюмень</w:t>
      </w:r>
      <w:r w:rsidR="003E7367">
        <w:rPr>
          <w:rFonts w:ascii="Times New Roman" w:hAnsi="Times New Roman" w:cs="Times New Roman"/>
          <w:sz w:val="28"/>
          <w:szCs w:val="28"/>
        </w:rPr>
        <w:t xml:space="preserve"> (Российская Федерация)</w:t>
      </w:r>
      <w:r w:rsidR="00D7259C">
        <w:rPr>
          <w:rFonts w:ascii="Times New Roman" w:hAnsi="Times New Roman" w:cs="Times New Roman"/>
          <w:sz w:val="28"/>
          <w:szCs w:val="28"/>
        </w:rPr>
        <w:t xml:space="preserve"> — </w:t>
      </w:r>
      <w:r w:rsidR="00A57A20">
        <w:rPr>
          <w:rFonts w:ascii="Times New Roman" w:hAnsi="Times New Roman" w:cs="Times New Roman"/>
          <w:sz w:val="28"/>
          <w:szCs w:val="28"/>
        </w:rPr>
        <w:t>Худжанд</w:t>
      </w:r>
      <w:r w:rsidR="003E7367">
        <w:rPr>
          <w:rFonts w:ascii="Times New Roman" w:hAnsi="Times New Roman" w:cs="Times New Roman"/>
          <w:sz w:val="28"/>
          <w:szCs w:val="28"/>
        </w:rPr>
        <w:t xml:space="preserve"> (Республика Таджикистан)</w:t>
      </w:r>
    </w:p>
    <w:p w14:paraId="78B806D3" w14:textId="77777777" w:rsidR="00D53557" w:rsidRPr="005B5C4E" w:rsidRDefault="00D53557" w:rsidP="00D535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0B0297" w14:textId="1E0EC76E" w:rsidR="00BF66C3" w:rsidRDefault="00D53557" w:rsidP="00D53557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Минтрансом России </w:t>
      </w:r>
      <w:r w:rsidR="00A57A20">
        <w:rPr>
          <w:rFonts w:ascii="Times New Roman" w:eastAsia="Times New Roman" w:hAnsi="Times New Roman" w:cs="Times New Roman"/>
          <w:sz w:val="28"/>
          <w:szCs w:val="28"/>
          <w:lang w:eastAsia="ru-RU"/>
        </w:rPr>
        <w:t>20.12</w:t>
      </w:r>
      <w:r w:rsidRPr="009E7E1A">
        <w:rPr>
          <w:rFonts w:ascii="Times New Roman" w:eastAsia="Times New Roman" w:hAnsi="Times New Roman" w:cs="Times New Roman"/>
          <w:sz w:val="28"/>
          <w:szCs w:val="28"/>
          <w:lang w:eastAsia="ru-RU"/>
        </w:rPr>
        <w:t>.2023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принято решение </w:t>
      </w:r>
      <w:r w:rsidR="000724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F66C3" w:rsidRPr="00BF66C3">
        <w:rPr>
          <w:rFonts w:ascii="Times New Roman" w:eastAsia="Times New Roman" w:hAnsi="Times New Roman" w:cs="Times New Roman"/>
          <w:sz w:val="28"/>
          <w:szCs w:val="28"/>
          <w:lang w:eastAsia="ru-RU"/>
        </w:rPr>
        <w:t>о согласовании установления международного маршрута регулярных перевозок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8C30F64" w14:textId="77777777" w:rsidR="003E7367" w:rsidRPr="009E7E1A" w:rsidRDefault="003E7367" w:rsidP="003E736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Тюмень (Российская Федерация) — Худжанд (Республика Таджикистан)</w:t>
      </w:r>
    </w:p>
    <w:p w14:paraId="3D8C52A7" w14:textId="0BBA7673" w:rsidR="00C21661" w:rsidRPr="005B5C4E" w:rsidRDefault="003E7367" w:rsidP="003E736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5B5C4E">
        <w:rPr>
          <w:rFonts w:ascii="Times New Roman" w:hAnsi="Times New Roman" w:cs="Times New Roman"/>
          <w:sz w:val="28"/>
          <w:szCs w:val="28"/>
        </w:rPr>
        <w:t xml:space="preserve"> </w:t>
      </w:r>
      <w:r w:rsidR="00D53557" w:rsidRPr="005B5C4E">
        <w:rPr>
          <w:rFonts w:ascii="Times New Roman" w:hAnsi="Times New Roman" w:cs="Times New Roman"/>
          <w:sz w:val="28"/>
          <w:szCs w:val="28"/>
        </w:rPr>
        <w:t xml:space="preserve">(заявление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D53557" w:rsidRPr="009E7E1A">
        <w:rPr>
          <w:rFonts w:ascii="Times New Roman" w:hAnsi="Times New Roman" w:cs="Times New Roman"/>
          <w:sz w:val="28"/>
          <w:szCs w:val="28"/>
        </w:rPr>
        <w:t>03-0</w:t>
      </w:r>
      <w:r w:rsidR="0007246D">
        <w:rPr>
          <w:rFonts w:ascii="Times New Roman" w:hAnsi="Times New Roman" w:cs="Times New Roman"/>
          <w:sz w:val="28"/>
          <w:szCs w:val="28"/>
        </w:rPr>
        <w:t>1</w:t>
      </w:r>
      <w:r w:rsidR="00D53557" w:rsidRPr="009E7E1A">
        <w:rPr>
          <w:rFonts w:ascii="Times New Roman" w:hAnsi="Times New Roman" w:cs="Times New Roman"/>
          <w:sz w:val="28"/>
          <w:szCs w:val="28"/>
        </w:rPr>
        <w:t>/</w:t>
      </w:r>
      <w:r w:rsidR="00A57A20">
        <w:rPr>
          <w:rFonts w:ascii="Times New Roman" w:hAnsi="Times New Roman" w:cs="Times New Roman"/>
          <w:sz w:val="28"/>
          <w:szCs w:val="28"/>
        </w:rPr>
        <w:t>2509</w:t>
      </w:r>
      <w:r w:rsidR="00D53557" w:rsidRPr="005B5C4E">
        <w:rPr>
          <w:rFonts w:ascii="Times New Roman" w:hAnsi="Times New Roman" w:cs="Times New Roman"/>
          <w:sz w:val="28"/>
          <w:szCs w:val="28"/>
        </w:rPr>
        <w:t>).</w:t>
      </w:r>
      <w:bookmarkStart w:id="0" w:name="_GoBack"/>
      <w:bookmarkEnd w:id="0"/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152F4"/>
    <w:rsid w:val="00016D19"/>
    <w:rsid w:val="000317FF"/>
    <w:rsid w:val="00033952"/>
    <w:rsid w:val="00050CF8"/>
    <w:rsid w:val="00063DE3"/>
    <w:rsid w:val="000665A2"/>
    <w:rsid w:val="0007246D"/>
    <w:rsid w:val="0008184B"/>
    <w:rsid w:val="00091D04"/>
    <w:rsid w:val="000B0528"/>
    <w:rsid w:val="000C4BCB"/>
    <w:rsid w:val="000E43A4"/>
    <w:rsid w:val="000F17D4"/>
    <w:rsid w:val="00123DB8"/>
    <w:rsid w:val="0012777B"/>
    <w:rsid w:val="00130CD8"/>
    <w:rsid w:val="00134DC6"/>
    <w:rsid w:val="00141DE8"/>
    <w:rsid w:val="00146C0D"/>
    <w:rsid w:val="0015133B"/>
    <w:rsid w:val="00174977"/>
    <w:rsid w:val="0018691D"/>
    <w:rsid w:val="001878D8"/>
    <w:rsid w:val="001C71E1"/>
    <w:rsid w:val="001D0AE6"/>
    <w:rsid w:val="001D6A3C"/>
    <w:rsid w:val="001E6D54"/>
    <w:rsid w:val="001F61AB"/>
    <w:rsid w:val="00205BA1"/>
    <w:rsid w:val="00230F5C"/>
    <w:rsid w:val="00231C53"/>
    <w:rsid w:val="00232AB2"/>
    <w:rsid w:val="00252257"/>
    <w:rsid w:val="00254DCA"/>
    <w:rsid w:val="00283088"/>
    <w:rsid w:val="00286E81"/>
    <w:rsid w:val="002A2475"/>
    <w:rsid w:val="002D6124"/>
    <w:rsid w:val="002D7B3E"/>
    <w:rsid w:val="002E0091"/>
    <w:rsid w:val="002F1F90"/>
    <w:rsid w:val="00302537"/>
    <w:rsid w:val="00304CAC"/>
    <w:rsid w:val="00324521"/>
    <w:rsid w:val="003310FC"/>
    <w:rsid w:val="003514B2"/>
    <w:rsid w:val="00366424"/>
    <w:rsid w:val="00377818"/>
    <w:rsid w:val="0039488A"/>
    <w:rsid w:val="003A64F0"/>
    <w:rsid w:val="003C3DBA"/>
    <w:rsid w:val="003D26D5"/>
    <w:rsid w:val="003E3219"/>
    <w:rsid w:val="003E7367"/>
    <w:rsid w:val="003F4B6B"/>
    <w:rsid w:val="00417F7A"/>
    <w:rsid w:val="0044219F"/>
    <w:rsid w:val="0044436B"/>
    <w:rsid w:val="00460426"/>
    <w:rsid w:val="00462A1F"/>
    <w:rsid w:val="00482573"/>
    <w:rsid w:val="00482DBF"/>
    <w:rsid w:val="00486859"/>
    <w:rsid w:val="004B28DC"/>
    <w:rsid w:val="004B29E4"/>
    <w:rsid w:val="004C1150"/>
    <w:rsid w:val="004C2506"/>
    <w:rsid w:val="004D3A0D"/>
    <w:rsid w:val="004D5F0A"/>
    <w:rsid w:val="00521747"/>
    <w:rsid w:val="00531FC1"/>
    <w:rsid w:val="005475C9"/>
    <w:rsid w:val="00562664"/>
    <w:rsid w:val="005658A9"/>
    <w:rsid w:val="00565DAB"/>
    <w:rsid w:val="0058341F"/>
    <w:rsid w:val="005B1CB0"/>
    <w:rsid w:val="005B43CB"/>
    <w:rsid w:val="005B5C4E"/>
    <w:rsid w:val="005C1748"/>
    <w:rsid w:val="005D7C8A"/>
    <w:rsid w:val="005E76EF"/>
    <w:rsid w:val="005F6F70"/>
    <w:rsid w:val="00602874"/>
    <w:rsid w:val="00603D25"/>
    <w:rsid w:val="0060723C"/>
    <w:rsid w:val="00621CB3"/>
    <w:rsid w:val="00627BE1"/>
    <w:rsid w:val="006302E9"/>
    <w:rsid w:val="00655C29"/>
    <w:rsid w:val="0067333B"/>
    <w:rsid w:val="00677378"/>
    <w:rsid w:val="006C632A"/>
    <w:rsid w:val="006D1523"/>
    <w:rsid w:val="006D30FD"/>
    <w:rsid w:val="006D4BAE"/>
    <w:rsid w:val="006D61B3"/>
    <w:rsid w:val="006F0274"/>
    <w:rsid w:val="007164A8"/>
    <w:rsid w:val="0075177A"/>
    <w:rsid w:val="00784F98"/>
    <w:rsid w:val="0079335D"/>
    <w:rsid w:val="0079696F"/>
    <w:rsid w:val="007A0A44"/>
    <w:rsid w:val="007A0FC7"/>
    <w:rsid w:val="007B2317"/>
    <w:rsid w:val="007D71BF"/>
    <w:rsid w:val="007F26DA"/>
    <w:rsid w:val="007F699D"/>
    <w:rsid w:val="008348EE"/>
    <w:rsid w:val="008432EA"/>
    <w:rsid w:val="00845130"/>
    <w:rsid w:val="00850B99"/>
    <w:rsid w:val="0085664A"/>
    <w:rsid w:val="00861EA0"/>
    <w:rsid w:val="008A4B8B"/>
    <w:rsid w:val="008B15E6"/>
    <w:rsid w:val="008E1E5C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47874"/>
    <w:rsid w:val="00A57A20"/>
    <w:rsid w:val="00A62FBD"/>
    <w:rsid w:val="00A65B6E"/>
    <w:rsid w:val="00A93CE5"/>
    <w:rsid w:val="00A9419E"/>
    <w:rsid w:val="00A964E3"/>
    <w:rsid w:val="00AA7BC1"/>
    <w:rsid w:val="00AD5031"/>
    <w:rsid w:val="00AE038A"/>
    <w:rsid w:val="00AE1D32"/>
    <w:rsid w:val="00AF2286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66C3"/>
    <w:rsid w:val="00BF7156"/>
    <w:rsid w:val="00C113F5"/>
    <w:rsid w:val="00C16ED3"/>
    <w:rsid w:val="00C21661"/>
    <w:rsid w:val="00C4451A"/>
    <w:rsid w:val="00C60287"/>
    <w:rsid w:val="00C74FC1"/>
    <w:rsid w:val="00CA3D37"/>
    <w:rsid w:val="00CA3FFB"/>
    <w:rsid w:val="00CA490C"/>
    <w:rsid w:val="00CC0C32"/>
    <w:rsid w:val="00CD1334"/>
    <w:rsid w:val="00CE0CAC"/>
    <w:rsid w:val="00CF089E"/>
    <w:rsid w:val="00CF657E"/>
    <w:rsid w:val="00D17A5D"/>
    <w:rsid w:val="00D443F9"/>
    <w:rsid w:val="00D46A39"/>
    <w:rsid w:val="00D513BA"/>
    <w:rsid w:val="00D53557"/>
    <w:rsid w:val="00D7259C"/>
    <w:rsid w:val="00D941AA"/>
    <w:rsid w:val="00DB2B4C"/>
    <w:rsid w:val="00DF1D61"/>
    <w:rsid w:val="00DF5966"/>
    <w:rsid w:val="00E13DAA"/>
    <w:rsid w:val="00E31F9D"/>
    <w:rsid w:val="00E605CF"/>
    <w:rsid w:val="00E75984"/>
    <w:rsid w:val="00EA225A"/>
    <w:rsid w:val="00ED5EB9"/>
    <w:rsid w:val="00EE2327"/>
    <w:rsid w:val="00EE37CF"/>
    <w:rsid w:val="00EE41C2"/>
    <w:rsid w:val="00F05243"/>
    <w:rsid w:val="00F23C11"/>
    <w:rsid w:val="00F23FBB"/>
    <w:rsid w:val="00F3039D"/>
    <w:rsid w:val="00F32926"/>
    <w:rsid w:val="00F6202F"/>
    <w:rsid w:val="00F65698"/>
    <w:rsid w:val="00F65D32"/>
    <w:rsid w:val="00FA0DC6"/>
    <w:rsid w:val="00FB0081"/>
    <w:rsid w:val="00FB49B6"/>
    <w:rsid w:val="00FC2170"/>
    <w:rsid w:val="00FC52CF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Соловых Ирина Владимировна</cp:lastModifiedBy>
  <cp:revision>17</cp:revision>
  <cp:lastPrinted>2023-06-23T10:17:00Z</cp:lastPrinted>
  <dcterms:created xsi:type="dcterms:W3CDTF">2018-09-26T11:42:00Z</dcterms:created>
  <dcterms:modified xsi:type="dcterms:W3CDTF">2023-12-21T11:05:00Z</dcterms:modified>
</cp:coreProperties>
</file>